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AF" w:rsidRDefault="007E2DAF" w:rsidP="008A7A20">
      <w:pPr>
        <w:pStyle w:val="Title"/>
        <w:jc w:val="center"/>
        <w:rPr>
          <w:rFonts w:ascii="Rockwell" w:hAnsi="Rockwell"/>
          <w:b/>
          <w:sz w:val="48"/>
          <w:szCs w:val="48"/>
        </w:rPr>
      </w:pPr>
      <w:smartTag w:uri="urn:schemas-microsoft-com:office:smarttags" w:element="place">
        <w:r w:rsidRPr="008A7A20">
          <w:rPr>
            <w:rFonts w:ascii="Rockwell" w:hAnsi="Rockwell"/>
            <w:b/>
            <w:sz w:val="48"/>
            <w:szCs w:val="48"/>
          </w:rPr>
          <w:t>Berkshire</w:t>
        </w:r>
      </w:smartTag>
      <w:r w:rsidRPr="008A7A20">
        <w:rPr>
          <w:rFonts w:ascii="Rockwell" w:hAnsi="Rockwell"/>
          <w:b/>
          <w:sz w:val="48"/>
          <w:szCs w:val="48"/>
        </w:rPr>
        <w:t xml:space="preserve"> Maestros: Teaching Observation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c>
          <w:tcPr>
            <w:tcW w:w="10682" w:type="dxa"/>
          </w:tcPr>
          <w:p w:rsidR="007E2DAF" w:rsidRPr="00CF1A11" w:rsidRDefault="007E2DAF" w:rsidP="00CF1A11">
            <w:pPr>
              <w:spacing w:after="0" w:line="240" w:lineRule="auto"/>
            </w:pPr>
            <w:r w:rsidRPr="00CF1A11">
              <w:t>Statement from Teaching Standard</w:t>
            </w:r>
            <w:r>
              <w:t xml:space="preserve">: </w:t>
            </w:r>
            <w:r w:rsidRPr="00CF056C">
              <w:rPr>
                <w:rFonts w:ascii="Arial" w:hAnsi="Arial" w:cs="Arial"/>
                <w:sz w:val="16"/>
                <w:szCs w:val="16"/>
              </w:rPr>
              <w:t xml:space="preserve">Teachers make the </w:t>
            </w:r>
            <w:r>
              <w:rPr>
                <w:rFonts w:ascii="Arial" w:hAnsi="Arial" w:cs="Arial"/>
                <w:sz w:val="16"/>
                <w:szCs w:val="16"/>
              </w:rPr>
              <w:t xml:space="preserve">musical </w:t>
            </w:r>
            <w:r w:rsidRPr="00CF056C">
              <w:rPr>
                <w:rFonts w:ascii="Arial" w:hAnsi="Arial" w:cs="Arial"/>
                <w:sz w:val="16"/>
                <w:szCs w:val="16"/>
              </w:rPr>
              <w:t>education of th</w:t>
            </w:r>
            <w:r>
              <w:rPr>
                <w:rFonts w:ascii="Arial" w:hAnsi="Arial" w:cs="Arial"/>
                <w:sz w:val="16"/>
                <w:szCs w:val="16"/>
              </w:rPr>
              <w:t xml:space="preserve">eir pupils their first concern </w:t>
            </w:r>
            <w:r w:rsidRPr="00CF056C">
              <w:rPr>
                <w:rFonts w:ascii="Arial" w:hAnsi="Arial" w:cs="Arial"/>
                <w:sz w:val="16"/>
                <w:szCs w:val="16"/>
              </w:rPr>
              <w:t xml:space="preserve">and are accountable for achieving the highest possible standards in </w:t>
            </w:r>
            <w:r>
              <w:rPr>
                <w:rFonts w:ascii="Arial" w:hAnsi="Arial" w:cs="Arial"/>
                <w:sz w:val="16"/>
                <w:szCs w:val="16"/>
              </w:rPr>
              <w:t>learning, understanding, progress and achievement.</w:t>
            </w:r>
          </w:p>
        </w:tc>
      </w:tr>
    </w:tbl>
    <w:p w:rsidR="007E2DAF" w:rsidRPr="008A7A20" w:rsidRDefault="007E2DAF" w:rsidP="008A7A20">
      <w:pPr>
        <w:spacing w:line="12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4677"/>
        <w:gridCol w:w="3203"/>
      </w:tblGrid>
      <w:tr w:rsidR="007E2DAF" w:rsidRPr="00CF1A11" w:rsidTr="00CF1A11">
        <w:trPr>
          <w:trHeight w:val="592"/>
        </w:trPr>
        <w:tc>
          <w:tcPr>
            <w:tcW w:w="2802" w:type="dxa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Date/Time</w:t>
            </w:r>
          </w:p>
        </w:tc>
        <w:tc>
          <w:tcPr>
            <w:tcW w:w="4677" w:type="dxa"/>
            <w:vMerge w:val="restart"/>
          </w:tcPr>
          <w:p w:rsidR="007E2DAF" w:rsidRDefault="007E2DAF" w:rsidP="00CF1A11">
            <w:r w:rsidRPr="00CF1A11">
              <w:rPr>
                <w:b/>
              </w:rPr>
              <w:t>Lesson Context</w:t>
            </w:r>
            <w:r w:rsidRPr="00CF1A11">
              <w:br/>
            </w:r>
            <w:r w:rsidRPr="00852634">
              <w:rPr>
                <w:sz w:val="18"/>
                <w:szCs w:val="18"/>
              </w:rPr>
              <w:t>(inc. no. of pupils, age/year group, instrument, type of lesson, length of time learning etc.)</w:t>
            </w:r>
          </w:p>
          <w:p w:rsidR="007E2DAF" w:rsidRPr="00CF1A11" w:rsidRDefault="007E2DAF" w:rsidP="00852634">
            <w:pPr>
              <w:spacing w:after="0" w:line="240" w:lineRule="auto"/>
              <w:rPr>
                <w:b/>
              </w:rPr>
            </w:pPr>
          </w:p>
          <w:p w:rsidR="007E2DAF" w:rsidRPr="00CF1A11" w:rsidRDefault="007E2DAF" w:rsidP="00CF1A11">
            <w:pPr>
              <w:rPr>
                <w:b/>
              </w:rPr>
            </w:pPr>
          </w:p>
        </w:tc>
        <w:tc>
          <w:tcPr>
            <w:tcW w:w="3203" w:type="dxa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Teacher</w:t>
            </w:r>
          </w:p>
        </w:tc>
      </w:tr>
      <w:tr w:rsidR="007E2DAF" w:rsidRPr="00CF1A11" w:rsidTr="00A57C10">
        <w:trPr>
          <w:trHeight w:val="1160"/>
        </w:trPr>
        <w:tc>
          <w:tcPr>
            <w:tcW w:w="2802" w:type="dxa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School/Venue</w:t>
            </w:r>
          </w:p>
        </w:tc>
        <w:tc>
          <w:tcPr>
            <w:tcW w:w="4677" w:type="dxa"/>
            <w:vMerge/>
          </w:tcPr>
          <w:p w:rsidR="007E2DAF" w:rsidRPr="00CF1A11" w:rsidRDefault="007E2DAF" w:rsidP="00CF1A11">
            <w:pPr>
              <w:spacing w:after="0" w:line="240" w:lineRule="auto"/>
            </w:pPr>
          </w:p>
        </w:tc>
        <w:tc>
          <w:tcPr>
            <w:tcW w:w="3203" w:type="dxa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Observer/Role</w:t>
            </w:r>
          </w:p>
        </w:tc>
      </w:tr>
    </w:tbl>
    <w:p w:rsidR="007E2DAF" w:rsidRPr="008A7A20" w:rsidRDefault="007E2DAF">
      <w:pPr>
        <w:rPr>
          <w:sz w:val="2"/>
          <w:szCs w:val="2"/>
        </w:rPr>
      </w:pPr>
      <w:r w:rsidRPr="008A7A20">
        <w:rPr>
          <w:sz w:val="2"/>
          <w:szCs w:val="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880"/>
      </w:tblGrid>
      <w:tr w:rsidR="007E2DAF" w:rsidRPr="00CF1A11" w:rsidTr="00CF1A11">
        <w:tc>
          <w:tcPr>
            <w:tcW w:w="10682" w:type="dxa"/>
            <w:gridSpan w:val="2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TEACHING, LEARNING &amp; MUSICAL OUTCOMES</w:t>
            </w:r>
          </w:p>
        </w:tc>
      </w:tr>
      <w:tr w:rsidR="007E2DAF" w:rsidRPr="00CF1A11" w:rsidTr="00852634">
        <w:trPr>
          <w:trHeight w:val="70"/>
        </w:trPr>
        <w:tc>
          <w:tcPr>
            <w:tcW w:w="2802" w:type="dxa"/>
          </w:tcPr>
          <w:p w:rsidR="007E2DAF" w:rsidRPr="00A07D55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A07D55">
              <w:rPr>
                <w:b/>
                <w:sz w:val="18"/>
                <w:szCs w:val="18"/>
              </w:rPr>
              <w:t>High Expectations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A07D55">
              <w:rPr>
                <w:b/>
                <w:sz w:val="18"/>
                <w:szCs w:val="18"/>
              </w:rPr>
              <w:t>Planning for progress of all pupils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A07D55">
              <w:rPr>
                <w:b/>
                <w:sz w:val="18"/>
                <w:szCs w:val="18"/>
              </w:rPr>
              <w:t>Pupils engaged musically from the outset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it clear what the learning is intended to be?</w:t>
            </w:r>
          </w:p>
          <w:p w:rsidR="007E2DAF" w:rsidRDefault="007E2DAF" w:rsidP="00852634">
            <w:pPr>
              <w:pStyle w:val="ListParagraph"/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</w:p>
          <w:p w:rsidR="007E2DAF" w:rsidRPr="00D71B2A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 musical sound</w:t>
            </w:r>
            <w:r w:rsidRPr="00A07D5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the </w:t>
            </w:r>
            <w:r w:rsidRPr="00A07D55">
              <w:rPr>
                <w:b/>
                <w:sz w:val="18"/>
                <w:szCs w:val="18"/>
              </w:rPr>
              <w:t>target language</w:t>
            </w:r>
            <w:r>
              <w:rPr>
                <w:b/>
                <w:sz w:val="18"/>
                <w:szCs w:val="18"/>
              </w:rPr>
              <w:t>?</w:t>
            </w:r>
          </w:p>
          <w:p w:rsidR="007E2DAF" w:rsidRPr="00D71B2A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What are the pupils learning and how are they learning it? How musical is it? 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sz w:val="18"/>
                <w:szCs w:val="18"/>
              </w:rPr>
            </w:pPr>
            <w:r w:rsidRPr="002E3215">
              <w:rPr>
                <w:b/>
                <w:sz w:val="18"/>
                <w:szCs w:val="18"/>
              </w:rPr>
              <w:t>Creativity</w:t>
            </w:r>
            <w:r w:rsidRPr="00A07D55">
              <w:rPr>
                <w:sz w:val="18"/>
                <w:szCs w:val="18"/>
              </w:rPr>
              <w:t xml:space="preserve"> 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sz w:val="18"/>
                <w:szCs w:val="18"/>
              </w:rPr>
            </w:pPr>
            <w:r w:rsidRPr="002E3215">
              <w:rPr>
                <w:b/>
                <w:sz w:val="18"/>
                <w:szCs w:val="18"/>
              </w:rPr>
              <w:t>Internalising music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Pupils know and understand </w:t>
            </w:r>
            <w:r w:rsidRPr="000259EA">
              <w:rPr>
                <w:b/>
                <w:sz w:val="18"/>
                <w:szCs w:val="18"/>
              </w:rPr>
              <w:t>‘</w:t>
            </w:r>
            <w:r>
              <w:rPr>
                <w:b/>
                <w:sz w:val="18"/>
                <w:szCs w:val="18"/>
              </w:rPr>
              <w:t>how to practis</w:t>
            </w:r>
            <w:r w:rsidRPr="000259EA">
              <w:rPr>
                <w:b/>
                <w:sz w:val="18"/>
                <w:szCs w:val="18"/>
              </w:rPr>
              <w:t>e’ not just ‘what’</w:t>
            </w:r>
            <w:r>
              <w:rPr>
                <w:b/>
                <w:sz w:val="18"/>
                <w:szCs w:val="18"/>
              </w:rPr>
              <w:t>. Targets for improvement are understood.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Teacher, peer and self-assessment supports and guides the learning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Impact of the teaching on the progress of the pupils? Eg. questioning?</w:t>
            </w:r>
          </w:p>
          <w:p w:rsidR="007E2DAF" w:rsidRDefault="007E2DAF" w:rsidP="00852634">
            <w:pPr>
              <w:pStyle w:val="ListParagraph"/>
              <w:spacing w:after="0" w:line="240" w:lineRule="auto"/>
              <w:ind w:left="180" w:hanging="180"/>
              <w:rPr>
                <w:sz w:val="18"/>
                <w:szCs w:val="18"/>
              </w:rPr>
            </w:pPr>
          </w:p>
          <w:p w:rsidR="007E2DAF" w:rsidRPr="00D71B2A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71B2A">
              <w:rPr>
                <w:b/>
                <w:sz w:val="18"/>
                <w:szCs w:val="18"/>
              </w:rPr>
              <w:t>How much progress has been made in this lesson?</w:t>
            </w:r>
          </w:p>
          <w:p w:rsidR="007E2DAF" w:rsidRPr="00D71B2A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71B2A">
              <w:rPr>
                <w:b/>
                <w:sz w:val="18"/>
                <w:szCs w:val="18"/>
              </w:rPr>
              <w:t>Has pupils’ musical</w:t>
            </w:r>
            <w:r>
              <w:rPr>
                <w:b/>
                <w:sz w:val="18"/>
                <w:szCs w:val="18"/>
              </w:rPr>
              <w:t xml:space="preserve"> understanding been expanded, can pupils</w:t>
            </w:r>
            <w:r w:rsidRPr="00D71B2A">
              <w:rPr>
                <w:b/>
                <w:sz w:val="18"/>
                <w:szCs w:val="18"/>
              </w:rPr>
              <w:t xml:space="preserve"> demonstrate this?</w:t>
            </w:r>
          </w:p>
          <w:p w:rsidR="007E2DAF" w:rsidRPr="00852634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852634">
              <w:rPr>
                <w:b/>
                <w:sz w:val="18"/>
                <w:szCs w:val="18"/>
              </w:rPr>
              <w:t>Achievement - are pupils where you might expect them to be given the length of time learning?</w:t>
            </w:r>
          </w:p>
          <w:p w:rsidR="007E2DAF" w:rsidRPr="00852634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852634">
              <w:rPr>
                <w:b/>
                <w:sz w:val="18"/>
                <w:szCs w:val="18"/>
              </w:rPr>
              <w:t>Are ALL pupils making appropriate progress?</w:t>
            </w:r>
          </w:p>
          <w:p w:rsidR="007E2DAF" w:rsidRDefault="007E2DAF" w:rsidP="00852634">
            <w:pPr>
              <w:pStyle w:val="ListParagraph"/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Behaviour management</w:t>
            </w:r>
            <w:r>
              <w:rPr>
                <w:b/>
                <w:sz w:val="18"/>
                <w:szCs w:val="18"/>
              </w:rPr>
              <w:t>, routines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Qualified and appropriate praise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Effective u</w:t>
            </w:r>
            <w:r w:rsidRPr="00D12FE2">
              <w:rPr>
                <w:b/>
                <w:sz w:val="18"/>
                <w:szCs w:val="18"/>
              </w:rPr>
              <w:t>se of ICT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Pupil/teacher relationships/rapport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Effective use of other adults/support staff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Lesson punctuality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Use of practice books</w:t>
            </w:r>
          </w:p>
          <w:p w:rsidR="007E2DAF" w:rsidRPr="00D12FE2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Registers</w:t>
            </w:r>
          </w:p>
          <w:p w:rsidR="007E2DAF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 w:rsidRPr="00D12FE2">
              <w:rPr>
                <w:b/>
                <w:sz w:val="18"/>
                <w:szCs w:val="18"/>
              </w:rPr>
              <w:t>Lesson planner</w:t>
            </w:r>
          </w:p>
          <w:p w:rsidR="007E2DAF" w:rsidRPr="00D71B2A" w:rsidRDefault="007E2DAF" w:rsidP="008526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Environment</w:t>
            </w:r>
          </w:p>
          <w:p w:rsidR="007E2DAF" w:rsidRPr="00CF1A11" w:rsidRDefault="007E2DAF" w:rsidP="00A57C10">
            <w:pPr>
              <w:pStyle w:val="ListParagraph"/>
              <w:spacing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7880" w:type="dxa"/>
          </w:tcPr>
          <w:p w:rsidR="007E2DAF" w:rsidRPr="00CF1A11" w:rsidRDefault="007E2DAF" w:rsidP="00852634">
            <w:pPr>
              <w:pStyle w:val="ListParagraph"/>
              <w:spacing w:after="0" w:line="240" w:lineRule="auto"/>
              <w:ind w:left="0"/>
            </w:pPr>
          </w:p>
        </w:tc>
      </w:tr>
      <w:tr w:rsidR="007E2DAF" w:rsidRPr="00CF1A11" w:rsidTr="004F760F">
        <w:trPr>
          <w:trHeight w:val="15807"/>
        </w:trPr>
        <w:tc>
          <w:tcPr>
            <w:tcW w:w="10682" w:type="dxa"/>
            <w:gridSpan w:val="2"/>
          </w:tcPr>
          <w:p w:rsidR="007E2DAF" w:rsidRPr="00CF1A11" w:rsidRDefault="007E2DAF" w:rsidP="00CF1A11">
            <w:pPr>
              <w:rPr>
                <w:b/>
              </w:rPr>
            </w:pPr>
          </w:p>
        </w:tc>
      </w:tr>
    </w:tbl>
    <w:p w:rsidR="007E2DAF" w:rsidRDefault="007E2DAF" w:rsidP="00666D45">
      <w:bookmarkStart w:id="0" w:name="_GoBack"/>
      <w:bookmarkEnd w:id="0"/>
    </w:p>
    <w:p w:rsidR="007E2DAF" w:rsidRDefault="007E2DAF" w:rsidP="00666D45"/>
    <w:p w:rsidR="007E2DAF" w:rsidRDefault="007E2DAF" w:rsidP="00666D45">
      <w:pPr>
        <w:pStyle w:val="Title"/>
        <w:jc w:val="center"/>
        <w:rPr>
          <w:rFonts w:ascii="Rockwell" w:hAnsi="Rockwell"/>
          <w:b/>
          <w:sz w:val="48"/>
          <w:szCs w:val="48"/>
        </w:rPr>
      </w:pPr>
      <w:smartTag w:uri="urn:schemas-microsoft-com:office:smarttags" w:element="place">
        <w:r w:rsidRPr="008A7A20">
          <w:rPr>
            <w:rFonts w:ascii="Rockwell" w:hAnsi="Rockwell"/>
            <w:b/>
            <w:sz w:val="48"/>
            <w:szCs w:val="48"/>
          </w:rPr>
          <w:t>Berkshire</w:t>
        </w:r>
      </w:smartTag>
      <w:r w:rsidRPr="008A7A20">
        <w:rPr>
          <w:rFonts w:ascii="Rockwell" w:hAnsi="Rockwell"/>
          <w:b/>
          <w:sz w:val="48"/>
          <w:szCs w:val="48"/>
        </w:rPr>
        <w:t xml:space="preserve"> Maestros: </w:t>
      </w:r>
      <w:r>
        <w:rPr>
          <w:rFonts w:ascii="Rockwell" w:hAnsi="Rockwell"/>
          <w:b/>
          <w:sz w:val="48"/>
          <w:szCs w:val="48"/>
        </w:rPr>
        <w:t>Observation Feedback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c>
          <w:tcPr>
            <w:tcW w:w="10682" w:type="dxa"/>
          </w:tcPr>
          <w:p w:rsidR="007E2DAF" w:rsidRPr="00CF1A11" w:rsidRDefault="007E2DAF" w:rsidP="00CF1A11">
            <w:pPr>
              <w:spacing w:after="0" w:line="240" w:lineRule="auto"/>
            </w:pPr>
            <w:r w:rsidRPr="00CF1A11">
              <w:t>Statement from Teaching Standard</w:t>
            </w:r>
            <w:r>
              <w:t xml:space="preserve">: </w:t>
            </w:r>
            <w:r w:rsidRPr="00CF056C">
              <w:rPr>
                <w:rFonts w:ascii="Arial" w:hAnsi="Arial" w:cs="Arial"/>
                <w:sz w:val="16"/>
                <w:szCs w:val="16"/>
              </w:rPr>
              <w:t xml:space="preserve">Teachers make the </w:t>
            </w:r>
            <w:r>
              <w:rPr>
                <w:rFonts w:ascii="Arial" w:hAnsi="Arial" w:cs="Arial"/>
                <w:sz w:val="16"/>
                <w:szCs w:val="16"/>
              </w:rPr>
              <w:t xml:space="preserve">musical </w:t>
            </w:r>
            <w:r w:rsidRPr="00CF056C">
              <w:rPr>
                <w:rFonts w:ascii="Arial" w:hAnsi="Arial" w:cs="Arial"/>
                <w:sz w:val="16"/>
                <w:szCs w:val="16"/>
              </w:rPr>
              <w:t>education of th</w:t>
            </w:r>
            <w:r>
              <w:rPr>
                <w:rFonts w:ascii="Arial" w:hAnsi="Arial" w:cs="Arial"/>
                <w:sz w:val="16"/>
                <w:szCs w:val="16"/>
              </w:rPr>
              <w:t xml:space="preserve">eir pupils their first concern </w:t>
            </w:r>
            <w:r w:rsidRPr="00CF056C">
              <w:rPr>
                <w:rFonts w:ascii="Arial" w:hAnsi="Arial" w:cs="Arial"/>
                <w:sz w:val="16"/>
                <w:szCs w:val="16"/>
              </w:rPr>
              <w:t xml:space="preserve">and are accountable for achieving the highest possible standards in </w:t>
            </w:r>
            <w:r>
              <w:rPr>
                <w:rFonts w:ascii="Arial" w:hAnsi="Arial" w:cs="Arial"/>
                <w:sz w:val="16"/>
                <w:szCs w:val="16"/>
              </w:rPr>
              <w:t>learning, understanding, progress and achievement.</w:t>
            </w:r>
          </w:p>
        </w:tc>
      </w:tr>
    </w:tbl>
    <w:p w:rsidR="007E2DAF" w:rsidRPr="008A7A20" w:rsidRDefault="007E2DAF" w:rsidP="00666D45">
      <w:pPr>
        <w:spacing w:line="12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4677"/>
        <w:gridCol w:w="3203"/>
      </w:tblGrid>
      <w:tr w:rsidR="007E2DAF" w:rsidRPr="00CF1A11" w:rsidTr="00CF1A11">
        <w:trPr>
          <w:trHeight w:val="592"/>
        </w:trPr>
        <w:tc>
          <w:tcPr>
            <w:tcW w:w="2802" w:type="dxa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Date/Time</w:t>
            </w:r>
          </w:p>
        </w:tc>
        <w:tc>
          <w:tcPr>
            <w:tcW w:w="4677" w:type="dxa"/>
          </w:tcPr>
          <w:p w:rsidR="007E2DAF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School/Venue</w:t>
            </w:r>
            <w:r>
              <w:rPr>
                <w:b/>
              </w:rPr>
              <w:t>/Context</w:t>
            </w:r>
            <w:r w:rsidRPr="00CF1A11">
              <w:rPr>
                <w:b/>
              </w:rPr>
              <w:t xml:space="preserve"> </w:t>
            </w:r>
          </w:p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</w:p>
        </w:tc>
        <w:tc>
          <w:tcPr>
            <w:tcW w:w="3203" w:type="dxa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Teacher</w:t>
            </w:r>
          </w:p>
        </w:tc>
      </w:tr>
    </w:tbl>
    <w:p w:rsidR="007E2DAF" w:rsidRPr="008A7A20" w:rsidRDefault="007E2DAF" w:rsidP="00666D45">
      <w:pPr>
        <w:rPr>
          <w:sz w:val="2"/>
          <w:szCs w:val="2"/>
        </w:rPr>
      </w:pPr>
      <w:r w:rsidRPr="008A7A20">
        <w:rPr>
          <w:sz w:val="2"/>
          <w:szCs w:val="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Overview</w:t>
            </w:r>
            <w:r>
              <w:rPr>
                <w:b/>
              </w:rPr>
              <w:t xml:space="preserve"> </w:t>
            </w:r>
          </w:p>
        </w:tc>
      </w:tr>
      <w:tr w:rsidR="007E2DAF" w:rsidRPr="00CF1A11" w:rsidTr="00CF1A11">
        <w:trPr>
          <w:trHeight w:val="4188"/>
        </w:trPr>
        <w:tc>
          <w:tcPr>
            <w:tcW w:w="10682" w:type="dxa"/>
          </w:tcPr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  <w:r w:rsidRPr="00BA47A6">
              <w:rPr>
                <w:rFonts w:cs="Arial"/>
                <w:lang w:val="en-US"/>
              </w:rPr>
              <w:t>In this lesson teaching was outstanding/good/requiring improvement/ inadequate and/but over time it is clear that teaching has been........</w:t>
            </w: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Pr="00BA47A6" w:rsidRDefault="007E2DAF" w:rsidP="004F760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/>
              </w:rPr>
            </w:pPr>
          </w:p>
          <w:p w:rsidR="007E2DAF" w:rsidRPr="00CF1A11" w:rsidRDefault="007E2DAF" w:rsidP="00CF1A11">
            <w:pPr>
              <w:spacing w:after="0" w:line="240" w:lineRule="auto"/>
            </w:pPr>
          </w:p>
        </w:tc>
      </w:tr>
    </w:tbl>
    <w:p w:rsidR="007E2DAF" w:rsidRDefault="007E2DA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7E2DAF" w:rsidRPr="00CF1A11" w:rsidRDefault="007E2DAF" w:rsidP="00CF1A1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Key </w:t>
            </w:r>
            <w:r w:rsidRPr="00CF1A11">
              <w:rPr>
                <w:b/>
              </w:rPr>
              <w:t>Targets arising out of this lesson</w:t>
            </w:r>
          </w:p>
        </w:tc>
      </w:tr>
      <w:tr w:rsidR="007E2DAF" w:rsidRPr="00CF1A11" w:rsidTr="00CF1A11">
        <w:trPr>
          <w:trHeight w:val="1210"/>
        </w:trPr>
        <w:tc>
          <w:tcPr>
            <w:tcW w:w="10682" w:type="dxa"/>
          </w:tcPr>
          <w:p w:rsidR="007E2DAF" w:rsidRDefault="007E2DAF" w:rsidP="00CF1A1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F1A11">
              <w:t>Point 1</w:t>
            </w:r>
          </w:p>
          <w:p w:rsidR="007E2DAF" w:rsidRPr="00CF1A11" w:rsidRDefault="007E2DAF" w:rsidP="004F760F">
            <w:pPr>
              <w:pStyle w:val="ListParagraph"/>
              <w:spacing w:after="0" w:line="240" w:lineRule="auto"/>
              <w:ind w:left="360"/>
            </w:pPr>
          </w:p>
          <w:p w:rsidR="007E2DAF" w:rsidRDefault="007E2DAF" w:rsidP="00CF1A1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F1A11">
              <w:t>Point 2</w:t>
            </w:r>
          </w:p>
          <w:p w:rsidR="007E2DAF" w:rsidRPr="00CF1A11" w:rsidRDefault="007E2DAF" w:rsidP="004F760F">
            <w:pPr>
              <w:pStyle w:val="ListParagraph"/>
              <w:spacing w:after="0" w:line="240" w:lineRule="auto"/>
              <w:ind w:left="0"/>
            </w:pPr>
          </w:p>
          <w:p w:rsidR="007E2DAF" w:rsidRDefault="007E2DAF" w:rsidP="00CF1A11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CF1A11">
              <w:t>Point 3</w:t>
            </w:r>
          </w:p>
          <w:p w:rsidR="007E2DAF" w:rsidRPr="00CF1A11" w:rsidRDefault="007E2DAF" w:rsidP="004F760F">
            <w:pPr>
              <w:pStyle w:val="ListParagraph"/>
              <w:spacing w:after="0" w:line="240" w:lineRule="auto"/>
              <w:ind w:left="0"/>
            </w:pPr>
          </w:p>
        </w:tc>
      </w:tr>
    </w:tbl>
    <w:p w:rsidR="007E2DAF" w:rsidRDefault="007E2DAF" w:rsidP="00C3387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7E2DAF" w:rsidRPr="00CF1A11" w:rsidRDefault="007E2DAF" w:rsidP="00CF1A11">
            <w:pPr>
              <w:spacing w:after="0" w:line="240" w:lineRule="auto"/>
            </w:pPr>
            <w:r w:rsidRPr="00CF1A11">
              <w:rPr>
                <w:b/>
              </w:rPr>
              <w:t xml:space="preserve">Date of follow up meeting/observation </w:t>
            </w:r>
            <w:r w:rsidRPr="00CF1A11">
              <w:t>(if appropriate)</w:t>
            </w:r>
          </w:p>
        </w:tc>
      </w:tr>
      <w:tr w:rsidR="007E2DAF" w:rsidRPr="00CF1A11" w:rsidTr="004F760F">
        <w:trPr>
          <w:trHeight w:val="609"/>
        </w:trPr>
        <w:tc>
          <w:tcPr>
            <w:tcW w:w="10682" w:type="dxa"/>
          </w:tcPr>
          <w:p w:rsidR="007E2DAF" w:rsidRPr="00CF1A11" w:rsidRDefault="007E2DAF" w:rsidP="00CF1A11">
            <w:pPr>
              <w:spacing w:after="0" w:line="240" w:lineRule="auto"/>
            </w:pPr>
          </w:p>
        </w:tc>
      </w:tr>
    </w:tbl>
    <w:p w:rsidR="007E2DAF" w:rsidRDefault="007E2DAF" w:rsidP="00C3387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7E2DAF" w:rsidRPr="00CF1A11" w:rsidRDefault="007E2DAF" w:rsidP="00CF1A11">
            <w:pPr>
              <w:spacing w:after="0" w:line="240" w:lineRule="auto"/>
            </w:pPr>
            <w:r w:rsidRPr="00CF1A11">
              <w:rPr>
                <w:b/>
              </w:rPr>
              <w:t xml:space="preserve">Support/Training/CPD  </w:t>
            </w:r>
            <w:r w:rsidRPr="00CF1A11">
              <w:t>(if appropriate)</w:t>
            </w:r>
          </w:p>
        </w:tc>
      </w:tr>
      <w:tr w:rsidR="007E2DAF" w:rsidRPr="00CF1A11" w:rsidTr="00CF1A11">
        <w:trPr>
          <w:trHeight w:val="849"/>
        </w:trPr>
        <w:tc>
          <w:tcPr>
            <w:tcW w:w="10682" w:type="dxa"/>
          </w:tcPr>
          <w:p w:rsidR="007E2DAF" w:rsidRPr="00CF1A11" w:rsidRDefault="007E2DAF" w:rsidP="00CF1A11">
            <w:pPr>
              <w:spacing w:after="0" w:line="240" w:lineRule="auto"/>
            </w:pPr>
          </w:p>
        </w:tc>
      </w:tr>
    </w:tbl>
    <w:p w:rsidR="007E2DAF" w:rsidRDefault="007E2DAF" w:rsidP="00C3387F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82"/>
      </w:tblGrid>
      <w:tr w:rsidR="007E2DAF" w:rsidRPr="00CF1A11" w:rsidTr="00CF1A11">
        <w:trPr>
          <w:trHeight w:val="200"/>
        </w:trPr>
        <w:tc>
          <w:tcPr>
            <w:tcW w:w="10682" w:type="dxa"/>
            <w:shd w:val="clear" w:color="auto" w:fill="BFBFBF"/>
          </w:tcPr>
          <w:p w:rsidR="007E2DAF" w:rsidRPr="00CF1A11" w:rsidRDefault="007E2DAF" w:rsidP="00CF1A11">
            <w:pPr>
              <w:spacing w:after="0" w:line="240" w:lineRule="auto"/>
            </w:pPr>
            <w:r w:rsidRPr="00CF1A11">
              <w:rPr>
                <w:b/>
              </w:rPr>
              <w:t>Signed</w:t>
            </w:r>
          </w:p>
        </w:tc>
      </w:tr>
      <w:tr w:rsidR="007E2DAF" w:rsidRPr="00CF1A11" w:rsidTr="004F760F">
        <w:trPr>
          <w:trHeight w:val="428"/>
        </w:trPr>
        <w:tc>
          <w:tcPr>
            <w:tcW w:w="10682" w:type="dxa"/>
          </w:tcPr>
          <w:p w:rsidR="007E2DAF" w:rsidRDefault="007E2DAF" w:rsidP="00CF1A11">
            <w:pPr>
              <w:tabs>
                <w:tab w:val="left" w:pos="5415"/>
              </w:tabs>
              <w:spacing w:after="0" w:line="240" w:lineRule="auto"/>
              <w:rPr>
                <w:b/>
              </w:rPr>
            </w:pPr>
            <w:r w:rsidRPr="00CF1A11">
              <w:rPr>
                <w:b/>
              </w:rPr>
              <w:t>Line Manager/Observer</w:t>
            </w:r>
            <w:r>
              <w:rPr>
                <w:b/>
              </w:rPr>
              <w:t xml:space="preserve">                                                                                                                   </w:t>
            </w:r>
            <w:r w:rsidRPr="00CF1A11">
              <w:rPr>
                <w:b/>
              </w:rPr>
              <w:t>Date</w:t>
            </w:r>
          </w:p>
          <w:p w:rsidR="007E2DAF" w:rsidRPr="00CF1A11" w:rsidRDefault="007E2DAF" w:rsidP="00CF1A11">
            <w:pPr>
              <w:tabs>
                <w:tab w:val="left" w:pos="5415"/>
              </w:tabs>
              <w:spacing w:after="0" w:line="240" w:lineRule="auto"/>
              <w:rPr>
                <w:b/>
              </w:rPr>
            </w:pPr>
          </w:p>
        </w:tc>
      </w:tr>
    </w:tbl>
    <w:p w:rsidR="007E2DAF" w:rsidRDefault="007E2DAF"/>
    <w:sectPr w:rsidR="007E2DAF" w:rsidSect="004F760F">
      <w:pgSz w:w="11906" w:h="16838"/>
      <w:pgMar w:top="360" w:right="720" w:bottom="36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65F27"/>
    <w:multiLevelType w:val="hybridMultilevel"/>
    <w:tmpl w:val="28720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61CCF"/>
    <w:multiLevelType w:val="hybridMultilevel"/>
    <w:tmpl w:val="CEFC2D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916"/>
    <w:rsid w:val="000259EA"/>
    <w:rsid w:val="00060309"/>
    <w:rsid w:val="000F5916"/>
    <w:rsid w:val="00102392"/>
    <w:rsid w:val="002E3215"/>
    <w:rsid w:val="004F760F"/>
    <w:rsid w:val="00666D45"/>
    <w:rsid w:val="006F0AA4"/>
    <w:rsid w:val="00713B2F"/>
    <w:rsid w:val="007E2DAF"/>
    <w:rsid w:val="00852634"/>
    <w:rsid w:val="008738DF"/>
    <w:rsid w:val="00887E23"/>
    <w:rsid w:val="008A7A20"/>
    <w:rsid w:val="008E7DC0"/>
    <w:rsid w:val="0094379D"/>
    <w:rsid w:val="00957896"/>
    <w:rsid w:val="00994537"/>
    <w:rsid w:val="00A07D55"/>
    <w:rsid w:val="00A57C10"/>
    <w:rsid w:val="00BA47A6"/>
    <w:rsid w:val="00C06C5F"/>
    <w:rsid w:val="00C3387F"/>
    <w:rsid w:val="00CA360E"/>
    <w:rsid w:val="00CF056C"/>
    <w:rsid w:val="00CF1A11"/>
    <w:rsid w:val="00D12FE2"/>
    <w:rsid w:val="00D43358"/>
    <w:rsid w:val="00D71B2A"/>
    <w:rsid w:val="00DA2FE9"/>
    <w:rsid w:val="00DA3DB1"/>
    <w:rsid w:val="00DD2343"/>
    <w:rsid w:val="00EC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23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7A2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7A20"/>
    <w:rPr>
      <w:rFonts w:ascii="Cambria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99"/>
    <w:rsid w:val="008A7A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8A7A2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8A7A20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873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347</Words>
  <Characters>1980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Berkshire Maestros: Teaching Observation</dc:title>
  <dc:subject/>
  <dc:creator>berkshiremaestros</dc:creator>
  <cp:keywords/>
  <dc:description/>
  <cp:lastModifiedBy>Lynne Ellis</cp:lastModifiedBy>
  <cp:revision>3</cp:revision>
  <dcterms:created xsi:type="dcterms:W3CDTF">2013-07-05T11:21:00Z</dcterms:created>
  <dcterms:modified xsi:type="dcterms:W3CDTF">2013-07-05T11:35:00Z</dcterms:modified>
</cp:coreProperties>
</file>