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044" w:rsidRPr="00D910B7" w:rsidRDefault="005114D3" w:rsidP="009A5044">
      <w:pPr>
        <w:spacing w:after="200" w:line="276" w:lineRule="auto"/>
        <w:rPr>
          <w:rFonts w:ascii="Calibri" w:eastAsia="Calibri" w:hAnsi="Calibri"/>
          <w:szCs w:val="22"/>
        </w:rPr>
      </w:pPr>
      <w:bookmarkStart w:id="0" w:name="_Toc362268956"/>
      <w:r>
        <w:rPr>
          <w:rFonts w:ascii="Calibri" w:eastAsia="Calibri" w:hAnsi="Calibri"/>
          <w:szCs w:val="22"/>
        </w:rPr>
        <w:t xml:space="preserve">                      </w:t>
      </w:r>
      <w:r w:rsidR="00036ED8" w:rsidRPr="002900EB">
        <w:rPr>
          <w:rFonts w:ascii="Gill Sans MT" w:hAnsi="Gill Sans MT"/>
          <w:b/>
          <w:noProof/>
          <w:sz w:val="36"/>
          <w:lang w:eastAsia="en-GB"/>
        </w:rPr>
        <w:drawing>
          <wp:inline distT="0" distB="0" distL="0" distR="0" wp14:anchorId="781E17A4" wp14:editId="357DE963">
            <wp:extent cx="2862470" cy="1200647"/>
            <wp:effectExtent l="0" t="0" r="0" b="0"/>
            <wp:docPr id="1" name="Picture 1" descr="Macintosh HD:Users:SteveChristmas:Documents:Work:Berkshire Maestros:DSHD:Logos:Berkshire_Maestros_logo_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eveChristmas:Documents:Work:Berkshire Maestros:DSHD:Logos:Berkshire_Maestros_logo_201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66870" cy="1202492"/>
                    </a:xfrm>
                    <a:prstGeom prst="rect">
                      <a:avLst/>
                    </a:prstGeom>
                    <a:noFill/>
                    <a:ln>
                      <a:noFill/>
                    </a:ln>
                  </pic:spPr>
                </pic:pic>
              </a:graphicData>
            </a:graphic>
          </wp:inline>
        </w:drawing>
      </w:r>
      <w:r>
        <w:rPr>
          <w:rFonts w:ascii="Calibri" w:eastAsia="Calibri" w:hAnsi="Calibri"/>
          <w:szCs w:val="22"/>
        </w:rPr>
        <w:t xml:space="preserve">   </w:t>
      </w:r>
      <w:r w:rsidR="00036ED8" w:rsidRPr="00036ED8">
        <w:rPr>
          <w:rFonts w:ascii="Gill Sans MT" w:hAnsi="Gill Sans MT"/>
          <w:szCs w:val="22"/>
        </w:rPr>
        <w:t>…</w:t>
      </w:r>
      <w:r w:rsidR="00036ED8" w:rsidRPr="00036ED8">
        <w:rPr>
          <w:rFonts w:ascii="Segoe Script" w:hAnsi="Segoe Script"/>
          <w:b/>
          <w:i/>
          <w:szCs w:val="22"/>
        </w:rPr>
        <w:t>teaching music, changing lives!</w:t>
      </w:r>
    </w:p>
    <w:p w:rsidR="007D5879" w:rsidRPr="00D910B7" w:rsidRDefault="007D5879" w:rsidP="009A5044">
      <w:pPr>
        <w:spacing w:after="200" w:line="276" w:lineRule="auto"/>
        <w:rPr>
          <w:rFonts w:ascii="Calibri" w:eastAsia="Calibri" w:hAnsi="Calibri"/>
          <w:sz w:val="52"/>
          <w:szCs w:val="22"/>
        </w:rPr>
      </w:pPr>
    </w:p>
    <w:p w:rsidR="009A5044" w:rsidRPr="00D910B7" w:rsidRDefault="009A5044" w:rsidP="009A5044">
      <w:pPr>
        <w:spacing w:after="200" w:line="276" w:lineRule="auto"/>
        <w:jc w:val="center"/>
        <w:rPr>
          <w:rFonts w:ascii="Calibri" w:eastAsia="Calibri" w:hAnsi="Calibri"/>
          <w:b/>
          <w:sz w:val="52"/>
          <w:szCs w:val="22"/>
        </w:rPr>
      </w:pPr>
      <w:r w:rsidRPr="00D910B7">
        <w:rPr>
          <w:rFonts w:ascii="Calibri" w:eastAsia="Calibri" w:hAnsi="Calibri"/>
          <w:b/>
          <w:sz w:val="52"/>
          <w:szCs w:val="22"/>
        </w:rPr>
        <w:t>TEACHING STAFF</w:t>
      </w:r>
    </w:p>
    <w:p w:rsidR="009A5044" w:rsidRDefault="009A5044" w:rsidP="009A5044">
      <w:pPr>
        <w:spacing w:after="200" w:line="276" w:lineRule="auto"/>
        <w:jc w:val="center"/>
        <w:rPr>
          <w:rFonts w:ascii="Calibri" w:eastAsia="Calibri" w:hAnsi="Calibri"/>
          <w:b/>
          <w:sz w:val="52"/>
          <w:szCs w:val="22"/>
        </w:rPr>
      </w:pPr>
      <w:r w:rsidRPr="00D910B7">
        <w:rPr>
          <w:rFonts w:ascii="Calibri" w:eastAsia="Calibri" w:hAnsi="Calibri"/>
          <w:b/>
          <w:sz w:val="52"/>
          <w:szCs w:val="22"/>
        </w:rPr>
        <w:t>HANDBOOK</w:t>
      </w:r>
    </w:p>
    <w:p w:rsidR="00B631FC" w:rsidRDefault="00B631FC" w:rsidP="009A5044">
      <w:pPr>
        <w:spacing w:after="200" w:line="276" w:lineRule="auto"/>
        <w:jc w:val="center"/>
        <w:rPr>
          <w:rFonts w:ascii="Calibri" w:eastAsia="Calibri" w:hAnsi="Calibri"/>
          <w:b/>
          <w:sz w:val="52"/>
          <w:szCs w:val="22"/>
        </w:rPr>
      </w:pPr>
    </w:p>
    <w:p w:rsidR="009F2E38" w:rsidRPr="00D910B7" w:rsidRDefault="009F2E38" w:rsidP="009A5044">
      <w:pPr>
        <w:spacing w:after="200" w:line="276" w:lineRule="auto"/>
        <w:jc w:val="center"/>
        <w:rPr>
          <w:rFonts w:ascii="Calibri" w:eastAsia="Calibri" w:hAnsi="Calibri"/>
          <w:b/>
          <w:sz w:val="52"/>
          <w:szCs w:val="22"/>
        </w:rPr>
      </w:pPr>
    </w:p>
    <w:p w:rsidR="00645D1D" w:rsidRPr="00D910B7" w:rsidRDefault="00B631FC" w:rsidP="00B631FC">
      <w:pPr>
        <w:spacing w:after="200" w:line="276" w:lineRule="auto"/>
        <w:jc w:val="center"/>
        <w:rPr>
          <w:rFonts w:ascii="Calibri" w:eastAsia="Calibri" w:hAnsi="Calibri"/>
          <w:szCs w:val="22"/>
        </w:rPr>
      </w:pPr>
      <w:r>
        <w:rPr>
          <w:rFonts w:ascii="Calibri" w:eastAsia="Calibri" w:hAnsi="Calibri"/>
          <w:noProof/>
          <w:szCs w:val="22"/>
          <w:lang w:eastAsia="en-GB"/>
        </w:rPr>
        <w:drawing>
          <wp:inline distT="0" distB="0" distL="0" distR="0">
            <wp:extent cx="3013544" cy="2003729"/>
            <wp:effectExtent l="0" t="0" r="0" b="0"/>
            <wp:docPr id="4" name="Picture 4" descr="C:\Users\lynne\AppData\Local\Microsoft\Windows\Temporary Internet Files\Content.IE5\MJEOWZL9\Teacher_Talks_Funny2eoDetai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ynne\AppData\Local\Microsoft\Windows\Temporary Internet Files\Content.IE5\MJEOWZL9\Teacher_Talks_Funny2eoDetail[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13646" cy="2003797"/>
                    </a:xfrm>
                    <a:prstGeom prst="rect">
                      <a:avLst/>
                    </a:prstGeom>
                    <a:noFill/>
                    <a:ln>
                      <a:noFill/>
                    </a:ln>
                  </pic:spPr>
                </pic:pic>
              </a:graphicData>
            </a:graphic>
          </wp:inline>
        </w:drawing>
      </w:r>
    </w:p>
    <w:p w:rsidR="00036ED8" w:rsidRDefault="00036ED8" w:rsidP="00EF746B">
      <w:pPr>
        <w:jc w:val="center"/>
        <w:rPr>
          <w:rFonts w:ascii="Calibri" w:hAnsi="Calibri" w:cs="Arial"/>
          <w:b/>
          <w:szCs w:val="22"/>
        </w:rPr>
      </w:pPr>
    </w:p>
    <w:p w:rsidR="00036ED8" w:rsidRDefault="00036ED8" w:rsidP="00EF746B">
      <w:pPr>
        <w:jc w:val="center"/>
        <w:rPr>
          <w:rFonts w:ascii="Calibri" w:hAnsi="Calibri" w:cs="Arial"/>
          <w:b/>
          <w:szCs w:val="22"/>
        </w:rPr>
      </w:pPr>
    </w:p>
    <w:p w:rsidR="00036ED8" w:rsidRDefault="00036ED8" w:rsidP="00EF746B">
      <w:pPr>
        <w:jc w:val="center"/>
        <w:rPr>
          <w:rFonts w:ascii="Calibri" w:hAnsi="Calibri" w:cs="Arial"/>
          <w:b/>
          <w:szCs w:val="22"/>
        </w:rPr>
      </w:pPr>
    </w:p>
    <w:p w:rsidR="00036ED8" w:rsidRDefault="00036ED8" w:rsidP="00EF746B">
      <w:pPr>
        <w:jc w:val="center"/>
        <w:rPr>
          <w:rFonts w:ascii="Calibri" w:hAnsi="Calibri" w:cs="Arial"/>
          <w:b/>
          <w:szCs w:val="22"/>
        </w:rPr>
      </w:pPr>
    </w:p>
    <w:p w:rsidR="00E86814" w:rsidRDefault="00E86814" w:rsidP="00EF746B">
      <w:pPr>
        <w:jc w:val="center"/>
        <w:rPr>
          <w:rFonts w:ascii="Calibri" w:hAnsi="Calibri" w:cs="Arial"/>
          <w:b/>
          <w:szCs w:val="22"/>
        </w:rPr>
      </w:pPr>
    </w:p>
    <w:p w:rsidR="00B631FC" w:rsidRDefault="00B631FC" w:rsidP="00EF746B">
      <w:pPr>
        <w:jc w:val="center"/>
        <w:rPr>
          <w:rFonts w:ascii="Calibri" w:hAnsi="Calibri" w:cs="Arial"/>
          <w:b/>
          <w:szCs w:val="22"/>
        </w:rPr>
      </w:pPr>
    </w:p>
    <w:p w:rsidR="00B631FC" w:rsidRDefault="00B631FC" w:rsidP="00EF746B">
      <w:pPr>
        <w:jc w:val="center"/>
        <w:rPr>
          <w:rFonts w:ascii="Calibri" w:hAnsi="Calibri" w:cs="Arial"/>
          <w:b/>
          <w:szCs w:val="22"/>
        </w:rPr>
      </w:pPr>
    </w:p>
    <w:p w:rsidR="00B631FC" w:rsidRDefault="00B631FC" w:rsidP="00EF746B">
      <w:pPr>
        <w:jc w:val="center"/>
        <w:rPr>
          <w:rFonts w:ascii="Calibri" w:hAnsi="Calibri" w:cs="Arial"/>
          <w:b/>
          <w:szCs w:val="22"/>
        </w:rPr>
      </w:pPr>
    </w:p>
    <w:p w:rsidR="00B631FC" w:rsidRDefault="00B631FC" w:rsidP="00EF746B">
      <w:pPr>
        <w:jc w:val="center"/>
        <w:rPr>
          <w:rFonts w:ascii="Calibri" w:hAnsi="Calibri" w:cs="Arial"/>
          <w:b/>
          <w:szCs w:val="22"/>
        </w:rPr>
      </w:pPr>
    </w:p>
    <w:p w:rsidR="00B631FC" w:rsidRDefault="00B631FC" w:rsidP="00EF746B">
      <w:pPr>
        <w:jc w:val="center"/>
        <w:rPr>
          <w:rFonts w:ascii="Calibri" w:hAnsi="Calibri" w:cs="Arial"/>
          <w:b/>
          <w:szCs w:val="22"/>
        </w:rPr>
      </w:pPr>
    </w:p>
    <w:p w:rsidR="00B631FC" w:rsidRDefault="00B631FC" w:rsidP="00EF746B">
      <w:pPr>
        <w:jc w:val="center"/>
        <w:rPr>
          <w:rFonts w:ascii="Calibri" w:hAnsi="Calibri" w:cs="Arial"/>
          <w:b/>
          <w:szCs w:val="22"/>
        </w:rPr>
      </w:pPr>
    </w:p>
    <w:p w:rsidR="00B631FC" w:rsidRDefault="00B631FC" w:rsidP="00EF746B">
      <w:pPr>
        <w:jc w:val="center"/>
        <w:rPr>
          <w:rFonts w:ascii="Calibri" w:hAnsi="Calibri" w:cs="Arial"/>
          <w:b/>
          <w:szCs w:val="22"/>
        </w:rPr>
      </w:pPr>
    </w:p>
    <w:p w:rsidR="00B631FC" w:rsidRDefault="00B631FC" w:rsidP="00EF746B">
      <w:pPr>
        <w:jc w:val="center"/>
        <w:rPr>
          <w:rFonts w:ascii="Calibri" w:hAnsi="Calibri" w:cs="Arial"/>
          <w:b/>
          <w:szCs w:val="22"/>
        </w:rPr>
      </w:pPr>
    </w:p>
    <w:p w:rsidR="00B631FC" w:rsidRDefault="00B631FC" w:rsidP="00EF746B">
      <w:pPr>
        <w:jc w:val="center"/>
        <w:rPr>
          <w:rFonts w:ascii="Calibri" w:hAnsi="Calibri" w:cs="Arial"/>
          <w:b/>
          <w:szCs w:val="22"/>
        </w:rPr>
      </w:pPr>
    </w:p>
    <w:p w:rsidR="00B631FC" w:rsidRDefault="00B631FC" w:rsidP="00EF746B">
      <w:pPr>
        <w:jc w:val="center"/>
        <w:rPr>
          <w:rFonts w:ascii="Calibri" w:hAnsi="Calibri" w:cs="Arial"/>
          <w:b/>
          <w:szCs w:val="22"/>
        </w:rPr>
      </w:pPr>
    </w:p>
    <w:p w:rsidR="00B631FC" w:rsidRDefault="00B631FC" w:rsidP="00EF746B">
      <w:pPr>
        <w:jc w:val="center"/>
        <w:rPr>
          <w:rFonts w:ascii="Calibri" w:hAnsi="Calibri" w:cs="Arial"/>
          <w:b/>
          <w:szCs w:val="22"/>
        </w:rPr>
      </w:pPr>
    </w:p>
    <w:p w:rsidR="00B631FC" w:rsidRDefault="00B631FC" w:rsidP="00EF746B">
      <w:pPr>
        <w:jc w:val="center"/>
        <w:rPr>
          <w:rFonts w:ascii="Calibri" w:hAnsi="Calibri" w:cs="Arial"/>
          <w:b/>
          <w:szCs w:val="22"/>
        </w:rPr>
      </w:pPr>
    </w:p>
    <w:p w:rsidR="00B631FC" w:rsidRDefault="00B631FC" w:rsidP="00EF746B">
      <w:pPr>
        <w:jc w:val="center"/>
        <w:rPr>
          <w:rFonts w:ascii="Calibri" w:hAnsi="Calibri" w:cs="Arial"/>
          <w:b/>
          <w:szCs w:val="22"/>
        </w:rPr>
      </w:pPr>
    </w:p>
    <w:p w:rsidR="00B631FC" w:rsidRDefault="00B631FC" w:rsidP="00EF746B">
      <w:pPr>
        <w:jc w:val="center"/>
        <w:rPr>
          <w:rFonts w:ascii="Calibri" w:hAnsi="Calibri" w:cs="Arial"/>
          <w:b/>
          <w:szCs w:val="22"/>
        </w:rPr>
      </w:pPr>
    </w:p>
    <w:p w:rsidR="00B631FC" w:rsidRDefault="00B631FC" w:rsidP="00EF746B">
      <w:pPr>
        <w:jc w:val="center"/>
        <w:rPr>
          <w:rFonts w:ascii="Calibri" w:hAnsi="Calibri" w:cs="Arial"/>
          <w:b/>
          <w:szCs w:val="22"/>
        </w:rPr>
      </w:pPr>
    </w:p>
    <w:p w:rsidR="00DE7D15" w:rsidRPr="00D910B7" w:rsidRDefault="00C835B9" w:rsidP="00EF746B">
      <w:pPr>
        <w:jc w:val="center"/>
        <w:rPr>
          <w:rFonts w:ascii="Calibri" w:hAnsi="Calibri" w:cs="Arial"/>
          <w:b/>
          <w:szCs w:val="22"/>
        </w:rPr>
      </w:pPr>
      <w:r w:rsidRPr="00D910B7">
        <w:rPr>
          <w:rFonts w:ascii="Calibri" w:hAnsi="Calibri" w:cs="Arial"/>
          <w:b/>
          <w:szCs w:val="22"/>
        </w:rPr>
        <w:t xml:space="preserve">TEACHING </w:t>
      </w:r>
      <w:r w:rsidR="00DE7D15" w:rsidRPr="00D910B7">
        <w:rPr>
          <w:rFonts w:ascii="Calibri" w:hAnsi="Calibri" w:cs="Arial"/>
          <w:b/>
          <w:szCs w:val="22"/>
        </w:rPr>
        <w:t>STAFF HANDBOOK</w:t>
      </w:r>
      <w:bookmarkEnd w:id="0"/>
    </w:p>
    <w:p w:rsidR="00EF746B" w:rsidRPr="00D910B7" w:rsidRDefault="00EF746B">
      <w:pPr>
        <w:pStyle w:val="TOCHeading"/>
        <w:rPr>
          <w:rFonts w:ascii="Calibri" w:hAnsi="Calibri" w:cs="Arial"/>
          <w:color w:val="auto"/>
          <w:sz w:val="22"/>
          <w:szCs w:val="22"/>
        </w:rPr>
      </w:pPr>
      <w:bookmarkStart w:id="1" w:name="_Toc362268957"/>
      <w:r w:rsidRPr="00D910B7">
        <w:rPr>
          <w:rFonts w:ascii="Calibri" w:hAnsi="Calibri" w:cs="Arial"/>
          <w:color w:val="auto"/>
          <w:sz w:val="22"/>
          <w:szCs w:val="22"/>
        </w:rPr>
        <w:t>Contents</w:t>
      </w:r>
      <w:r w:rsidR="00036ED8">
        <w:rPr>
          <w:rFonts w:ascii="Calibri" w:hAnsi="Calibri" w:cs="Arial"/>
          <w:color w:val="auto"/>
          <w:sz w:val="22"/>
          <w:szCs w:val="22"/>
        </w:rPr>
        <w:t xml:space="preserve"> </w:t>
      </w:r>
    </w:p>
    <w:p w:rsidR="00927DC9" w:rsidRPr="005D737F" w:rsidRDefault="00EF746B">
      <w:pPr>
        <w:pStyle w:val="TOC1"/>
        <w:tabs>
          <w:tab w:val="right" w:leader="dot" w:pos="10457"/>
        </w:tabs>
        <w:rPr>
          <w:rFonts w:ascii="Calibri" w:hAnsi="Calibri"/>
          <w:noProof/>
          <w:szCs w:val="22"/>
          <w:lang w:eastAsia="en-GB"/>
        </w:rPr>
      </w:pPr>
      <w:r w:rsidRPr="00D910B7">
        <w:rPr>
          <w:rFonts w:ascii="Calibri" w:hAnsi="Calibri" w:cs="Arial"/>
          <w:szCs w:val="22"/>
        </w:rPr>
        <w:fldChar w:fldCharType="begin"/>
      </w:r>
      <w:r w:rsidRPr="00D910B7">
        <w:rPr>
          <w:rFonts w:ascii="Calibri" w:hAnsi="Calibri" w:cs="Arial"/>
          <w:szCs w:val="22"/>
        </w:rPr>
        <w:instrText xml:space="preserve"> TOC \o "1-3" \h \z \u </w:instrText>
      </w:r>
      <w:r w:rsidRPr="00D910B7">
        <w:rPr>
          <w:rFonts w:ascii="Calibri" w:hAnsi="Calibri" w:cs="Arial"/>
          <w:szCs w:val="22"/>
        </w:rPr>
        <w:fldChar w:fldCharType="separate"/>
      </w:r>
      <w:hyperlink w:anchor="_Toc461094465" w:history="1">
        <w:r w:rsidR="00927DC9" w:rsidRPr="001A7E2A">
          <w:rPr>
            <w:rStyle w:val="Hyperlink"/>
            <w:rFonts w:ascii="Calibri" w:hAnsi="Calibri"/>
            <w:noProof/>
          </w:rPr>
          <w:t>Introduction</w:t>
        </w:r>
        <w:r w:rsidR="00927DC9">
          <w:rPr>
            <w:noProof/>
            <w:webHidden/>
          </w:rPr>
          <w:tab/>
        </w:r>
        <w:r w:rsidR="00927DC9">
          <w:rPr>
            <w:noProof/>
            <w:webHidden/>
          </w:rPr>
          <w:fldChar w:fldCharType="begin"/>
        </w:r>
        <w:r w:rsidR="00927DC9">
          <w:rPr>
            <w:noProof/>
            <w:webHidden/>
          </w:rPr>
          <w:instrText xml:space="preserve"> PAGEREF _Toc461094465 \h </w:instrText>
        </w:r>
        <w:r w:rsidR="00927DC9">
          <w:rPr>
            <w:noProof/>
            <w:webHidden/>
          </w:rPr>
        </w:r>
        <w:r w:rsidR="00927DC9">
          <w:rPr>
            <w:noProof/>
            <w:webHidden/>
          </w:rPr>
          <w:fldChar w:fldCharType="separate"/>
        </w:r>
        <w:r w:rsidR="0071678F">
          <w:rPr>
            <w:noProof/>
            <w:webHidden/>
          </w:rPr>
          <w:t>4</w:t>
        </w:r>
        <w:r w:rsidR="00927DC9">
          <w:rPr>
            <w:noProof/>
            <w:webHidden/>
          </w:rPr>
          <w:fldChar w:fldCharType="end"/>
        </w:r>
      </w:hyperlink>
    </w:p>
    <w:p w:rsidR="00927DC9" w:rsidRPr="005D737F" w:rsidRDefault="0071678F">
      <w:pPr>
        <w:pStyle w:val="TOC2"/>
        <w:tabs>
          <w:tab w:val="right" w:leader="dot" w:pos="10457"/>
        </w:tabs>
        <w:rPr>
          <w:rFonts w:ascii="Calibri" w:hAnsi="Calibri"/>
          <w:noProof/>
          <w:szCs w:val="22"/>
          <w:lang w:eastAsia="en-GB"/>
        </w:rPr>
      </w:pPr>
      <w:hyperlink w:anchor="_Toc461094466" w:history="1">
        <w:r w:rsidR="00927DC9" w:rsidRPr="001A7E2A">
          <w:rPr>
            <w:rStyle w:val="Hyperlink"/>
            <w:rFonts w:ascii="Calibri" w:hAnsi="Calibri"/>
            <w:noProof/>
          </w:rPr>
          <w:t>Quality Standards</w:t>
        </w:r>
        <w:r w:rsidR="00927DC9">
          <w:rPr>
            <w:noProof/>
            <w:webHidden/>
          </w:rPr>
          <w:tab/>
        </w:r>
        <w:r w:rsidR="003349FF">
          <w:rPr>
            <w:noProof/>
            <w:webHidden/>
          </w:rPr>
          <w:t>5</w:t>
        </w:r>
      </w:hyperlink>
    </w:p>
    <w:p w:rsidR="00927DC9" w:rsidRPr="005D737F" w:rsidRDefault="0071678F">
      <w:pPr>
        <w:pStyle w:val="TOC2"/>
        <w:tabs>
          <w:tab w:val="right" w:leader="dot" w:pos="10457"/>
        </w:tabs>
        <w:rPr>
          <w:rFonts w:ascii="Calibri" w:hAnsi="Calibri"/>
          <w:noProof/>
          <w:szCs w:val="22"/>
          <w:lang w:eastAsia="en-GB"/>
        </w:rPr>
      </w:pPr>
      <w:hyperlink w:anchor="_Toc461094467" w:history="1">
        <w:r w:rsidR="00927DC9" w:rsidRPr="001A7E2A">
          <w:rPr>
            <w:rStyle w:val="Hyperlink"/>
            <w:rFonts w:ascii="Calibri" w:hAnsi="Calibri"/>
            <w:noProof/>
          </w:rPr>
          <w:t>Code of Conduct</w:t>
        </w:r>
        <w:r w:rsidR="00927DC9">
          <w:rPr>
            <w:noProof/>
            <w:webHidden/>
          </w:rPr>
          <w:tab/>
        </w:r>
        <w:r w:rsidR="00927DC9">
          <w:rPr>
            <w:noProof/>
            <w:webHidden/>
          </w:rPr>
          <w:fldChar w:fldCharType="begin"/>
        </w:r>
        <w:r w:rsidR="00927DC9">
          <w:rPr>
            <w:noProof/>
            <w:webHidden/>
          </w:rPr>
          <w:instrText xml:space="preserve"> PAGEREF _Toc461094467 \h </w:instrText>
        </w:r>
        <w:r w:rsidR="00927DC9">
          <w:rPr>
            <w:noProof/>
            <w:webHidden/>
          </w:rPr>
        </w:r>
        <w:r w:rsidR="00927DC9">
          <w:rPr>
            <w:noProof/>
            <w:webHidden/>
          </w:rPr>
          <w:fldChar w:fldCharType="separate"/>
        </w:r>
        <w:r>
          <w:rPr>
            <w:noProof/>
            <w:webHidden/>
          </w:rPr>
          <w:t>7</w:t>
        </w:r>
        <w:r w:rsidR="00927DC9">
          <w:rPr>
            <w:noProof/>
            <w:webHidden/>
          </w:rPr>
          <w:fldChar w:fldCharType="end"/>
        </w:r>
      </w:hyperlink>
    </w:p>
    <w:p w:rsidR="00927DC9" w:rsidRDefault="0071678F">
      <w:pPr>
        <w:pStyle w:val="TOC2"/>
        <w:tabs>
          <w:tab w:val="right" w:leader="dot" w:pos="10457"/>
        </w:tabs>
        <w:rPr>
          <w:noProof/>
        </w:rPr>
      </w:pPr>
      <w:hyperlink w:anchor="_Toc461094468" w:history="1">
        <w:r w:rsidR="00927DC9" w:rsidRPr="001A7E2A">
          <w:rPr>
            <w:rStyle w:val="Hyperlink"/>
            <w:rFonts w:ascii="Calibri" w:hAnsi="Calibri"/>
            <w:noProof/>
          </w:rPr>
          <w:t>Dress:  what to wear when teaching</w:t>
        </w:r>
        <w:r w:rsidR="00927DC9">
          <w:rPr>
            <w:noProof/>
            <w:webHidden/>
          </w:rPr>
          <w:tab/>
        </w:r>
      </w:hyperlink>
      <w:r w:rsidR="001E5156">
        <w:rPr>
          <w:noProof/>
        </w:rPr>
        <w:t>8</w:t>
      </w:r>
    </w:p>
    <w:p w:rsidR="001E5156" w:rsidRPr="001E5156" w:rsidRDefault="001E5156" w:rsidP="001E5156">
      <w:r>
        <w:t>Core Values, Business Objectives, Strategic Plan 2022</w:t>
      </w:r>
      <w:r>
        <w:tab/>
      </w:r>
      <w:r>
        <w:tab/>
      </w:r>
      <w:r>
        <w:tab/>
      </w:r>
      <w:r>
        <w:tab/>
      </w:r>
      <w:r>
        <w:tab/>
      </w:r>
      <w:r>
        <w:tab/>
        <w:t xml:space="preserve">          8-10</w:t>
      </w:r>
    </w:p>
    <w:p w:rsidR="00927DC9" w:rsidRPr="005D737F" w:rsidRDefault="0071678F">
      <w:pPr>
        <w:pStyle w:val="TOC2"/>
        <w:tabs>
          <w:tab w:val="right" w:leader="dot" w:pos="10457"/>
        </w:tabs>
        <w:rPr>
          <w:rFonts w:ascii="Calibri" w:hAnsi="Calibri"/>
          <w:noProof/>
          <w:szCs w:val="22"/>
          <w:lang w:eastAsia="en-GB"/>
        </w:rPr>
      </w:pPr>
      <w:hyperlink w:anchor="_Toc461094469" w:history="1">
        <w:r w:rsidR="00036ED8">
          <w:rPr>
            <w:rStyle w:val="Hyperlink"/>
            <w:rFonts w:ascii="Calibri" w:hAnsi="Calibri"/>
            <w:noProof/>
          </w:rPr>
          <w:t xml:space="preserve">ID Badges and DBS </w:t>
        </w:r>
        <w:r w:rsidR="00927DC9">
          <w:rPr>
            <w:noProof/>
            <w:webHidden/>
          </w:rPr>
          <w:tab/>
        </w:r>
        <w:r w:rsidR="001E5156">
          <w:rPr>
            <w:noProof/>
            <w:webHidden/>
          </w:rPr>
          <w:t>10</w:t>
        </w:r>
      </w:hyperlink>
    </w:p>
    <w:p w:rsidR="00927DC9" w:rsidRPr="005D737F" w:rsidRDefault="0071678F">
      <w:pPr>
        <w:pStyle w:val="TOC2"/>
        <w:tabs>
          <w:tab w:val="right" w:leader="dot" w:pos="10457"/>
        </w:tabs>
        <w:rPr>
          <w:rFonts w:ascii="Calibri" w:hAnsi="Calibri"/>
          <w:noProof/>
          <w:szCs w:val="22"/>
          <w:lang w:eastAsia="en-GB"/>
        </w:rPr>
      </w:pPr>
      <w:hyperlink w:anchor="_Toc461094470" w:history="1">
        <w:r w:rsidR="00927DC9" w:rsidRPr="001A7E2A">
          <w:rPr>
            <w:rStyle w:val="Hyperlink"/>
            <w:rFonts w:ascii="Calibri" w:hAnsi="Calibri"/>
            <w:noProof/>
          </w:rPr>
          <w:t>Legal Responsibilities</w:t>
        </w:r>
        <w:r w:rsidR="00927DC9">
          <w:rPr>
            <w:noProof/>
            <w:webHidden/>
          </w:rPr>
          <w:tab/>
        </w:r>
        <w:r w:rsidR="00927DC9">
          <w:rPr>
            <w:noProof/>
            <w:webHidden/>
          </w:rPr>
          <w:fldChar w:fldCharType="begin"/>
        </w:r>
        <w:r w:rsidR="00927DC9">
          <w:rPr>
            <w:noProof/>
            <w:webHidden/>
          </w:rPr>
          <w:instrText xml:space="preserve"> PAGEREF _Toc461094470 \h </w:instrText>
        </w:r>
        <w:r w:rsidR="00927DC9">
          <w:rPr>
            <w:noProof/>
            <w:webHidden/>
          </w:rPr>
        </w:r>
        <w:r w:rsidR="00927DC9">
          <w:rPr>
            <w:noProof/>
            <w:webHidden/>
          </w:rPr>
          <w:fldChar w:fldCharType="separate"/>
        </w:r>
        <w:r>
          <w:rPr>
            <w:noProof/>
            <w:webHidden/>
          </w:rPr>
          <w:t>10</w:t>
        </w:r>
        <w:r w:rsidR="00927DC9">
          <w:rPr>
            <w:noProof/>
            <w:webHidden/>
          </w:rPr>
          <w:fldChar w:fldCharType="end"/>
        </w:r>
      </w:hyperlink>
    </w:p>
    <w:p w:rsidR="00927DC9" w:rsidRPr="005D737F" w:rsidRDefault="0071678F">
      <w:pPr>
        <w:pStyle w:val="TOC3"/>
        <w:tabs>
          <w:tab w:val="right" w:leader="dot" w:pos="10457"/>
        </w:tabs>
        <w:rPr>
          <w:rFonts w:ascii="Calibri" w:hAnsi="Calibri"/>
          <w:noProof/>
          <w:szCs w:val="22"/>
          <w:lang w:eastAsia="en-GB"/>
        </w:rPr>
      </w:pPr>
      <w:hyperlink w:anchor="_Toc461094471" w:history="1">
        <w:r w:rsidR="00927DC9" w:rsidRPr="001A7E2A">
          <w:rPr>
            <w:rStyle w:val="Hyperlink"/>
            <w:rFonts w:ascii="Calibri" w:hAnsi="Calibri"/>
            <w:noProof/>
          </w:rPr>
          <w:t>Child Protection and Safeguarding</w:t>
        </w:r>
        <w:r w:rsidR="00927DC9">
          <w:rPr>
            <w:noProof/>
            <w:webHidden/>
          </w:rPr>
          <w:tab/>
        </w:r>
        <w:r w:rsidR="00927DC9">
          <w:rPr>
            <w:noProof/>
            <w:webHidden/>
          </w:rPr>
          <w:fldChar w:fldCharType="begin"/>
        </w:r>
        <w:r w:rsidR="00927DC9">
          <w:rPr>
            <w:noProof/>
            <w:webHidden/>
          </w:rPr>
          <w:instrText xml:space="preserve"> PAGEREF _Toc461094471 \h </w:instrText>
        </w:r>
        <w:r w:rsidR="00927DC9">
          <w:rPr>
            <w:noProof/>
            <w:webHidden/>
          </w:rPr>
        </w:r>
        <w:r w:rsidR="00927DC9">
          <w:rPr>
            <w:noProof/>
            <w:webHidden/>
          </w:rPr>
          <w:fldChar w:fldCharType="separate"/>
        </w:r>
        <w:r>
          <w:rPr>
            <w:noProof/>
            <w:webHidden/>
          </w:rPr>
          <w:t>10</w:t>
        </w:r>
        <w:r w:rsidR="00927DC9">
          <w:rPr>
            <w:noProof/>
            <w:webHidden/>
          </w:rPr>
          <w:fldChar w:fldCharType="end"/>
        </w:r>
      </w:hyperlink>
    </w:p>
    <w:p w:rsidR="00927DC9" w:rsidRPr="005D737F" w:rsidRDefault="0071678F">
      <w:pPr>
        <w:pStyle w:val="TOC3"/>
        <w:tabs>
          <w:tab w:val="right" w:leader="dot" w:pos="10457"/>
        </w:tabs>
        <w:rPr>
          <w:rFonts w:ascii="Calibri" w:hAnsi="Calibri"/>
          <w:noProof/>
          <w:szCs w:val="22"/>
          <w:lang w:eastAsia="en-GB"/>
        </w:rPr>
      </w:pPr>
      <w:hyperlink w:anchor="_Toc461094472" w:history="1">
        <w:r w:rsidR="00927DC9" w:rsidRPr="001A7E2A">
          <w:rPr>
            <w:rStyle w:val="Hyperlink"/>
            <w:rFonts w:ascii="Calibri" w:hAnsi="Calibri"/>
            <w:noProof/>
          </w:rPr>
          <w:t>Teaching Maestros pupils at the pupil’s or the teacher’s own home</w:t>
        </w:r>
        <w:r w:rsidR="00927DC9">
          <w:rPr>
            <w:noProof/>
            <w:webHidden/>
          </w:rPr>
          <w:tab/>
        </w:r>
        <w:r w:rsidR="00927DC9">
          <w:rPr>
            <w:noProof/>
            <w:webHidden/>
          </w:rPr>
          <w:fldChar w:fldCharType="begin"/>
        </w:r>
        <w:r w:rsidR="00927DC9">
          <w:rPr>
            <w:noProof/>
            <w:webHidden/>
          </w:rPr>
          <w:instrText xml:space="preserve"> PAGEREF _Toc461094472 \h </w:instrText>
        </w:r>
        <w:r w:rsidR="00927DC9">
          <w:rPr>
            <w:noProof/>
            <w:webHidden/>
          </w:rPr>
        </w:r>
        <w:r w:rsidR="00927DC9">
          <w:rPr>
            <w:noProof/>
            <w:webHidden/>
          </w:rPr>
          <w:fldChar w:fldCharType="separate"/>
        </w:r>
        <w:r>
          <w:rPr>
            <w:noProof/>
            <w:webHidden/>
          </w:rPr>
          <w:t>11</w:t>
        </w:r>
        <w:r w:rsidR="00927DC9">
          <w:rPr>
            <w:noProof/>
            <w:webHidden/>
          </w:rPr>
          <w:fldChar w:fldCharType="end"/>
        </w:r>
      </w:hyperlink>
    </w:p>
    <w:p w:rsidR="00927DC9" w:rsidRPr="005D737F" w:rsidRDefault="0071678F">
      <w:pPr>
        <w:pStyle w:val="TOC3"/>
        <w:tabs>
          <w:tab w:val="right" w:leader="dot" w:pos="10457"/>
        </w:tabs>
        <w:rPr>
          <w:rFonts w:ascii="Calibri" w:hAnsi="Calibri"/>
          <w:noProof/>
          <w:szCs w:val="22"/>
          <w:lang w:eastAsia="en-GB"/>
        </w:rPr>
      </w:pPr>
      <w:hyperlink w:anchor="_Toc461094473" w:history="1">
        <w:r w:rsidR="00927DC9" w:rsidRPr="001A7E2A">
          <w:rPr>
            <w:rStyle w:val="Hyperlink"/>
            <w:rFonts w:ascii="Calibri" w:hAnsi="Calibri"/>
            <w:noProof/>
          </w:rPr>
          <w:t>Health &amp; Safety Policy</w:t>
        </w:r>
        <w:r w:rsidR="00927DC9">
          <w:rPr>
            <w:noProof/>
            <w:webHidden/>
          </w:rPr>
          <w:tab/>
        </w:r>
        <w:r w:rsidR="00927DC9">
          <w:rPr>
            <w:noProof/>
            <w:webHidden/>
          </w:rPr>
          <w:fldChar w:fldCharType="begin"/>
        </w:r>
        <w:r w:rsidR="00927DC9">
          <w:rPr>
            <w:noProof/>
            <w:webHidden/>
          </w:rPr>
          <w:instrText xml:space="preserve"> PAGEREF _Toc461094473 \h </w:instrText>
        </w:r>
        <w:r w:rsidR="00927DC9">
          <w:rPr>
            <w:noProof/>
            <w:webHidden/>
          </w:rPr>
        </w:r>
        <w:r w:rsidR="00927DC9">
          <w:rPr>
            <w:noProof/>
            <w:webHidden/>
          </w:rPr>
          <w:fldChar w:fldCharType="separate"/>
        </w:r>
        <w:r>
          <w:rPr>
            <w:noProof/>
            <w:webHidden/>
          </w:rPr>
          <w:t>12</w:t>
        </w:r>
        <w:r w:rsidR="00927DC9">
          <w:rPr>
            <w:noProof/>
            <w:webHidden/>
          </w:rPr>
          <w:fldChar w:fldCharType="end"/>
        </w:r>
      </w:hyperlink>
    </w:p>
    <w:p w:rsidR="00927DC9" w:rsidRPr="005D737F" w:rsidRDefault="0071678F">
      <w:pPr>
        <w:pStyle w:val="TOC2"/>
        <w:tabs>
          <w:tab w:val="right" w:leader="dot" w:pos="10457"/>
        </w:tabs>
        <w:rPr>
          <w:rFonts w:ascii="Calibri" w:hAnsi="Calibri"/>
          <w:noProof/>
          <w:szCs w:val="22"/>
          <w:lang w:eastAsia="en-GB"/>
        </w:rPr>
      </w:pPr>
      <w:hyperlink w:anchor="_Toc461094474" w:history="1">
        <w:r w:rsidR="00927DC9" w:rsidRPr="001A7E2A">
          <w:rPr>
            <w:rStyle w:val="Hyperlink"/>
            <w:rFonts w:ascii="Calibri" w:hAnsi="Calibri"/>
            <w:noProof/>
          </w:rPr>
          <w:t>Grievance Procedure</w:t>
        </w:r>
        <w:r w:rsidR="00927DC9">
          <w:rPr>
            <w:noProof/>
            <w:webHidden/>
          </w:rPr>
          <w:tab/>
        </w:r>
        <w:r w:rsidR="00927DC9">
          <w:rPr>
            <w:noProof/>
            <w:webHidden/>
          </w:rPr>
          <w:fldChar w:fldCharType="begin"/>
        </w:r>
        <w:r w:rsidR="00927DC9">
          <w:rPr>
            <w:noProof/>
            <w:webHidden/>
          </w:rPr>
          <w:instrText xml:space="preserve"> PAGEREF _Toc461094474 \h </w:instrText>
        </w:r>
        <w:r w:rsidR="00927DC9">
          <w:rPr>
            <w:noProof/>
            <w:webHidden/>
          </w:rPr>
        </w:r>
        <w:r w:rsidR="00927DC9">
          <w:rPr>
            <w:noProof/>
            <w:webHidden/>
          </w:rPr>
          <w:fldChar w:fldCharType="separate"/>
        </w:r>
        <w:r>
          <w:rPr>
            <w:noProof/>
            <w:webHidden/>
          </w:rPr>
          <w:t>12</w:t>
        </w:r>
        <w:r w:rsidR="00927DC9">
          <w:rPr>
            <w:noProof/>
            <w:webHidden/>
          </w:rPr>
          <w:fldChar w:fldCharType="end"/>
        </w:r>
      </w:hyperlink>
    </w:p>
    <w:p w:rsidR="00927DC9" w:rsidRPr="005D737F" w:rsidRDefault="0071678F">
      <w:pPr>
        <w:pStyle w:val="TOC2"/>
        <w:tabs>
          <w:tab w:val="right" w:leader="dot" w:pos="10457"/>
        </w:tabs>
        <w:rPr>
          <w:rFonts w:ascii="Calibri" w:hAnsi="Calibri"/>
          <w:noProof/>
          <w:szCs w:val="22"/>
          <w:lang w:eastAsia="en-GB"/>
        </w:rPr>
      </w:pPr>
      <w:hyperlink w:anchor="_Toc461094475" w:history="1">
        <w:r w:rsidR="00927DC9" w:rsidRPr="001A7E2A">
          <w:rPr>
            <w:rStyle w:val="Hyperlink"/>
            <w:rFonts w:ascii="Calibri" w:hAnsi="Calibri"/>
            <w:noProof/>
          </w:rPr>
          <w:t>Disciplinary Policy</w:t>
        </w:r>
        <w:r w:rsidR="00927DC9">
          <w:rPr>
            <w:noProof/>
            <w:webHidden/>
          </w:rPr>
          <w:tab/>
        </w:r>
        <w:r w:rsidR="00927DC9">
          <w:rPr>
            <w:noProof/>
            <w:webHidden/>
          </w:rPr>
          <w:fldChar w:fldCharType="begin"/>
        </w:r>
        <w:r w:rsidR="00927DC9">
          <w:rPr>
            <w:noProof/>
            <w:webHidden/>
          </w:rPr>
          <w:instrText xml:space="preserve"> PAGEREF _Toc461094475 \h </w:instrText>
        </w:r>
        <w:r w:rsidR="00927DC9">
          <w:rPr>
            <w:noProof/>
            <w:webHidden/>
          </w:rPr>
        </w:r>
        <w:r w:rsidR="00927DC9">
          <w:rPr>
            <w:noProof/>
            <w:webHidden/>
          </w:rPr>
          <w:fldChar w:fldCharType="separate"/>
        </w:r>
        <w:r>
          <w:rPr>
            <w:noProof/>
            <w:webHidden/>
          </w:rPr>
          <w:t>12</w:t>
        </w:r>
        <w:r w:rsidR="00927DC9">
          <w:rPr>
            <w:noProof/>
            <w:webHidden/>
          </w:rPr>
          <w:fldChar w:fldCharType="end"/>
        </w:r>
      </w:hyperlink>
    </w:p>
    <w:p w:rsidR="00927DC9" w:rsidRDefault="0071678F">
      <w:pPr>
        <w:pStyle w:val="TOC2"/>
        <w:tabs>
          <w:tab w:val="right" w:leader="dot" w:pos="10457"/>
        </w:tabs>
        <w:rPr>
          <w:noProof/>
        </w:rPr>
      </w:pPr>
      <w:hyperlink w:anchor="_Toc461094476" w:history="1">
        <w:r w:rsidR="00927DC9" w:rsidRPr="001A7E2A">
          <w:rPr>
            <w:rStyle w:val="Hyperlink"/>
            <w:rFonts w:ascii="Calibri" w:hAnsi="Calibri"/>
            <w:noProof/>
          </w:rPr>
          <w:t>Induction</w:t>
        </w:r>
        <w:r w:rsidR="00927DC9">
          <w:rPr>
            <w:noProof/>
            <w:webHidden/>
          </w:rPr>
          <w:tab/>
        </w:r>
        <w:r w:rsidR="00927DC9">
          <w:rPr>
            <w:noProof/>
            <w:webHidden/>
          </w:rPr>
          <w:fldChar w:fldCharType="begin"/>
        </w:r>
        <w:r w:rsidR="00927DC9">
          <w:rPr>
            <w:noProof/>
            <w:webHidden/>
          </w:rPr>
          <w:instrText xml:space="preserve"> PAGEREF _Toc461094476 \h </w:instrText>
        </w:r>
        <w:r w:rsidR="00927DC9">
          <w:rPr>
            <w:noProof/>
            <w:webHidden/>
          </w:rPr>
        </w:r>
        <w:r w:rsidR="00927DC9">
          <w:rPr>
            <w:noProof/>
            <w:webHidden/>
          </w:rPr>
          <w:fldChar w:fldCharType="separate"/>
        </w:r>
        <w:r>
          <w:rPr>
            <w:noProof/>
            <w:webHidden/>
          </w:rPr>
          <w:t>12</w:t>
        </w:r>
        <w:r w:rsidR="00927DC9">
          <w:rPr>
            <w:noProof/>
            <w:webHidden/>
          </w:rPr>
          <w:fldChar w:fldCharType="end"/>
        </w:r>
      </w:hyperlink>
    </w:p>
    <w:p w:rsidR="003349FF" w:rsidRPr="003349FF" w:rsidRDefault="003349FF" w:rsidP="003349FF">
      <w:pPr>
        <w:rPr>
          <w:rFonts w:asciiTheme="minorHAnsi" w:hAnsiTheme="minorHAnsi"/>
        </w:rPr>
      </w:pPr>
      <w:r>
        <w:t xml:space="preserve">    </w:t>
      </w:r>
      <w:r w:rsidRPr="003349FF">
        <w:rPr>
          <w:rFonts w:asciiTheme="minorHAnsi" w:hAnsiTheme="minorHAnsi"/>
        </w:rPr>
        <w:t>The first days of teaching</w:t>
      </w:r>
      <w:r w:rsidR="0051436A">
        <w:rPr>
          <w:rFonts w:asciiTheme="minorHAnsi" w:hAnsiTheme="minorHAnsi"/>
        </w:rPr>
        <w:t xml:space="preserve">…………………………………………………………………………………………………………………………………….. </w:t>
      </w:r>
      <w:r w:rsidR="001E5156">
        <w:rPr>
          <w:rFonts w:asciiTheme="minorHAnsi" w:hAnsiTheme="minorHAnsi"/>
        </w:rPr>
        <w:t>13</w:t>
      </w:r>
    </w:p>
    <w:p w:rsidR="00927DC9" w:rsidRPr="005D737F" w:rsidRDefault="0071678F">
      <w:pPr>
        <w:pStyle w:val="TOC2"/>
        <w:tabs>
          <w:tab w:val="right" w:leader="dot" w:pos="10457"/>
        </w:tabs>
        <w:rPr>
          <w:rFonts w:ascii="Calibri" w:hAnsi="Calibri"/>
          <w:noProof/>
          <w:szCs w:val="22"/>
          <w:lang w:eastAsia="en-GB"/>
        </w:rPr>
      </w:pPr>
      <w:hyperlink w:anchor="_Toc461094477" w:history="1">
        <w:r w:rsidR="00927DC9" w:rsidRPr="001A7E2A">
          <w:rPr>
            <w:rStyle w:val="Hyperlink"/>
            <w:rFonts w:ascii="Calibri" w:hAnsi="Calibri"/>
            <w:noProof/>
          </w:rPr>
          <w:t>Continuing Professional Development</w:t>
        </w:r>
        <w:r w:rsidR="00927DC9">
          <w:rPr>
            <w:noProof/>
            <w:webHidden/>
          </w:rPr>
          <w:tab/>
        </w:r>
        <w:r w:rsidR="00927DC9">
          <w:rPr>
            <w:noProof/>
            <w:webHidden/>
          </w:rPr>
          <w:fldChar w:fldCharType="begin"/>
        </w:r>
        <w:r w:rsidR="00927DC9">
          <w:rPr>
            <w:noProof/>
            <w:webHidden/>
          </w:rPr>
          <w:instrText xml:space="preserve"> PAGEREF _Toc461094477 \h </w:instrText>
        </w:r>
        <w:r w:rsidR="00927DC9">
          <w:rPr>
            <w:noProof/>
            <w:webHidden/>
          </w:rPr>
        </w:r>
        <w:r w:rsidR="00927DC9">
          <w:rPr>
            <w:noProof/>
            <w:webHidden/>
          </w:rPr>
          <w:fldChar w:fldCharType="separate"/>
        </w:r>
        <w:r>
          <w:rPr>
            <w:noProof/>
            <w:webHidden/>
          </w:rPr>
          <w:t>17</w:t>
        </w:r>
        <w:r w:rsidR="00927DC9">
          <w:rPr>
            <w:noProof/>
            <w:webHidden/>
          </w:rPr>
          <w:fldChar w:fldCharType="end"/>
        </w:r>
      </w:hyperlink>
    </w:p>
    <w:p w:rsidR="00927DC9" w:rsidRPr="005D737F" w:rsidRDefault="0071678F">
      <w:pPr>
        <w:pStyle w:val="TOC2"/>
        <w:tabs>
          <w:tab w:val="right" w:leader="dot" w:pos="10457"/>
        </w:tabs>
        <w:rPr>
          <w:rFonts w:ascii="Calibri" w:hAnsi="Calibri"/>
          <w:noProof/>
          <w:szCs w:val="22"/>
          <w:lang w:eastAsia="en-GB"/>
        </w:rPr>
      </w:pPr>
      <w:hyperlink w:anchor="_Toc461094478" w:history="1">
        <w:r w:rsidR="00927DC9" w:rsidRPr="001A7E2A">
          <w:rPr>
            <w:rStyle w:val="Hyperlink"/>
            <w:rFonts w:ascii="Calibri" w:hAnsi="Calibri"/>
            <w:noProof/>
          </w:rPr>
          <w:t>Essential Reading</w:t>
        </w:r>
        <w:r w:rsidR="00927DC9">
          <w:rPr>
            <w:noProof/>
            <w:webHidden/>
          </w:rPr>
          <w:tab/>
        </w:r>
        <w:r w:rsidR="00927DC9">
          <w:rPr>
            <w:noProof/>
            <w:webHidden/>
          </w:rPr>
          <w:fldChar w:fldCharType="begin"/>
        </w:r>
        <w:r w:rsidR="00927DC9">
          <w:rPr>
            <w:noProof/>
            <w:webHidden/>
          </w:rPr>
          <w:instrText xml:space="preserve"> PAGEREF _Toc461094478 \h </w:instrText>
        </w:r>
        <w:r w:rsidR="00927DC9">
          <w:rPr>
            <w:noProof/>
            <w:webHidden/>
          </w:rPr>
        </w:r>
        <w:r w:rsidR="00927DC9">
          <w:rPr>
            <w:noProof/>
            <w:webHidden/>
          </w:rPr>
          <w:fldChar w:fldCharType="separate"/>
        </w:r>
        <w:r>
          <w:rPr>
            <w:noProof/>
            <w:webHidden/>
          </w:rPr>
          <w:t>17</w:t>
        </w:r>
        <w:r w:rsidR="00927DC9">
          <w:rPr>
            <w:noProof/>
            <w:webHidden/>
          </w:rPr>
          <w:fldChar w:fldCharType="end"/>
        </w:r>
      </w:hyperlink>
    </w:p>
    <w:p w:rsidR="00927DC9" w:rsidRPr="005D737F" w:rsidRDefault="0071678F">
      <w:pPr>
        <w:pStyle w:val="TOC3"/>
        <w:tabs>
          <w:tab w:val="right" w:leader="dot" w:pos="10457"/>
        </w:tabs>
        <w:rPr>
          <w:rFonts w:ascii="Calibri" w:hAnsi="Calibri"/>
          <w:noProof/>
          <w:szCs w:val="22"/>
          <w:lang w:eastAsia="en-GB"/>
        </w:rPr>
      </w:pPr>
      <w:hyperlink w:anchor="_Toc461094479" w:history="1">
        <w:r w:rsidR="00927DC9" w:rsidRPr="001A7E2A">
          <w:rPr>
            <w:rStyle w:val="Hyperlink"/>
            <w:rFonts w:ascii="Calibri" w:hAnsi="Calibri"/>
            <w:noProof/>
          </w:rPr>
          <w:t>Code of Conduct</w:t>
        </w:r>
        <w:r w:rsidR="00927DC9">
          <w:rPr>
            <w:noProof/>
            <w:webHidden/>
          </w:rPr>
          <w:tab/>
        </w:r>
        <w:r w:rsidR="00927DC9">
          <w:rPr>
            <w:noProof/>
            <w:webHidden/>
          </w:rPr>
          <w:fldChar w:fldCharType="begin"/>
        </w:r>
        <w:r w:rsidR="00927DC9">
          <w:rPr>
            <w:noProof/>
            <w:webHidden/>
          </w:rPr>
          <w:instrText xml:space="preserve"> PAGEREF _Toc461094479 \h </w:instrText>
        </w:r>
        <w:r w:rsidR="00927DC9">
          <w:rPr>
            <w:noProof/>
            <w:webHidden/>
          </w:rPr>
        </w:r>
        <w:r w:rsidR="00927DC9">
          <w:rPr>
            <w:noProof/>
            <w:webHidden/>
          </w:rPr>
          <w:fldChar w:fldCharType="separate"/>
        </w:r>
        <w:r>
          <w:rPr>
            <w:noProof/>
            <w:webHidden/>
          </w:rPr>
          <w:t>17</w:t>
        </w:r>
        <w:r w:rsidR="00927DC9">
          <w:rPr>
            <w:noProof/>
            <w:webHidden/>
          </w:rPr>
          <w:fldChar w:fldCharType="end"/>
        </w:r>
      </w:hyperlink>
    </w:p>
    <w:p w:rsidR="00927DC9" w:rsidRPr="005D737F" w:rsidRDefault="0071678F">
      <w:pPr>
        <w:pStyle w:val="TOC3"/>
        <w:tabs>
          <w:tab w:val="right" w:leader="dot" w:pos="10457"/>
        </w:tabs>
        <w:rPr>
          <w:rFonts w:ascii="Calibri" w:hAnsi="Calibri"/>
          <w:noProof/>
          <w:szCs w:val="22"/>
          <w:lang w:eastAsia="en-GB"/>
        </w:rPr>
      </w:pPr>
      <w:hyperlink w:anchor="_Toc461094480" w:history="1">
        <w:r w:rsidR="00927DC9" w:rsidRPr="001A7E2A">
          <w:rPr>
            <w:rStyle w:val="Hyperlink"/>
            <w:rFonts w:ascii="Calibri" w:hAnsi="Calibri"/>
            <w:noProof/>
          </w:rPr>
          <w:t>New Staff Induction – checklist</w:t>
        </w:r>
        <w:r w:rsidR="00927DC9">
          <w:rPr>
            <w:noProof/>
            <w:webHidden/>
          </w:rPr>
          <w:tab/>
        </w:r>
        <w:r w:rsidR="00927DC9">
          <w:rPr>
            <w:noProof/>
            <w:webHidden/>
          </w:rPr>
          <w:fldChar w:fldCharType="begin"/>
        </w:r>
        <w:r w:rsidR="00927DC9">
          <w:rPr>
            <w:noProof/>
            <w:webHidden/>
          </w:rPr>
          <w:instrText xml:space="preserve"> PAGEREF _Toc461094480 \h </w:instrText>
        </w:r>
        <w:r w:rsidR="00927DC9">
          <w:rPr>
            <w:noProof/>
            <w:webHidden/>
          </w:rPr>
        </w:r>
        <w:r w:rsidR="00927DC9">
          <w:rPr>
            <w:noProof/>
            <w:webHidden/>
          </w:rPr>
          <w:fldChar w:fldCharType="separate"/>
        </w:r>
        <w:r>
          <w:rPr>
            <w:noProof/>
            <w:webHidden/>
          </w:rPr>
          <w:t>17</w:t>
        </w:r>
        <w:r w:rsidR="00927DC9">
          <w:rPr>
            <w:noProof/>
            <w:webHidden/>
          </w:rPr>
          <w:fldChar w:fldCharType="end"/>
        </w:r>
      </w:hyperlink>
    </w:p>
    <w:p w:rsidR="00927DC9" w:rsidRPr="005D737F" w:rsidRDefault="0071678F">
      <w:pPr>
        <w:pStyle w:val="TOC3"/>
        <w:tabs>
          <w:tab w:val="right" w:leader="dot" w:pos="10457"/>
        </w:tabs>
        <w:rPr>
          <w:rFonts w:ascii="Calibri" w:hAnsi="Calibri"/>
          <w:noProof/>
          <w:szCs w:val="22"/>
          <w:lang w:eastAsia="en-GB"/>
        </w:rPr>
      </w:pPr>
      <w:hyperlink w:anchor="_Toc461094481" w:history="1">
        <w:r w:rsidR="00927DC9" w:rsidRPr="001A7E2A">
          <w:rPr>
            <w:rStyle w:val="Hyperlink"/>
            <w:rFonts w:ascii="Calibri" w:hAnsi="Calibri"/>
            <w:noProof/>
          </w:rPr>
          <w:t>Information about school/Maestros procedures</w:t>
        </w:r>
        <w:r w:rsidR="00927DC9">
          <w:rPr>
            <w:noProof/>
            <w:webHidden/>
          </w:rPr>
          <w:tab/>
        </w:r>
        <w:r w:rsidR="00927DC9">
          <w:rPr>
            <w:noProof/>
            <w:webHidden/>
          </w:rPr>
          <w:fldChar w:fldCharType="begin"/>
        </w:r>
        <w:r w:rsidR="00927DC9">
          <w:rPr>
            <w:noProof/>
            <w:webHidden/>
          </w:rPr>
          <w:instrText xml:space="preserve"> PAGEREF _Toc461094481 \h </w:instrText>
        </w:r>
        <w:r w:rsidR="00927DC9">
          <w:rPr>
            <w:noProof/>
            <w:webHidden/>
          </w:rPr>
        </w:r>
        <w:r w:rsidR="00927DC9">
          <w:rPr>
            <w:noProof/>
            <w:webHidden/>
          </w:rPr>
          <w:fldChar w:fldCharType="separate"/>
        </w:r>
        <w:r>
          <w:rPr>
            <w:noProof/>
            <w:webHidden/>
          </w:rPr>
          <w:t>18</w:t>
        </w:r>
        <w:r w:rsidR="00927DC9">
          <w:rPr>
            <w:noProof/>
            <w:webHidden/>
          </w:rPr>
          <w:fldChar w:fldCharType="end"/>
        </w:r>
      </w:hyperlink>
    </w:p>
    <w:p w:rsidR="00927DC9" w:rsidRPr="005D737F" w:rsidRDefault="0071678F">
      <w:pPr>
        <w:pStyle w:val="TOC3"/>
        <w:tabs>
          <w:tab w:val="right" w:leader="dot" w:pos="10457"/>
        </w:tabs>
        <w:rPr>
          <w:rFonts w:ascii="Calibri" w:hAnsi="Calibri"/>
          <w:noProof/>
          <w:szCs w:val="22"/>
          <w:lang w:eastAsia="en-GB"/>
        </w:rPr>
      </w:pPr>
      <w:hyperlink w:anchor="_Toc461094482" w:history="1">
        <w:r w:rsidR="00927DC9" w:rsidRPr="001A7E2A">
          <w:rPr>
            <w:rStyle w:val="Hyperlink"/>
            <w:rFonts w:ascii="Calibri" w:hAnsi="Calibri"/>
            <w:noProof/>
          </w:rPr>
          <w:t>Meeting teaching and other colleagues</w:t>
        </w:r>
        <w:r w:rsidR="00927DC9">
          <w:rPr>
            <w:noProof/>
            <w:webHidden/>
          </w:rPr>
          <w:tab/>
        </w:r>
        <w:r w:rsidR="00927DC9">
          <w:rPr>
            <w:noProof/>
            <w:webHidden/>
          </w:rPr>
          <w:fldChar w:fldCharType="begin"/>
        </w:r>
        <w:r w:rsidR="00927DC9">
          <w:rPr>
            <w:noProof/>
            <w:webHidden/>
          </w:rPr>
          <w:instrText xml:space="preserve"> PAGEREF _Toc461094482 \h </w:instrText>
        </w:r>
        <w:r w:rsidR="00927DC9">
          <w:rPr>
            <w:noProof/>
            <w:webHidden/>
          </w:rPr>
        </w:r>
        <w:r w:rsidR="00927DC9">
          <w:rPr>
            <w:noProof/>
            <w:webHidden/>
          </w:rPr>
          <w:fldChar w:fldCharType="separate"/>
        </w:r>
        <w:r>
          <w:rPr>
            <w:noProof/>
            <w:webHidden/>
          </w:rPr>
          <w:t>19</w:t>
        </w:r>
        <w:r w:rsidR="00927DC9">
          <w:rPr>
            <w:noProof/>
            <w:webHidden/>
          </w:rPr>
          <w:fldChar w:fldCharType="end"/>
        </w:r>
      </w:hyperlink>
    </w:p>
    <w:p w:rsidR="00927DC9" w:rsidRPr="005D737F" w:rsidRDefault="0071678F">
      <w:pPr>
        <w:pStyle w:val="TOC1"/>
        <w:tabs>
          <w:tab w:val="right" w:leader="dot" w:pos="10457"/>
        </w:tabs>
        <w:rPr>
          <w:rFonts w:ascii="Calibri" w:hAnsi="Calibri"/>
          <w:noProof/>
          <w:szCs w:val="22"/>
          <w:lang w:eastAsia="en-GB"/>
        </w:rPr>
      </w:pPr>
      <w:hyperlink w:anchor="_Toc461094483" w:history="1">
        <w:r w:rsidR="00927DC9" w:rsidRPr="001A7E2A">
          <w:rPr>
            <w:rStyle w:val="Hyperlink"/>
            <w:rFonts w:ascii="Calibri" w:hAnsi="Calibri"/>
            <w:noProof/>
          </w:rPr>
          <w:t>Staff Absence</w:t>
        </w:r>
        <w:r w:rsidR="00927DC9">
          <w:rPr>
            <w:noProof/>
            <w:webHidden/>
          </w:rPr>
          <w:tab/>
        </w:r>
        <w:r w:rsidR="001E5156">
          <w:rPr>
            <w:noProof/>
            <w:webHidden/>
          </w:rPr>
          <w:t>20</w:t>
        </w:r>
      </w:hyperlink>
    </w:p>
    <w:p w:rsidR="00927DC9" w:rsidRPr="005D737F" w:rsidRDefault="0071678F">
      <w:pPr>
        <w:pStyle w:val="TOC1"/>
        <w:tabs>
          <w:tab w:val="right" w:leader="dot" w:pos="10457"/>
        </w:tabs>
        <w:rPr>
          <w:rFonts w:ascii="Calibri" w:hAnsi="Calibri"/>
          <w:noProof/>
          <w:szCs w:val="22"/>
          <w:lang w:eastAsia="en-GB"/>
        </w:rPr>
      </w:pPr>
      <w:hyperlink w:anchor="_Toc461094484" w:history="1">
        <w:r w:rsidR="00927DC9" w:rsidRPr="001A7E2A">
          <w:rPr>
            <w:rStyle w:val="Hyperlink"/>
            <w:rFonts w:ascii="Calibri" w:hAnsi="Calibri"/>
            <w:noProof/>
          </w:rPr>
          <w:t>Teaching Cover</w:t>
        </w:r>
        <w:r w:rsidR="00927DC9">
          <w:rPr>
            <w:noProof/>
            <w:webHidden/>
          </w:rPr>
          <w:tab/>
        </w:r>
        <w:r w:rsidR="00927DC9">
          <w:rPr>
            <w:noProof/>
            <w:webHidden/>
          </w:rPr>
          <w:fldChar w:fldCharType="begin"/>
        </w:r>
        <w:r w:rsidR="00927DC9">
          <w:rPr>
            <w:noProof/>
            <w:webHidden/>
          </w:rPr>
          <w:instrText xml:space="preserve"> PAGEREF _Toc461094484 \h </w:instrText>
        </w:r>
        <w:r w:rsidR="00927DC9">
          <w:rPr>
            <w:noProof/>
            <w:webHidden/>
          </w:rPr>
        </w:r>
        <w:r w:rsidR="00927DC9">
          <w:rPr>
            <w:noProof/>
            <w:webHidden/>
          </w:rPr>
          <w:fldChar w:fldCharType="separate"/>
        </w:r>
        <w:r>
          <w:rPr>
            <w:noProof/>
            <w:webHidden/>
          </w:rPr>
          <w:t>21</w:t>
        </w:r>
        <w:r w:rsidR="00927DC9">
          <w:rPr>
            <w:noProof/>
            <w:webHidden/>
          </w:rPr>
          <w:fldChar w:fldCharType="end"/>
        </w:r>
      </w:hyperlink>
    </w:p>
    <w:p w:rsidR="00927DC9" w:rsidRPr="005D737F" w:rsidRDefault="0071678F">
      <w:pPr>
        <w:pStyle w:val="TOC1"/>
        <w:tabs>
          <w:tab w:val="right" w:leader="dot" w:pos="10457"/>
        </w:tabs>
        <w:rPr>
          <w:rFonts w:ascii="Calibri" w:hAnsi="Calibri"/>
          <w:noProof/>
          <w:szCs w:val="22"/>
          <w:lang w:eastAsia="en-GB"/>
        </w:rPr>
      </w:pPr>
      <w:hyperlink w:anchor="_Toc461094485" w:history="1">
        <w:r w:rsidR="00927DC9" w:rsidRPr="001A7E2A">
          <w:rPr>
            <w:rStyle w:val="Hyperlink"/>
            <w:rFonts w:ascii="Calibri" w:hAnsi="Calibri"/>
            <w:noProof/>
          </w:rPr>
          <w:t>Contracted Staff</w:t>
        </w:r>
        <w:r w:rsidR="00927DC9">
          <w:rPr>
            <w:noProof/>
            <w:webHidden/>
          </w:rPr>
          <w:tab/>
        </w:r>
        <w:r w:rsidR="00927DC9">
          <w:rPr>
            <w:noProof/>
            <w:webHidden/>
          </w:rPr>
          <w:fldChar w:fldCharType="begin"/>
        </w:r>
        <w:r w:rsidR="00927DC9">
          <w:rPr>
            <w:noProof/>
            <w:webHidden/>
          </w:rPr>
          <w:instrText xml:space="preserve"> PAGEREF _Toc461094485 \h </w:instrText>
        </w:r>
        <w:r w:rsidR="00927DC9">
          <w:rPr>
            <w:noProof/>
            <w:webHidden/>
          </w:rPr>
        </w:r>
        <w:r w:rsidR="00927DC9">
          <w:rPr>
            <w:noProof/>
            <w:webHidden/>
          </w:rPr>
          <w:fldChar w:fldCharType="separate"/>
        </w:r>
        <w:r>
          <w:rPr>
            <w:noProof/>
            <w:webHidden/>
          </w:rPr>
          <w:t>21</w:t>
        </w:r>
        <w:r w:rsidR="00927DC9">
          <w:rPr>
            <w:noProof/>
            <w:webHidden/>
          </w:rPr>
          <w:fldChar w:fldCharType="end"/>
        </w:r>
      </w:hyperlink>
    </w:p>
    <w:p w:rsidR="00927DC9" w:rsidRPr="005D737F" w:rsidRDefault="0071678F">
      <w:pPr>
        <w:pStyle w:val="TOC1"/>
        <w:tabs>
          <w:tab w:val="right" w:leader="dot" w:pos="10457"/>
        </w:tabs>
        <w:rPr>
          <w:rFonts w:ascii="Calibri" w:hAnsi="Calibri"/>
          <w:noProof/>
          <w:szCs w:val="22"/>
          <w:lang w:eastAsia="en-GB"/>
        </w:rPr>
      </w:pPr>
      <w:hyperlink w:anchor="_Toc461094486" w:history="1">
        <w:r w:rsidR="00927DC9" w:rsidRPr="001A7E2A">
          <w:rPr>
            <w:rStyle w:val="Hyperlink"/>
            <w:rFonts w:ascii="Calibri" w:hAnsi="Calibri"/>
            <w:noProof/>
          </w:rPr>
          <w:t>Self employed staff</w:t>
        </w:r>
        <w:r w:rsidR="00927DC9">
          <w:rPr>
            <w:noProof/>
            <w:webHidden/>
          </w:rPr>
          <w:tab/>
        </w:r>
        <w:r w:rsidR="00927DC9">
          <w:rPr>
            <w:noProof/>
            <w:webHidden/>
          </w:rPr>
          <w:fldChar w:fldCharType="begin"/>
        </w:r>
        <w:r w:rsidR="00927DC9">
          <w:rPr>
            <w:noProof/>
            <w:webHidden/>
          </w:rPr>
          <w:instrText xml:space="preserve"> PAGEREF _Toc461094486 \h </w:instrText>
        </w:r>
        <w:r w:rsidR="00927DC9">
          <w:rPr>
            <w:noProof/>
            <w:webHidden/>
          </w:rPr>
        </w:r>
        <w:r w:rsidR="00927DC9">
          <w:rPr>
            <w:noProof/>
            <w:webHidden/>
          </w:rPr>
          <w:fldChar w:fldCharType="separate"/>
        </w:r>
        <w:r>
          <w:rPr>
            <w:noProof/>
            <w:webHidden/>
          </w:rPr>
          <w:t>21</w:t>
        </w:r>
        <w:r w:rsidR="00927DC9">
          <w:rPr>
            <w:noProof/>
            <w:webHidden/>
          </w:rPr>
          <w:fldChar w:fldCharType="end"/>
        </w:r>
      </w:hyperlink>
    </w:p>
    <w:p w:rsidR="00927DC9" w:rsidRPr="005D737F" w:rsidRDefault="0071678F">
      <w:pPr>
        <w:pStyle w:val="TOC1"/>
        <w:tabs>
          <w:tab w:val="right" w:leader="dot" w:pos="10457"/>
        </w:tabs>
        <w:rPr>
          <w:rFonts w:ascii="Calibri" w:hAnsi="Calibri"/>
          <w:noProof/>
          <w:szCs w:val="22"/>
          <w:lang w:eastAsia="en-GB"/>
        </w:rPr>
      </w:pPr>
      <w:hyperlink w:anchor="_Toc461094487" w:history="1">
        <w:r w:rsidR="00927DC9" w:rsidRPr="001A7E2A">
          <w:rPr>
            <w:rStyle w:val="Hyperlink"/>
            <w:rFonts w:ascii="Calibri" w:hAnsi="Calibri"/>
            <w:noProof/>
          </w:rPr>
          <w:t>Communication</w:t>
        </w:r>
        <w:r w:rsidR="00927DC9">
          <w:rPr>
            <w:noProof/>
            <w:webHidden/>
          </w:rPr>
          <w:tab/>
        </w:r>
        <w:r w:rsidR="00927DC9">
          <w:rPr>
            <w:noProof/>
            <w:webHidden/>
          </w:rPr>
          <w:fldChar w:fldCharType="begin"/>
        </w:r>
        <w:r w:rsidR="00927DC9">
          <w:rPr>
            <w:noProof/>
            <w:webHidden/>
          </w:rPr>
          <w:instrText xml:space="preserve"> PAGEREF _Toc461094487 \h </w:instrText>
        </w:r>
        <w:r w:rsidR="00927DC9">
          <w:rPr>
            <w:noProof/>
            <w:webHidden/>
          </w:rPr>
        </w:r>
        <w:r w:rsidR="00927DC9">
          <w:rPr>
            <w:noProof/>
            <w:webHidden/>
          </w:rPr>
          <w:fldChar w:fldCharType="separate"/>
        </w:r>
        <w:r>
          <w:rPr>
            <w:noProof/>
            <w:webHidden/>
          </w:rPr>
          <w:t>22</w:t>
        </w:r>
        <w:r w:rsidR="00927DC9">
          <w:rPr>
            <w:noProof/>
            <w:webHidden/>
          </w:rPr>
          <w:fldChar w:fldCharType="end"/>
        </w:r>
      </w:hyperlink>
    </w:p>
    <w:p w:rsidR="00927DC9" w:rsidRPr="005D737F" w:rsidRDefault="0071678F">
      <w:pPr>
        <w:pStyle w:val="TOC2"/>
        <w:tabs>
          <w:tab w:val="right" w:leader="dot" w:pos="10457"/>
        </w:tabs>
        <w:rPr>
          <w:rFonts w:ascii="Calibri" w:hAnsi="Calibri"/>
          <w:noProof/>
          <w:szCs w:val="22"/>
          <w:lang w:eastAsia="en-GB"/>
        </w:rPr>
      </w:pPr>
      <w:hyperlink w:anchor="_Toc461094488" w:history="1">
        <w:r w:rsidR="00927DC9" w:rsidRPr="001A7E2A">
          <w:rPr>
            <w:rStyle w:val="Hyperlink"/>
            <w:rFonts w:ascii="Calibri" w:hAnsi="Calibri"/>
            <w:noProof/>
          </w:rPr>
          <w:t>Email</w:t>
        </w:r>
        <w:r w:rsidR="00927DC9">
          <w:rPr>
            <w:noProof/>
            <w:webHidden/>
          </w:rPr>
          <w:tab/>
        </w:r>
        <w:r w:rsidR="00927DC9">
          <w:rPr>
            <w:noProof/>
            <w:webHidden/>
          </w:rPr>
          <w:fldChar w:fldCharType="begin"/>
        </w:r>
        <w:r w:rsidR="00927DC9">
          <w:rPr>
            <w:noProof/>
            <w:webHidden/>
          </w:rPr>
          <w:instrText xml:space="preserve"> PAGEREF _Toc461094488 \h </w:instrText>
        </w:r>
        <w:r w:rsidR="00927DC9">
          <w:rPr>
            <w:noProof/>
            <w:webHidden/>
          </w:rPr>
        </w:r>
        <w:r w:rsidR="00927DC9">
          <w:rPr>
            <w:noProof/>
            <w:webHidden/>
          </w:rPr>
          <w:fldChar w:fldCharType="separate"/>
        </w:r>
        <w:r>
          <w:rPr>
            <w:noProof/>
            <w:webHidden/>
          </w:rPr>
          <w:t>22</w:t>
        </w:r>
        <w:r w:rsidR="00927DC9">
          <w:rPr>
            <w:noProof/>
            <w:webHidden/>
          </w:rPr>
          <w:fldChar w:fldCharType="end"/>
        </w:r>
      </w:hyperlink>
    </w:p>
    <w:p w:rsidR="00927DC9" w:rsidRPr="005D737F" w:rsidRDefault="0071678F">
      <w:pPr>
        <w:pStyle w:val="TOC2"/>
        <w:tabs>
          <w:tab w:val="right" w:leader="dot" w:pos="10457"/>
        </w:tabs>
        <w:rPr>
          <w:rFonts w:ascii="Calibri" w:hAnsi="Calibri"/>
          <w:noProof/>
          <w:szCs w:val="22"/>
          <w:lang w:eastAsia="en-GB"/>
        </w:rPr>
      </w:pPr>
      <w:hyperlink w:anchor="_Toc461094489" w:history="1">
        <w:r w:rsidR="00927DC9" w:rsidRPr="001A7E2A">
          <w:rPr>
            <w:rStyle w:val="Hyperlink"/>
            <w:rFonts w:ascii="Calibri" w:hAnsi="Calibri"/>
            <w:noProof/>
          </w:rPr>
          <w:t>Administration Team</w:t>
        </w:r>
        <w:r w:rsidR="00927DC9">
          <w:rPr>
            <w:noProof/>
            <w:webHidden/>
          </w:rPr>
          <w:tab/>
        </w:r>
        <w:r w:rsidR="00927DC9">
          <w:rPr>
            <w:noProof/>
            <w:webHidden/>
          </w:rPr>
          <w:fldChar w:fldCharType="begin"/>
        </w:r>
        <w:r w:rsidR="00927DC9">
          <w:rPr>
            <w:noProof/>
            <w:webHidden/>
          </w:rPr>
          <w:instrText xml:space="preserve"> PAGEREF _Toc461094489 \h </w:instrText>
        </w:r>
        <w:r w:rsidR="00927DC9">
          <w:rPr>
            <w:noProof/>
            <w:webHidden/>
          </w:rPr>
        </w:r>
        <w:r w:rsidR="00927DC9">
          <w:rPr>
            <w:noProof/>
            <w:webHidden/>
          </w:rPr>
          <w:fldChar w:fldCharType="separate"/>
        </w:r>
        <w:r>
          <w:rPr>
            <w:noProof/>
            <w:webHidden/>
          </w:rPr>
          <w:t>22</w:t>
        </w:r>
        <w:r w:rsidR="00927DC9">
          <w:rPr>
            <w:noProof/>
            <w:webHidden/>
          </w:rPr>
          <w:fldChar w:fldCharType="end"/>
        </w:r>
      </w:hyperlink>
    </w:p>
    <w:p w:rsidR="00927DC9" w:rsidRPr="005D737F" w:rsidRDefault="0071678F">
      <w:pPr>
        <w:pStyle w:val="TOC2"/>
        <w:tabs>
          <w:tab w:val="right" w:leader="dot" w:pos="10457"/>
        </w:tabs>
        <w:rPr>
          <w:rFonts w:ascii="Calibri" w:hAnsi="Calibri"/>
          <w:noProof/>
          <w:szCs w:val="22"/>
          <w:lang w:eastAsia="en-GB"/>
        </w:rPr>
      </w:pPr>
      <w:hyperlink w:anchor="_Toc461094490" w:history="1">
        <w:r w:rsidR="00927DC9" w:rsidRPr="001A7E2A">
          <w:rPr>
            <w:rStyle w:val="Hyperlink"/>
            <w:rFonts w:ascii="Calibri" w:hAnsi="Calibri"/>
            <w:noProof/>
          </w:rPr>
          <w:t>Mobile Phone</w:t>
        </w:r>
        <w:r w:rsidR="00927DC9">
          <w:rPr>
            <w:noProof/>
            <w:webHidden/>
          </w:rPr>
          <w:tab/>
        </w:r>
        <w:r w:rsidR="00927DC9">
          <w:rPr>
            <w:noProof/>
            <w:webHidden/>
          </w:rPr>
          <w:fldChar w:fldCharType="begin"/>
        </w:r>
        <w:r w:rsidR="00927DC9">
          <w:rPr>
            <w:noProof/>
            <w:webHidden/>
          </w:rPr>
          <w:instrText xml:space="preserve"> PAGEREF _Toc461094490 \h </w:instrText>
        </w:r>
        <w:r w:rsidR="00927DC9">
          <w:rPr>
            <w:noProof/>
            <w:webHidden/>
          </w:rPr>
        </w:r>
        <w:r w:rsidR="00927DC9">
          <w:rPr>
            <w:noProof/>
            <w:webHidden/>
          </w:rPr>
          <w:fldChar w:fldCharType="separate"/>
        </w:r>
        <w:r>
          <w:rPr>
            <w:noProof/>
            <w:webHidden/>
          </w:rPr>
          <w:t>23</w:t>
        </w:r>
        <w:r w:rsidR="00927DC9">
          <w:rPr>
            <w:noProof/>
            <w:webHidden/>
          </w:rPr>
          <w:fldChar w:fldCharType="end"/>
        </w:r>
      </w:hyperlink>
    </w:p>
    <w:p w:rsidR="00927DC9" w:rsidRPr="005D737F" w:rsidRDefault="0071678F">
      <w:pPr>
        <w:pStyle w:val="TOC2"/>
        <w:tabs>
          <w:tab w:val="right" w:leader="dot" w:pos="10457"/>
        </w:tabs>
        <w:rPr>
          <w:rFonts w:ascii="Calibri" w:hAnsi="Calibri"/>
          <w:noProof/>
          <w:szCs w:val="22"/>
          <w:lang w:eastAsia="en-GB"/>
        </w:rPr>
      </w:pPr>
      <w:hyperlink w:anchor="_Toc461094491" w:history="1">
        <w:r w:rsidR="00927DC9" w:rsidRPr="001A7E2A">
          <w:rPr>
            <w:rStyle w:val="Hyperlink"/>
            <w:rFonts w:ascii="Calibri" w:hAnsi="Calibri"/>
            <w:noProof/>
          </w:rPr>
          <w:t>Website</w:t>
        </w:r>
        <w:r w:rsidR="00927DC9">
          <w:rPr>
            <w:noProof/>
            <w:webHidden/>
          </w:rPr>
          <w:tab/>
        </w:r>
        <w:r w:rsidR="00927DC9">
          <w:rPr>
            <w:noProof/>
            <w:webHidden/>
          </w:rPr>
          <w:fldChar w:fldCharType="begin"/>
        </w:r>
        <w:r w:rsidR="00927DC9">
          <w:rPr>
            <w:noProof/>
            <w:webHidden/>
          </w:rPr>
          <w:instrText xml:space="preserve"> PAGEREF _Toc461094491 \h </w:instrText>
        </w:r>
        <w:r w:rsidR="00927DC9">
          <w:rPr>
            <w:noProof/>
            <w:webHidden/>
          </w:rPr>
        </w:r>
        <w:r w:rsidR="00927DC9">
          <w:rPr>
            <w:noProof/>
            <w:webHidden/>
          </w:rPr>
          <w:fldChar w:fldCharType="separate"/>
        </w:r>
        <w:r>
          <w:rPr>
            <w:noProof/>
            <w:webHidden/>
          </w:rPr>
          <w:t>23</w:t>
        </w:r>
        <w:r w:rsidR="00927DC9">
          <w:rPr>
            <w:noProof/>
            <w:webHidden/>
          </w:rPr>
          <w:fldChar w:fldCharType="end"/>
        </w:r>
      </w:hyperlink>
    </w:p>
    <w:p w:rsidR="00927DC9" w:rsidRPr="005D737F" w:rsidRDefault="0071678F">
      <w:pPr>
        <w:pStyle w:val="TOC2"/>
        <w:tabs>
          <w:tab w:val="right" w:leader="dot" w:pos="10457"/>
        </w:tabs>
        <w:rPr>
          <w:rFonts w:ascii="Calibri" w:hAnsi="Calibri"/>
          <w:noProof/>
          <w:szCs w:val="22"/>
          <w:lang w:eastAsia="en-GB"/>
        </w:rPr>
      </w:pPr>
      <w:hyperlink w:anchor="_Toc461094492" w:history="1">
        <w:r w:rsidR="00927DC9" w:rsidRPr="001A7E2A">
          <w:rPr>
            <w:rStyle w:val="Hyperlink"/>
            <w:rFonts w:ascii="Calibri" w:hAnsi="Calibri"/>
            <w:noProof/>
          </w:rPr>
          <w:t>Social Media</w:t>
        </w:r>
        <w:r w:rsidR="00927DC9">
          <w:rPr>
            <w:noProof/>
            <w:webHidden/>
          </w:rPr>
          <w:tab/>
        </w:r>
        <w:r w:rsidR="00927DC9">
          <w:rPr>
            <w:noProof/>
            <w:webHidden/>
          </w:rPr>
          <w:fldChar w:fldCharType="begin"/>
        </w:r>
        <w:r w:rsidR="00927DC9">
          <w:rPr>
            <w:noProof/>
            <w:webHidden/>
          </w:rPr>
          <w:instrText xml:space="preserve"> PAGEREF _Toc461094492 \h </w:instrText>
        </w:r>
        <w:r w:rsidR="00927DC9">
          <w:rPr>
            <w:noProof/>
            <w:webHidden/>
          </w:rPr>
        </w:r>
        <w:r w:rsidR="00927DC9">
          <w:rPr>
            <w:noProof/>
            <w:webHidden/>
          </w:rPr>
          <w:fldChar w:fldCharType="separate"/>
        </w:r>
        <w:r>
          <w:rPr>
            <w:noProof/>
            <w:webHidden/>
          </w:rPr>
          <w:t>23</w:t>
        </w:r>
        <w:r w:rsidR="00927DC9">
          <w:rPr>
            <w:noProof/>
            <w:webHidden/>
          </w:rPr>
          <w:fldChar w:fldCharType="end"/>
        </w:r>
      </w:hyperlink>
    </w:p>
    <w:p w:rsidR="00927DC9" w:rsidRPr="005D737F" w:rsidRDefault="0071678F">
      <w:pPr>
        <w:pStyle w:val="TOC3"/>
        <w:tabs>
          <w:tab w:val="right" w:leader="dot" w:pos="10457"/>
        </w:tabs>
        <w:rPr>
          <w:rFonts w:ascii="Calibri" w:hAnsi="Calibri"/>
          <w:noProof/>
          <w:szCs w:val="22"/>
          <w:lang w:eastAsia="en-GB"/>
        </w:rPr>
      </w:pPr>
      <w:hyperlink w:anchor="_Toc461094493" w:history="1">
        <w:r w:rsidR="00927DC9" w:rsidRPr="001A7E2A">
          <w:rPr>
            <w:rStyle w:val="Hyperlink"/>
            <w:rFonts w:ascii="Calibri" w:hAnsi="Calibri"/>
            <w:noProof/>
          </w:rPr>
          <w:t>Social Media Policy</w:t>
        </w:r>
        <w:r w:rsidR="00927DC9">
          <w:rPr>
            <w:noProof/>
            <w:webHidden/>
          </w:rPr>
          <w:tab/>
        </w:r>
        <w:r w:rsidR="00927DC9">
          <w:rPr>
            <w:noProof/>
            <w:webHidden/>
          </w:rPr>
          <w:fldChar w:fldCharType="begin"/>
        </w:r>
        <w:r w:rsidR="00927DC9">
          <w:rPr>
            <w:noProof/>
            <w:webHidden/>
          </w:rPr>
          <w:instrText xml:space="preserve"> PAGEREF _Toc461094493 \h </w:instrText>
        </w:r>
        <w:r w:rsidR="00927DC9">
          <w:rPr>
            <w:noProof/>
            <w:webHidden/>
          </w:rPr>
        </w:r>
        <w:r w:rsidR="00927DC9">
          <w:rPr>
            <w:noProof/>
            <w:webHidden/>
          </w:rPr>
          <w:fldChar w:fldCharType="separate"/>
        </w:r>
        <w:r>
          <w:rPr>
            <w:noProof/>
            <w:webHidden/>
          </w:rPr>
          <w:t>23</w:t>
        </w:r>
        <w:r w:rsidR="00927DC9">
          <w:rPr>
            <w:noProof/>
            <w:webHidden/>
          </w:rPr>
          <w:fldChar w:fldCharType="end"/>
        </w:r>
      </w:hyperlink>
    </w:p>
    <w:p w:rsidR="00927DC9" w:rsidRPr="005D737F" w:rsidRDefault="0071678F">
      <w:pPr>
        <w:pStyle w:val="TOC1"/>
        <w:tabs>
          <w:tab w:val="right" w:leader="dot" w:pos="10457"/>
        </w:tabs>
        <w:rPr>
          <w:rFonts w:ascii="Calibri" w:hAnsi="Calibri"/>
          <w:noProof/>
          <w:szCs w:val="22"/>
          <w:lang w:eastAsia="en-GB"/>
        </w:rPr>
      </w:pPr>
      <w:hyperlink w:anchor="_Toc461094494" w:history="1">
        <w:r w:rsidR="00927DC9" w:rsidRPr="001A7E2A">
          <w:rPr>
            <w:rStyle w:val="Hyperlink"/>
            <w:rFonts w:ascii="Calibri" w:hAnsi="Calibri"/>
            <w:noProof/>
          </w:rPr>
          <w:t>Pay Claims for Self Employed Colleagues</w:t>
        </w:r>
        <w:r w:rsidR="00927DC9">
          <w:rPr>
            <w:noProof/>
            <w:webHidden/>
          </w:rPr>
          <w:tab/>
        </w:r>
        <w:r w:rsidR="00927DC9">
          <w:rPr>
            <w:noProof/>
            <w:webHidden/>
          </w:rPr>
          <w:fldChar w:fldCharType="begin"/>
        </w:r>
        <w:r w:rsidR="00927DC9">
          <w:rPr>
            <w:noProof/>
            <w:webHidden/>
          </w:rPr>
          <w:instrText xml:space="preserve"> PAGEREF _Toc461094494 \h </w:instrText>
        </w:r>
        <w:r w:rsidR="00927DC9">
          <w:rPr>
            <w:noProof/>
            <w:webHidden/>
          </w:rPr>
        </w:r>
        <w:r w:rsidR="00927DC9">
          <w:rPr>
            <w:noProof/>
            <w:webHidden/>
          </w:rPr>
          <w:fldChar w:fldCharType="separate"/>
        </w:r>
        <w:r>
          <w:rPr>
            <w:noProof/>
            <w:webHidden/>
          </w:rPr>
          <w:t>24</w:t>
        </w:r>
        <w:r w:rsidR="00927DC9">
          <w:rPr>
            <w:noProof/>
            <w:webHidden/>
          </w:rPr>
          <w:fldChar w:fldCharType="end"/>
        </w:r>
      </w:hyperlink>
    </w:p>
    <w:p w:rsidR="00927DC9" w:rsidRPr="005D737F" w:rsidRDefault="0071678F">
      <w:pPr>
        <w:pStyle w:val="TOC1"/>
        <w:tabs>
          <w:tab w:val="right" w:leader="dot" w:pos="10457"/>
        </w:tabs>
        <w:rPr>
          <w:rFonts w:ascii="Calibri" w:hAnsi="Calibri"/>
          <w:noProof/>
          <w:szCs w:val="22"/>
          <w:lang w:eastAsia="en-GB"/>
        </w:rPr>
      </w:pPr>
      <w:hyperlink w:anchor="_Toc461094495" w:history="1">
        <w:r w:rsidR="00927DC9" w:rsidRPr="001A7E2A">
          <w:rPr>
            <w:rStyle w:val="Hyperlink"/>
            <w:rFonts w:ascii="Calibri" w:hAnsi="Calibri"/>
            <w:noProof/>
          </w:rPr>
          <w:t>Expense Claims for Contracted staff and Hourly Paid staff</w:t>
        </w:r>
        <w:r w:rsidR="00927DC9">
          <w:rPr>
            <w:noProof/>
            <w:webHidden/>
          </w:rPr>
          <w:tab/>
        </w:r>
        <w:r w:rsidR="00927DC9">
          <w:rPr>
            <w:noProof/>
            <w:webHidden/>
          </w:rPr>
          <w:fldChar w:fldCharType="begin"/>
        </w:r>
        <w:r w:rsidR="00927DC9">
          <w:rPr>
            <w:noProof/>
            <w:webHidden/>
          </w:rPr>
          <w:instrText xml:space="preserve"> PAGEREF _Toc461094495 \h </w:instrText>
        </w:r>
        <w:r w:rsidR="00927DC9">
          <w:rPr>
            <w:noProof/>
            <w:webHidden/>
          </w:rPr>
        </w:r>
        <w:r w:rsidR="00927DC9">
          <w:rPr>
            <w:noProof/>
            <w:webHidden/>
          </w:rPr>
          <w:fldChar w:fldCharType="separate"/>
        </w:r>
        <w:r>
          <w:rPr>
            <w:noProof/>
            <w:webHidden/>
          </w:rPr>
          <w:t>26</w:t>
        </w:r>
        <w:r w:rsidR="00927DC9">
          <w:rPr>
            <w:noProof/>
            <w:webHidden/>
          </w:rPr>
          <w:fldChar w:fldCharType="end"/>
        </w:r>
      </w:hyperlink>
    </w:p>
    <w:p w:rsidR="00927DC9" w:rsidRPr="005D737F" w:rsidRDefault="0071678F">
      <w:pPr>
        <w:pStyle w:val="TOC1"/>
        <w:tabs>
          <w:tab w:val="right" w:leader="dot" w:pos="10457"/>
        </w:tabs>
        <w:rPr>
          <w:rFonts w:ascii="Calibri" w:hAnsi="Calibri"/>
          <w:noProof/>
          <w:szCs w:val="22"/>
          <w:lang w:eastAsia="en-GB"/>
        </w:rPr>
      </w:pPr>
      <w:hyperlink w:anchor="_Toc461094496" w:history="1">
        <w:r w:rsidR="00927DC9" w:rsidRPr="001A7E2A">
          <w:rPr>
            <w:rStyle w:val="Hyperlink"/>
            <w:rFonts w:ascii="Calibri" w:hAnsi="Calibri"/>
            <w:noProof/>
          </w:rPr>
          <w:t>TEACHING MATTERS</w:t>
        </w:r>
        <w:r w:rsidR="00927DC9">
          <w:rPr>
            <w:noProof/>
            <w:webHidden/>
          </w:rPr>
          <w:tab/>
        </w:r>
        <w:r w:rsidR="00927DC9">
          <w:rPr>
            <w:noProof/>
            <w:webHidden/>
          </w:rPr>
          <w:fldChar w:fldCharType="begin"/>
        </w:r>
        <w:r w:rsidR="00927DC9">
          <w:rPr>
            <w:noProof/>
            <w:webHidden/>
          </w:rPr>
          <w:instrText xml:space="preserve"> PAGEREF _Toc461094496 \h </w:instrText>
        </w:r>
        <w:r w:rsidR="00927DC9">
          <w:rPr>
            <w:noProof/>
            <w:webHidden/>
          </w:rPr>
        </w:r>
        <w:r w:rsidR="00927DC9">
          <w:rPr>
            <w:noProof/>
            <w:webHidden/>
          </w:rPr>
          <w:fldChar w:fldCharType="separate"/>
        </w:r>
        <w:r>
          <w:rPr>
            <w:noProof/>
            <w:webHidden/>
          </w:rPr>
          <w:t>27</w:t>
        </w:r>
        <w:r w:rsidR="00927DC9">
          <w:rPr>
            <w:noProof/>
            <w:webHidden/>
          </w:rPr>
          <w:fldChar w:fldCharType="end"/>
        </w:r>
      </w:hyperlink>
    </w:p>
    <w:p w:rsidR="00927DC9" w:rsidRPr="005D737F" w:rsidRDefault="0071678F">
      <w:pPr>
        <w:pStyle w:val="TOC1"/>
        <w:tabs>
          <w:tab w:val="right" w:leader="dot" w:pos="10457"/>
        </w:tabs>
        <w:rPr>
          <w:rFonts w:ascii="Calibri" w:hAnsi="Calibri"/>
          <w:noProof/>
          <w:szCs w:val="22"/>
          <w:lang w:eastAsia="en-GB"/>
        </w:rPr>
      </w:pPr>
      <w:hyperlink w:anchor="_Toc461094497" w:history="1">
        <w:r w:rsidR="00927DC9" w:rsidRPr="001A7E2A">
          <w:rPr>
            <w:rStyle w:val="Hyperlink"/>
            <w:rFonts w:ascii="Calibri" w:hAnsi="Calibri"/>
            <w:noProof/>
          </w:rPr>
          <w:t>Tuition for Children and Young People</w:t>
        </w:r>
        <w:r w:rsidR="00927DC9">
          <w:rPr>
            <w:noProof/>
            <w:webHidden/>
          </w:rPr>
          <w:tab/>
        </w:r>
        <w:r w:rsidR="00927DC9">
          <w:rPr>
            <w:noProof/>
            <w:webHidden/>
          </w:rPr>
          <w:fldChar w:fldCharType="begin"/>
        </w:r>
        <w:r w:rsidR="00927DC9">
          <w:rPr>
            <w:noProof/>
            <w:webHidden/>
          </w:rPr>
          <w:instrText xml:space="preserve"> PAGEREF _Toc461094497 \h </w:instrText>
        </w:r>
        <w:r w:rsidR="00927DC9">
          <w:rPr>
            <w:noProof/>
            <w:webHidden/>
          </w:rPr>
        </w:r>
        <w:r w:rsidR="00927DC9">
          <w:rPr>
            <w:noProof/>
            <w:webHidden/>
          </w:rPr>
          <w:fldChar w:fldCharType="separate"/>
        </w:r>
        <w:r>
          <w:rPr>
            <w:noProof/>
            <w:webHidden/>
          </w:rPr>
          <w:t>27</w:t>
        </w:r>
        <w:r w:rsidR="00927DC9">
          <w:rPr>
            <w:noProof/>
            <w:webHidden/>
          </w:rPr>
          <w:fldChar w:fldCharType="end"/>
        </w:r>
      </w:hyperlink>
    </w:p>
    <w:p w:rsidR="00927DC9" w:rsidRPr="005D737F" w:rsidRDefault="0071678F">
      <w:pPr>
        <w:pStyle w:val="TOC1"/>
        <w:tabs>
          <w:tab w:val="right" w:leader="dot" w:pos="10457"/>
        </w:tabs>
        <w:rPr>
          <w:rFonts w:ascii="Calibri" w:hAnsi="Calibri"/>
          <w:noProof/>
          <w:szCs w:val="22"/>
          <w:lang w:eastAsia="en-GB"/>
        </w:rPr>
      </w:pPr>
      <w:hyperlink w:anchor="_Toc461094498" w:history="1">
        <w:r w:rsidR="00927DC9" w:rsidRPr="001A7E2A">
          <w:rPr>
            <w:rStyle w:val="Hyperlink"/>
            <w:rFonts w:ascii="Calibri" w:hAnsi="Calibri"/>
            <w:noProof/>
          </w:rPr>
          <w:t>Tuition for Adults</w:t>
        </w:r>
        <w:r w:rsidR="00927DC9">
          <w:rPr>
            <w:noProof/>
            <w:webHidden/>
          </w:rPr>
          <w:tab/>
        </w:r>
        <w:r w:rsidR="00927DC9">
          <w:rPr>
            <w:noProof/>
            <w:webHidden/>
          </w:rPr>
          <w:fldChar w:fldCharType="begin"/>
        </w:r>
        <w:r w:rsidR="00927DC9">
          <w:rPr>
            <w:noProof/>
            <w:webHidden/>
          </w:rPr>
          <w:instrText xml:space="preserve"> PAGEREF _Toc461094498 \h </w:instrText>
        </w:r>
        <w:r w:rsidR="00927DC9">
          <w:rPr>
            <w:noProof/>
            <w:webHidden/>
          </w:rPr>
        </w:r>
        <w:r w:rsidR="00927DC9">
          <w:rPr>
            <w:noProof/>
            <w:webHidden/>
          </w:rPr>
          <w:fldChar w:fldCharType="separate"/>
        </w:r>
        <w:r>
          <w:rPr>
            <w:noProof/>
            <w:webHidden/>
          </w:rPr>
          <w:t>27</w:t>
        </w:r>
        <w:r w:rsidR="00927DC9">
          <w:rPr>
            <w:noProof/>
            <w:webHidden/>
          </w:rPr>
          <w:fldChar w:fldCharType="end"/>
        </w:r>
      </w:hyperlink>
    </w:p>
    <w:p w:rsidR="00927DC9" w:rsidRPr="005D737F" w:rsidRDefault="0071678F">
      <w:pPr>
        <w:pStyle w:val="TOC2"/>
        <w:tabs>
          <w:tab w:val="right" w:leader="dot" w:pos="10457"/>
        </w:tabs>
        <w:rPr>
          <w:rFonts w:ascii="Calibri" w:hAnsi="Calibri"/>
          <w:noProof/>
          <w:szCs w:val="22"/>
          <w:lang w:eastAsia="en-GB"/>
        </w:rPr>
      </w:pPr>
      <w:hyperlink w:anchor="_Toc461094499" w:history="1">
        <w:r w:rsidR="00927DC9" w:rsidRPr="001A7E2A">
          <w:rPr>
            <w:rStyle w:val="Hyperlink"/>
            <w:rFonts w:ascii="Calibri" w:hAnsi="Calibri"/>
            <w:noProof/>
          </w:rPr>
          <w:t>Teaching Autistic Pupils</w:t>
        </w:r>
        <w:r w:rsidR="00927DC9">
          <w:rPr>
            <w:noProof/>
            <w:webHidden/>
          </w:rPr>
          <w:tab/>
        </w:r>
        <w:r w:rsidR="00927DC9">
          <w:rPr>
            <w:noProof/>
            <w:webHidden/>
          </w:rPr>
          <w:fldChar w:fldCharType="begin"/>
        </w:r>
        <w:r w:rsidR="00927DC9">
          <w:rPr>
            <w:noProof/>
            <w:webHidden/>
          </w:rPr>
          <w:instrText xml:space="preserve"> PAGEREF _Toc461094499 \h </w:instrText>
        </w:r>
        <w:r w:rsidR="00927DC9">
          <w:rPr>
            <w:noProof/>
            <w:webHidden/>
          </w:rPr>
        </w:r>
        <w:r w:rsidR="00927DC9">
          <w:rPr>
            <w:noProof/>
            <w:webHidden/>
          </w:rPr>
          <w:fldChar w:fldCharType="separate"/>
        </w:r>
        <w:r>
          <w:rPr>
            <w:noProof/>
            <w:webHidden/>
          </w:rPr>
          <w:t>27</w:t>
        </w:r>
        <w:r w:rsidR="00927DC9">
          <w:rPr>
            <w:noProof/>
            <w:webHidden/>
          </w:rPr>
          <w:fldChar w:fldCharType="end"/>
        </w:r>
      </w:hyperlink>
    </w:p>
    <w:p w:rsidR="00927DC9" w:rsidRPr="005D737F" w:rsidRDefault="0071678F">
      <w:pPr>
        <w:pStyle w:val="TOC2"/>
        <w:tabs>
          <w:tab w:val="right" w:leader="dot" w:pos="10457"/>
        </w:tabs>
        <w:rPr>
          <w:rFonts w:ascii="Calibri" w:hAnsi="Calibri"/>
          <w:noProof/>
          <w:szCs w:val="22"/>
          <w:lang w:eastAsia="en-GB"/>
        </w:rPr>
      </w:pPr>
      <w:hyperlink w:anchor="_Toc461094500" w:history="1">
        <w:r w:rsidR="00927DC9" w:rsidRPr="001A7E2A">
          <w:rPr>
            <w:rStyle w:val="Hyperlink"/>
            <w:rFonts w:ascii="Calibri" w:hAnsi="Calibri"/>
            <w:noProof/>
          </w:rPr>
          <w:t>Pupil Information</w:t>
        </w:r>
        <w:r w:rsidR="00927DC9">
          <w:rPr>
            <w:noProof/>
            <w:webHidden/>
          </w:rPr>
          <w:tab/>
        </w:r>
        <w:r w:rsidR="00927DC9">
          <w:rPr>
            <w:noProof/>
            <w:webHidden/>
          </w:rPr>
          <w:fldChar w:fldCharType="begin"/>
        </w:r>
        <w:r w:rsidR="00927DC9">
          <w:rPr>
            <w:noProof/>
            <w:webHidden/>
          </w:rPr>
          <w:instrText xml:space="preserve"> PAGEREF _Toc461094500 \h </w:instrText>
        </w:r>
        <w:r w:rsidR="00927DC9">
          <w:rPr>
            <w:noProof/>
            <w:webHidden/>
          </w:rPr>
        </w:r>
        <w:r w:rsidR="00927DC9">
          <w:rPr>
            <w:noProof/>
            <w:webHidden/>
          </w:rPr>
          <w:fldChar w:fldCharType="separate"/>
        </w:r>
        <w:r>
          <w:rPr>
            <w:noProof/>
            <w:webHidden/>
          </w:rPr>
          <w:t>27</w:t>
        </w:r>
        <w:r w:rsidR="00927DC9">
          <w:rPr>
            <w:noProof/>
            <w:webHidden/>
          </w:rPr>
          <w:fldChar w:fldCharType="end"/>
        </w:r>
      </w:hyperlink>
    </w:p>
    <w:p w:rsidR="00927DC9" w:rsidRPr="005D737F" w:rsidRDefault="0071678F">
      <w:pPr>
        <w:pStyle w:val="TOC3"/>
        <w:tabs>
          <w:tab w:val="right" w:leader="dot" w:pos="10457"/>
        </w:tabs>
        <w:rPr>
          <w:rFonts w:ascii="Calibri" w:hAnsi="Calibri"/>
          <w:noProof/>
          <w:szCs w:val="22"/>
          <w:lang w:eastAsia="en-GB"/>
        </w:rPr>
      </w:pPr>
      <w:hyperlink w:anchor="_Toc461094501" w:history="1">
        <w:r w:rsidR="00927DC9" w:rsidRPr="001A7E2A">
          <w:rPr>
            <w:rStyle w:val="Hyperlink"/>
            <w:rFonts w:ascii="Calibri" w:hAnsi="Calibri"/>
            <w:noProof/>
          </w:rPr>
          <w:t>Teacher’s Pupil List</w:t>
        </w:r>
        <w:r w:rsidR="00927DC9">
          <w:rPr>
            <w:noProof/>
            <w:webHidden/>
          </w:rPr>
          <w:tab/>
        </w:r>
        <w:r w:rsidR="00927DC9">
          <w:rPr>
            <w:noProof/>
            <w:webHidden/>
          </w:rPr>
          <w:fldChar w:fldCharType="begin"/>
        </w:r>
        <w:r w:rsidR="00927DC9">
          <w:rPr>
            <w:noProof/>
            <w:webHidden/>
          </w:rPr>
          <w:instrText xml:space="preserve"> PAGEREF _Toc461094501 \h </w:instrText>
        </w:r>
        <w:r w:rsidR="00927DC9">
          <w:rPr>
            <w:noProof/>
            <w:webHidden/>
          </w:rPr>
        </w:r>
        <w:r w:rsidR="00927DC9">
          <w:rPr>
            <w:noProof/>
            <w:webHidden/>
          </w:rPr>
          <w:fldChar w:fldCharType="separate"/>
        </w:r>
        <w:r>
          <w:rPr>
            <w:noProof/>
            <w:webHidden/>
          </w:rPr>
          <w:t>27</w:t>
        </w:r>
        <w:r w:rsidR="00927DC9">
          <w:rPr>
            <w:noProof/>
            <w:webHidden/>
          </w:rPr>
          <w:fldChar w:fldCharType="end"/>
        </w:r>
      </w:hyperlink>
    </w:p>
    <w:p w:rsidR="00927DC9" w:rsidRPr="005D737F" w:rsidRDefault="0071678F">
      <w:pPr>
        <w:pStyle w:val="TOC3"/>
        <w:tabs>
          <w:tab w:val="right" w:leader="dot" w:pos="10457"/>
        </w:tabs>
        <w:rPr>
          <w:rFonts w:ascii="Calibri" w:hAnsi="Calibri"/>
          <w:noProof/>
          <w:szCs w:val="22"/>
          <w:lang w:eastAsia="en-GB"/>
        </w:rPr>
      </w:pPr>
      <w:hyperlink w:anchor="_Toc461094502" w:history="1">
        <w:r w:rsidR="00927DC9" w:rsidRPr="001A7E2A">
          <w:rPr>
            <w:rStyle w:val="Hyperlink"/>
            <w:rFonts w:ascii="Calibri" w:hAnsi="Calibri"/>
            <w:noProof/>
          </w:rPr>
          <w:t>Teacher’s Pupil Contact List</w:t>
        </w:r>
        <w:r w:rsidR="00927DC9">
          <w:rPr>
            <w:noProof/>
            <w:webHidden/>
          </w:rPr>
          <w:tab/>
        </w:r>
        <w:r w:rsidR="00927DC9">
          <w:rPr>
            <w:noProof/>
            <w:webHidden/>
          </w:rPr>
          <w:fldChar w:fldCharType="begin"/>
        </w:r>
        <w:r w:rsidR="00927DC9">
          <w:rPr>
            <w:noProof/>
            <w:webHidden/>
          </w:rPr>
          <w:instrText xml:space="preserve"> PAGEREF _Toc461094502 \h </w:instrText>
        </w:r>
        <w:r w:rsidR="00927DC9">
          <w:rPr>
            <w:noProof/>
            <w:webHidden/>
          </w:rPr>
        </w:r>
        <w:r w:rsidR="00927DC9">
          <w:rPr>
            <w:noProof/>
            <w:webHidden/>
          </w:rPr>
          <w:fldChar w:fldCharType="separate"/>
        </w:r>
        <w:r>
          <w:rPr>
            <w:noProof/>
            <w:webHidden/>
          </w:rPr>
          <w:t>28</w:t>
        </w:r>
        <w:r w:rsidR="00927DC9">
          <w:rPr>
            <w:noProof/>
            <w:webHidden/>
          </w:rPr>
          <w:fldChar w:fldCharType="end"/>
        </w:r>
      </w:hyperlink>
    </w:p>
    <w:p w:rsidR="00927DC9" w:rsidRPr="005D737F" w:rsidRDefault="0071678F">
      <w:pPr>
        <w:pStyle w:val="TOC2"/>
        <w:tabs>
          <w:tab w:val="right" w:leader="dot" w:pos="10457"/>
        </w:tabs>
        <w:rPr>
          <w:rFonts w:ascii="Calibri" w:hAnsi="Calibri"/>
          <w:noProof/>
          <w:szCs w:val="22"/>
          <w:lang w:eastAsia="en-GB"/>
        </w:rPr>
      </w:pPr>
      <w:hyperlink w:anchor="_Toc461094503" w:history="1">
        <w:r w:rsidR="00927DC9" w:rsidRPr="001A7E2A">
          <w:rPr>
            <w:rStyle w:val="Hyperlink"/>
            <w:rFonts w:ascii="Calibri" w:hAnsi="Calibri"/>
            <w:noProof/>
          </w:rPr>
          <w:t>Lessons: How many to teach and when</w:t>
        </w:r>
        <w:r w:rsidR="00927DC9">
          <w:rPr>
            <w:noProof/>
            <w:webHidden/>
          </w:rPr>
          <w:tab/>
        </w:r>
        <w:r w:rsidR="00927DC9">
          <w:rPr>
            <w:noProof/>
            <w:webHidden/>
          </w:rPr>
          <w:fldChar w:fldCharType="begin"/>
        </w:r>
        <w:r w:rsidR="00927DC9">
          <w:rPr>
            <w:noProof/>
            <w:webHidden/>
          </w:rPr>
          <w:instrText xml:space="preserve"> PAGEREF _Toc461094503 \h </w:instrText>
        </w:r>
        <w:r w:rsidR="00927DC9">
          <w:rPr>
            <w:noProof/>
            <w:webHidden/>
          </w:rPr>
        </w:r>
        <w:r w:rsidR="00927DC9">
          <w:rPr>
            <w:noProof/>
            <w:webHidden/>
          </w:rPr>
          <w:fldChar w:fldCharType="separate"/>
        </w:r>
        <w:r>
          <w:rPr>
            <w:noProof/>
            <w:webHidden/>
          </w:rPr>
          <w:t>28</w:t>
        </w:r>
        <w:r w:rsidR="00927DC9">
          <w:rPr>
            <w:noProof/>
            <w:webHidden/>
          </w:rPr>
          <w:fldChar w:fldCharType="end"/>
        </w:r>
      </w:hyperlink>
    </w:p>
    <w:p w:rsidR="00927DC9" w:rsidRPr="005D737F" w:rsidRDefault="0071678F">
      <w:pPr>
        <w:pStyle w:val="TOC3"/>
        <w:tabs>
          <w:tab w:val="right" w:leader="dot" w:pos="10457"/>
        </w:tabs>
        <w:rPr>
          <w:rFonts w:ascii="Calibri" w:hAnsi="Calibri"/>
          <w:noProof/>
          <w:szCs w:val="22"/>
          <w:lang w:eastAsia="en-GB"/>
        </w:rPr>
      </w:pPr>
      <w:hyperlink w:anchor="_Toc461094504" w:history="1">
        <w:r w:rsidR="00927DC9" w:rsidRPr="001A7E2A">
          <w:rPr>
            <w:rStyle w:val="Hyperlink"/>
            <w:rFonts w:ascii="Calibri" w:hAnsi="Calibri"/>
            <w:noProof/>
          </w:rPr>
          <w:t>Standard Group and Individual lessons</w:t>
        </w:r>
        <w:r w:rsidR="00927DC9">
          <w:rPr>
            <w:noProof/>
            <w:webHidden/>
          </w:rPr>
          <w:tab/>
        </w:r>
        <w:r w:rsidR="00927DC9">
          <w:rPr>
            <w:noProof/>
            <w:webHidden/>
          </w:rPr>
          <w:fldChar w:fldCharType="begin"/>
        </w:r>
        <w:r w:rsidR="00927DC9">
          <w:rPr>
            <w:noProof/>
            <w:webHidden/>
          </w:rPr>
          <w:instrText xml:space="preserve"> PAGEREF _Toc461094504 \h </w:instrText>
        </w:r>
        <w:r w:rsidR="00927DC9">
          <w:rPr>
            <w:noProof/>
            <w:webHidden/>
          </w:rPr>
        </w:r>
        <w:r w:rsidR="00927DC9">
          <w:rPr>
            <w:noProof/>
            <w:webHidden/>
          </w:rPr>
          <w:fldChar w:fldCharType="separate"/>
        </w:r>
        <w:r>
          <w:rPr>
            <w:noProof/>
            <w:webHidden/>
          </w:rPr>
          <w:t>28</w:t>
        </w:r>
        <w:r w:rsidR="00927DC9">
          <w:rPr>
            <w:noProof/>
            <w:webHidden/>
          </w:rPr>
          <w:fldChar w:fldCharType="end"/>
        </w:r>
      </w:hyperlink>
    </w:p>
    <w:p w:rsidR="00927DC9" w:rsidRPr="005D737F" w:rsidRDefault="0071678F">
      <w:pPr>
        <w:pStyle w:val="TOC3"/>
        <w:tabs>
          <w:tab w:val="right" w:leader="dot" w:pos="10457"/>
        </w:tabs>
        <w:rPr>
          <w:rFonts w:ascii="Calibri" w:hAnsi="Calibri"/>
          <w:noProof/>
          <w:szCs w:val="22"/>
          <w:lang w:eastAsia="en-GB"/>
        </w:rPr>
      </w:pPr>
      <w:hyperlink w:anchor="_Toc461094505" w:history="1">
        <w:r w:rsidR="00927DC9" w:rsidRPr="001A7E2A">
          <w:rPr>
            <w:rStyle w:val="Hyperlink"/>
            <w:rFonts w:ascii="Calibri" w:hAnsi="Calibri"/>
            <w:noProof/>
          </w:rPr>
          <w:t>First Access Programme</w:t>
        </w:r>
        <w:r w:rsidR="00927DC9">
          <w:rPr>
            <w:noProof/>
            <w:webHidden/>
          </w:rPr>
          <w:tab/>
        </w:r>
        <w:r w:rsidR="00927DC9">
          <w:rPr>
            <w:noProof/>
            <w:webHidden/>
          </w:rPr>
          <w:fldChar w:fldCharType="begin"/>
        </w:r>
        <w:r w:rsidR="00927DC9">
          <w:rPr>
            <w:noProof/>
            <w:webHidden/>
          </w:rPr>
          <w:instrText xml:space="preserve"> PAGEREF _Toc461094505 \h </w:instrText>
        </w:r>
        <w:r w:rsidR="00927DC9">
          <w:rPr>
            <w:noProof/>
            <w:webHidden/>
          </w:rPr>
        </w:r>
        <w:r w:rsidR="00927DC9">
          <w:rPr>
            <w:noProof/>
            <w:webHidden/>
          </w:rPr>
          <w:fldChar w:fldCharType="separate"/>
        </w:r>
        <w:r>
          <w:rPr>
            <w:noProof/>
            <w:webHidden/>
          </w:rPr>
          <w:t>28</w:t>
        </w:r>
        <w:r w:rsidR="00927DC9">
          <w:rPr>
            <w:noProof/>
            <w:webHidden/>
          </w:rPr>
          <w:fldChar w:fldCharType="end"/>
        </w:r>
      </w:hyperlink>
    </w:p>
    <w:p w:rsidR="00927DC9" w:rsidRPr="005D737F" w:rsidRDefault="0071678F">
      <w:pPr>
        <w:pStyle w:val="TOC2"/>
        <w:tabs>
          <w:tab w:val="right" w:leader="dot" w:pos="10457"/>
        </w:tabs>
        <w:rPr>
          <w:rFonts w:ascii="Calibri" w:hAnsi="Calibri"/>
          <w:noProof/>
          <w:szCs w:val="22"/>
          <w:lang w:eastAsia="en-GB"/>
        </w:rPr>
      </w:pPr>
      <w:hyperlink w:anchor="_Toc461094506" w:history="1">
        <w:r w:rsidR="00927DC9" w:rsidRPr="001A7E2A">
          <w:rPr>
            <w:rStyle w:val="Hyperlink"/>
            <w:rFonts w:ascii="Calibri" w:hAnsi="Calibri"/>
            <w:noProof/>
          </w:rPr>
          <w:t>Lessons:  arranging to teach in a new school (refer to fuller guidance on pp 11-17)</w:t>
        </w:r>
        <w:r w:rsidR="00927DC9">
          <w:rPr>
            <w:noProof/>
            <w:webHidden/>
          </w:rPr>
          <w:tab/>
        </w:r>
        <w:r w:rsidR="00927DC9">
          <w:rPr>
            <w:noProof/>
            <w:webHidden/>
          </w:rPr>
          <w:fldChar w:fldCharType="begin"/>
        </w:r>
        <w:r w:rsidR="00927DC9">
          <w:rPr>
            <w:noProof/>
            <w:webHidden/>
          </w:rPr>
          <w:instrText xml:space="preserve"> PAGEREF _Toc461094506 \h </w:instrText>
        </w:r>
        <w:r w:rsidR="00927DC9">
          <w:rPr>
            <w:noProof/>
            <w:webHidden/>
          </w:rPr>
        </w:r>
        <w:r w:rsidR="00927DC9">
          <w:rPr>
            <w:noProof/>
            <w:webHidden/>
          </w:rPr>
          <w:fldChar w:fldCharType="separate"/>
        </w:r>
        <w:r>
          <w:rPr>
            <w:noProof/>
            <w:webHidden/>
          </w:rPr>
          <w:t>29</w:t>
        </w:r>
        <w:r w:rsidR="00927DC9">
          <w:rPr>
            <w:noProof/>
            <w:webHidden/>
          </w:rPr>
          <w:fldChar w:fldCharType="end"/>
        </w:r>
      </w:hyperlink>
    </w:p>
    <w:p w:rsidR="00927DC9" w:rsidRPr="005D737F" w:rsidRDefault="0071678F">
      <w:pPr>
        <w:pStyle w:val="TOC2"/>
        <w:tabs>
          <w:tab w:val="right" w:leader="dot" w:pos="10457"/>
        </w:tabs>
        <w:rPr>
          <w:rFonts w:ascii="Calibri" w:hAnsi="Calibri"/>
          <w:noProof/>
          <w:szCs w:val="22"/>
          <w:lang w:eastAsia="en-GB"/>
        </w:rPr>
      </w:pPr>
      <w:hyperlink w:anchor="_Toc461094507" w:history="1">
        <w:r w:rsidR="00927DC9" w:rsidRPr="001A7E2A">
          <w:rPr>
            <w:rStyle w:val="Hyperlink"/>
            <w:rFonts w:ascii="Calibri" w:hAnsi="Calibri"/>
            <w:noProof/>
          </w:rPr>
          <w:t>Lessons: starting a new pupil in school</w:t>
        </w:r>
        <w:r w:rsidR="00927DC9">
          <w:rPr>
            <w:noProof/>
            <w:webHidden/>
          </w:rPr>
          <w:tab/>
        </w:r>
        <w:r w:rsidR="00927DC9">
          <w:rPr>
            <w:noProof/>
            <w:webHidden/>
          </w:rPr>
          <w:fldChar w:fldCharType="begin"/>
        </w:r>
        <w:r w:rsidR="00927DC9">
          <w:rPr>
            <w:noProof/>
            <w:webHidden/>
          </w:rPr>
          <w:instrText xml:space="preserve"> PAGEREF _Toc461094507 \h </w:instrText>
        </w:r>
        <w:r w:rsidR="00927DC9">
          <w:rPr>
            <w:noProof/>
            <w:webHidden/>
          </w:rPr>
        </w:r>
        <w:r w:rsidR="00927DC9">
          <w:rPr>
            <w:noProof/>
            <w:webHidden/>
          </w:rPr>
          <w:fldChar w:fldCharType="separate"/>
        </w:r>
        <w:r>
          <w:rPr>
            <w:noProof/>
            <w:webHidden/>
          </w:rPr>
          <w:t>29</w:t>
        </w:r>
        <w:r w:rsidR="00927DC9">
          <w:rPr>
            <w:noProof/>
            <w:webHidden/>
          </w:rPr>
          <w:fldChar w:fldCharType="end"/>
        </w:r>
      </w:hyperlink>
    </w:p>
    <w:p w:rsidR="00927DC9" w:rsidRPr="005D737F" w:rsidRDefault="0071678F">
      <w:pPr>
        <w:pStyle w:val="TOC2"/>
        <w:tabs>
          <w:tab w:val="right" w:leader="dot" w:pos="10457"/>
        </w:tabs>
        <w:rPr>
          <w:rFonts w:ascii="Calibri" w:hAnsi="Calibri"/>
          <w:noProof/>
          <w:szCs w:val="22"/>
          <w:lang w:eastAsia="en-GB"/>
        </w:rPr>
      </w:pPr>
      <w:hyperlink w:anchor="_Toc461094508" w:history="1">
        <w:r w:rsidR="00927DC9" w:rsidRPr="001A7E2A">
          <w:rPr>
            <w:rStyle w:val="Hyperlink"/>
            <w:rFonts w:ascii="Calibri" w:hAnsi="Calibri"/>
            <w:noProof/>
          </w:rPr>
          <w:t>Lessons: starting a new pupil at music centre</w:t>
        </w:r>
        <w:r w:rsidR="00927DC9">
          <w:rPr>
            <w:noProof/>
            <w:webHidden/>
          </w:rPr>
          <w:tab/>
        </w:r>
        <w:r w:rsidR="00927DC9">
          <w:rPr>
            <w:noProof/>
            <w:webHidden/>
          </w:rPr>
          <w:fldChar w:fldCharType="begin"/>
        </w:r>
        <w:r w:rsidR="00927DC9">
          <w:rPr>
            <w:noProof/>
            <w:webHidden/>
          </w:rPr>
          <w:instrText xml:space="preserve"> PAGEREF _Toc461094508 \h </w:instrText>
        </w:r>
        <w:r w:rsidR="00927DC9">
          <w:rPr>
            <w:noProof/>
            <w:webHidden/>
          </w:rPr>
        </w:r>
        <w:r w:rsidR="00927DC9">
          <w:rPr>
            <w:noProof/>
            <w:webHidden/>
          </w:rPr>
          <w:fldChar w:fldCharType="separate"/>
        </w:r>
        <w:r>
          <w:rPr>
            <w:noProof/>
            <w:webHidden/>
          </w:rPr>
          <w:t>29</w:t>
        </w:r>
        <w:r w:rsidR="00927DC9">
          <w:rPr>
            <w:noProof/>
            <w:webHidden/>
          </w:rPr>
          <w:fldChar w:fldCharType="end"/>
        </w:r>
      </w:hyperlink>
    </w:p>
    <w:p w:rsidR="00927DC9" w:rsidRPr="005D737F" w:rsidRDefault="0071678F">
      <w:pPr>
        <w:pStyle w:val="TOC2"/>
        <w:tabs>
          <w:tab w:val="right" w:leader="dot" w:pos="10457"/>
        </w:tabs>
        <w:rPr>
          <w:rFonts w:ascii="Calibri" w:hAnsi="Calibri"/>
          <w:noProof/>
          <w:szCs w:val="22"/>
          <w:lang w:eastAsia="en-GB"/>
        </w:rPr>
      </w:pPr>
      <w:hyperlink w:anchor="_Toc461094509" w:history="1">
        <w:r w:rsidR="00927DC9" w:rsidRPr="001A7E2A">
          <w:rPr>
            <w:rStyle w:val="Hyperlink"/>
            <w:rFonts w:ascii="Calibri" w:hAnsi="Calibri"/>
            <w:noProof/>
          </w:rPr>
          <w:t>Lesson Groupings: How many pupils per group?</w:t>
        </w:r>
        <w:r w:rsidR="00927DC9">
          <w:rPr>
            <w:noProof/>
            <w:webHidden/>
          </w:rPr>
          <w:tab/>
        </w:r>
        <w:r w:rsidR="008F645E">
          <w:rPr>
            <w:noProof/>
            <w:webHidden/>
          </w:rPr>
          <w:t>30</w:t>
        </w:r>
      </w:hyperlink>
    </w:p>
    <w:p w:rsidR="00927DC9" w:rsidRPr="005D737F" w:rsidRDefault="0071678F">
      <w:pPr>
        <w:pStyle w:val="TOC2"/>
        <w:tabs>
          <w:tab w:val="right" w:leader="dot" w:pos="10457"/>
        </w:tabs>
        <w:rPr>
          <w:rFonts w:ascii="Calibri" w:hAnsi="Calibri"/>
          <w:noProof/>
          <w:szCs w:val="22"/>
          <w:lang w:eastAsia="en-GB"/>
        </w:rPr>
      </w:pPr>
      <w:hyperlink w:anchor="_Toc461094510" w:history="1">
        <w:r w:rsidR="00927DC9" w:rsidRPr="001A7E2A">
          <w:rPr>
            <w:rStyle w:val="Hyperlink"/>
            <w:rFonts w:ascii="Calibri" w:hAnsi="Calibri"/>
            <w:noProof/>
          </w:rPr>
          <w:t>Re-Grouping pupils</w:t>
        </w:r>
        <w:r w:rsidR="00927DC9">
          <w:rPr>
            <w:noProof/>
            <w:webHidden/>
          </w:rPr>
          <w:tab/>
        </w:r>
        <w:r w:rsidR="008F645E">
          <w:rPr>
            <w:noProof/>
            <w:webHidden/>
          </w:rPr>
          <w:t>30</w:t>
        </w:r>
      </w:hyperlink>
    </w:p>
    <w:p w:rsidR="00927DC9" w:rsidRPr="005D737F" w:rsidRDefault="0071678F">
      <w:pPr>
        <w:pStyle w:val="TOC2"/>
        <w:tabs>
          <w:tab w:val="right" w:leader="dot" w:pos="10457"/>
        </w:tabs>
        <w:rPr>
          <w:rFonts w:ascii="Calibri" w:hAnsi="Calibri"/>
          <w:noProof/>
          <w:szCs w:val="22"/>
          <w:lang w:eastAsia="en-GB"/>
        </w:rPr>
      </w:pPr>
      <w:hyperlink w:anchor="_Toc461094511" w:history="1">
        <w:r w:rsidR="00927DC9" w:rsidRPr="001A7E2A">
          <w:rPr>
            <w:rStyle w:val="Hyperlink"/>
            <w:rFonts w:ascii="Calibri" w:hAnsi="Calibri"/>
            <w:noProof/>
          </w:rPr>
          <w:t>Groups of One</w:t>
        </w:r>
        <w:r w:rsidR="00927DC9">
          <w:rPr>
            <w:noProof/>
            <w:webHidden/>
          </w:rPr>
          <w:tab/>
        </w:r>
        <w:r w:rsidR="008F645E">
          <w:rPr>
            <w:noProof/>
            <w:webHidden/>
          </w:rPr>
          <w:t>30</w:t>
        </w:r>
      </w:hyperlink>
    </w:p>
    <w:p w:rsidR="00927DC9" w:rsidRPr="005D737F" w:rsidRDefault="0071678F">
      <w:pPr>
        <w:pStyle w:val="TOC2"/>
        <w:tabs>
          <w:tab w:val="right" w:leader="dot" w:pos="10457"/>
        </w:tabs>
        <w:rPr>
          <w:rFonts w:ascii="Calibri" w:hAnsi="Calibri"/>
          <w:noProof/>
          <w:szCs w:val="22"/>
          <w:lang w:eastAsia="en-GB"/>
        </w:rPr>
      </w:pPr>
      <w:hyperlink w:anchor="_Toc461094512" w:history="1">
        <w:r w:rsidR="00927DC9" w:rsidRPr="001A7E2A">
          <w:rPr>
            <w:rStyle w:val="Hyperlink"/>
            <w:rFonts w:ascii="Calibri" w:hAnsi="Calibri"/>
            <w:noProof/>
          </w:rPr>
          <w:t>Change of Lesson Type with cost implication</w:t>
        </w:r>
        <w:r w:rsidR="00927DC9">
          <w:rPr>
            <w:noProof/>
            <w:webHidden/>
          </w:rPr>
          <w:tab/>
        </w:r>
        <w:r w:rsidR="008F645E">
          <w:rPr>
            <w:noProof/>
            <w:webHidden/>
          </w:rPr>
          <w:t>31</w:t>
        </w:r>
      </w:hyperlink>
    </w:p>
    <w:p w:rsidR="00927DC9" w:rsidRPr="005D737F" w:rsidRDefault="0071678F">
      <w:pPr>
        <w:pStyle w:val="TOC1"/>
        <w:tabs>
          <w:tab w:val="right" w:leader="dot" w:pos="10457"/>
        </w:tabs>
        <w:rPr>
          <w:rFonts w:ascii="Calibri" w:hAnsi="Calibri"/>
          <w:noProof/>
          <w:szCs w:val="22"/>
          <w:lang w:eastAsia="en-GB"/>
        </w:rPr>
      </w:pPr>
      <w:hyperlink w:anchor="_Toc461094513" w:history="1">
        <w:r w:rsidR="00927DC9" w:rsidRPr="001A7E2A">
          <w:rPr>
            <w:rStyle w:val="Hyperlink"/>
            <w:rFonts w:ascii="Calibri" w:hAnsi="Calibri"/>
            <w:noProof/>
            <w:lang w:eastAsia="en-GB"/>
          </w:rPr>
          <w:t>INSTRUMENTS</w:t>
        </w:r>
        <w:r w:rsidR="00927DC9">
          <w:rPr>
            <w:noProof/>
            <w:webHidden/>
          </w:rPr>
          <w:tab/>
        </w:r>
        <w:r w:rsidR="008F645E">
          <w:rPr>
            <w:noProof/>
            <w:webHidden/>
          </w:rPr>
          <w:t>31</w:t>
        </w:r>
      </w:hyperlink>
    </w:p>
    <w:p w:rsidR="00927DC9" w:rsidRPr="005D737F" w:rsidRDefault="0071678F">
      <w:pPr>
        <w:pStyle w:val="TOC2"/>
        <w:tabs>
          <w:tab w:val="right" w:leader="dot" w:pos="10457"/>
        </w:tabs>
        <w:rPr>
          <w:rFonts w:ascii="Calibri" w:hAnsi="Calibri"/>
          <w:noProof/>
          <w:szCs w:val="22"/>
          <w:lang w:eastAsia="en-GB"/>
        </w:rPr>
      </w:pPr>
      <w:hyperlink w:anchor="_Toc461094514" w:history="1">
        <w:r w:rsidR="00927DC9" w:rsidRPr="001A7E2A">
          <w:rPr>
            <w:rStyle w:val="Hyperlink"/>
            <w:rFonts w:ascii="Calibri" w:hAnsi="Calibri"/>
            <w:noProof/>
            <w:lang w:eastAsia="en-GB"/>
          </w:rPr>
          <w:t>New Pupils</w:t>
        </w:r>
        <w:r w:rsidR="00927DC9">
          <w:rPr>
            <w:noProof/>
            <w:webHidden/>
          </w:rPr>
          <w:tab/>
        </w:r>
        <w:r w:rsidR="008F645E">
          <w:rPr>
            <w:noProof/>
            <w:webHidden/>
          </w:rPr>
          <w:t>31</w:t>
        </w:r>
      </w:hyperlink>
    </w:p>
    <w:p w:rsidR="00927DC9" w:rsidRPr="005D737F" w:rsidRDefault="0071678F">
      <w:pPr>
        <w:pStyle w:val="TOC2"/>
        <w:tabs>
          <w:tab w:val="right" w:leader="dot" w:pos="10457"/>
        </w:tabs>
        <w:rPr>
          <w:rFonts w:ascii="Calibri" w:hAnsi="Calibri"/>
          <w:noProof/>
          <w:szCs w:val="22"/>
          <w:lang w:eastAsia="en-GB"/>
        </w:rPr>
      </w:pPr>
      <w:hyperlink w:anchor="_Toc461094515" w:history="1">
        <w:r w:rsidR="00D2553E" w:rsidRPr="00D2553E">
          <w:rPr>
            <w:rFonts w:asciiTheme="minorHAnsi" w:hAnsiTheme="minorHAnsi"/>
          </w:rPr>
          <w:t>Return of instruemnts by hirer</w:t>
        </w:r>
        <w:r w:rsidR="00927DC9" w:rsidRPr="00D2553E">
          <w:rPr>
            <w:rStyle w:val="Hyperlink"/>
            <w:rFonts w:asciiTheme="minorHAnsi" w:hAnsiTheme="minorHAnsi"/>
            <w:noProof/>
            <w:lang w:eastAsia="en-GB"/>
          </w:rPr>
          <w:t>.</w:t>
        </w:r>
        <w:r w:rsidR="00927DC9">
          <w:rPr>
            <w:noProof/>
            <w:webHidden/>
          </w:rPr>
          <w:tab/>
        </w:r>
        <w:r w:rsidR="00927DC9">
          <w:rPr>
            <w:noProof/>
            <w:webHidden/>
          </w:rPr>
          <w:fldChar w:fldCharType="begin"/>
        </w:r>
        <w:r w:rsidR="00927DC9">
          <w:rPr>
            <w:noProof/>
            <w:webHidden/>
          </w:rPr>
          <w:instrText xml:space="preserve"> PAGEREF _Toc461094515 \h </w:instrText>
        </w:r>
        <w:r w:rsidR="00927DC9">
          <w:rPr>
            <w:noProof/>
            <w:webHidden/>
          </w:rPr>
        </w:r>
        <w:r w:rsidR="00927DC9">
          <w:rPr>
            <w:noProof/>
            <w:webHidden/>
          </w:rPr>
          <w:fldChar w:fldCharType="separate"/>
        </w:r>
        <w:r>
          <w:rPr>
            <w:noProof/>
            <w:webHidden/>
          </w:rPr>
          <w:t>32</w:t>
        </w:r>
        <w:r w:rsidR="00927DC9">
          <w:rPr>
            <w:noProof/>
            <w:webHidden/>
          </w:rPr>
          <w:fldChar w:fldCharType="end"/>
        </w:r>
      </w:hyperlink>
    </w:p>
    <w:p w:rsidR="00927DC9" w:rsidRPr="005D737F" w:rsidRDefault="0071678F">
      <w:pPr>
        <w:pStyle w:val="TOC2"/>
        <w:tabs>
          <w:tab w:val="right" w:leader="dot" w:pos="10457"/>
        </w:tabs>
        <w:rPr>
          <w:rFonts w:ascii="Calibri" w:hAnsi="Calibri"/>
          <w:noProof/>
          <w:szCs w:val="22"/>
          <w:lang w:eastAsia="en-GB"/>
        </w:rPr>
      </w:pPr>
      <w:hyperlink w:anchor="_Toc461094516" w:history="1">
        <w:r w:rsidR="00927DC9" w:rsidRPr="001A7E2A">
          <w:rPr>
            <w:rStyle w:val="Hyperlink"/>
            <w:rFonts w:ascii="Calibri" w:hAnsi="Calibri"/>
            <w:noProof/>
            <w:lang w:eastAsia="en-GB"/>
          </w:rPr>
          <w:t>Project instruments - In2Music and PlayOn Projects</w:t>
        </w:r>
        <w:r w:rsidR="00927DC9">
          <w:rPr>
            <w:noProof/>
            <w:webHidden/>
          </w:rPr>
          <w:tab/>
        </w:r>
        <w:r w:rsidR="00927DC9">
          <w:rPr>
            <w:noProof/>
            <w:webHidden/>
          </w:rPr>
          <w:fldChar w:fldCharType="begin"/>
        </w:r>
        <w:r w:rsidR="00927DC9">
          <w:rPr>
            <w:noProof/>
            <w:webHidden/>
          </w:rPr>
          <w:instrText xml:space="preserve"> PAGEREF _Toc461094516 \h </w:instrText>
        </w:r>
        <w:r w:rsidR="00927DC9">
          <w:rPr>
            <w:noProof/>
            <w:webHidden/>
          </w:rPr>
        </w:r>
        <w:r w:rsidR="00927DC9">
          <w:rPr>
            <w:noProof/>
            <w:webHidden/>
          </w:rPr>
          <w:fldChar w:fldCharType="separate"/>
        </w:r>
        <w:r>
          <w:rPr>
            <w:noProof/>
            <w:webHidden/>
          </w:rPr>
          <w:t>32</w:t>
        </w:r>
        <w:r w:rsidR="00927DC9">
          <w:rPr>
            <w:noProof/>
            <w:webHidden/>
          </w:rPr>
          <w:fldChar w:fldCharType="end"/>
        </w:r>
      </w:hyperlink>
    </w:p>
    <w:p w:rsidR="00927DC9" w:rsidRPr="005D737F" w:rsidRDefault="0071678F">
      <w:pPr>
        <w:pStyle w:val="TOC1"/>
        <w:tabs>
          <w:tab w:val="right" w:leader="dot" w:pos="10457"/>
        </w:tabs>
        <w:rPr>
          <w:rFonts w:ascii="Calibri" w:hAnsi="Calibri"/>
          <w:noProof/>
          <w:szCs w:val="22"/>
          <w:lang w:eastAsia="en-GB"/>
        </w:rPr>
      </w:pPr>
      <w:hyperlink w:anchor="_Toc461094517" w:history="1">
        <w:r w:rsidR="00927DC9" w:rsidRPr="001A7E2A">
          <w:rPr>
            <w:rStyle w:val="Hyperlink"/>
            <w:rFonts w:ascii="Calibri" w:hAnsi="Calibri"/>
            <w:noProof/>
          </w:rPr>
          <w:t>PUPIL WITHDRAWALS</w:t>
        </w:r>
        <w:r w:rsidR="00927DC9">
          <w:rPr>
            <w:noProof/>
            <w:webHidden/>
          </w:rPr>
          <w:tab/>
        </w:r>
        <w:r w:rsidR="00927DC9">
          <w:rPr>
            <w:noProof/>
            <w:webHidden/>
          </w:rPr>
          <w:fldChar w:fldCharType="begin"/>
        </w:r>
        <w:r w:rsidR="00927DC9">
          <w:rPr>
            <w:noProof/>
            <w:webHidden/>
          </w:rPr>
          <w:instrText xml:space="preserve"> PAGEREF _Toc461094517 \h </w:instrText>
        </w:r>
        <w:r w:rsidR="00927DC9">
          <w:rPr>
            <w:noProof/>
            <w:webHidden/>
          </w:rPr>
        </w:r>
        <w:r w:rsidR="00927DC9">
          <w:rPr>
            <w:noProof/>
            <w:webHidden/>
          </w:rPr>
          <w:fldChar w:fldCharType="separate"/>
        </w:r>
        <w:r>
          <w:rPr>
            <w:noProof/>
            <w:webHidden/>
          </w:rPr>
          <w:t>34</w:t>
        </w:r>
        <w:r w:rsidR="00927DC9">
          <w:rPr>
            <w:noProof/>
            <w:webHidden/>
          </w:rPr>
          <w:fldChar w:fldCharType="end"/>
        </w:r>
      </w:hyperlink>
    </w:p>
    <w:p w:rsidR="00927DC9" w:rsidRPr="005D737F" w:rsidRDefault="0071678F">
      <w:pPr>
        <w:pStyle w:val="TOC2"/>
        <w:tabs>
          <w:tab w:val="right" w:leader="dot" w:pos="10457"/>
        </w:tabs>
        <w:rPr>
          <w:rFonts w:ascii="Calibri" w:hAnsi="Calibri"/>
          <w:noProof/>
          <w:szCs w:val="22"/>
          <w:lang w:eastAsia="en-GB"/>
        </w:rPr>
      </w:pPr>
      <w:hyperlink w:anchor="_Toc461094518" w:history="1">
        <w:r w:rsidR="00927DC9" w:rsidRPr="001A7E2A">
          <w:rPr>
            <w:rStyle w:val="Hyperlink"/>
            <w:rFonts w:ascii="Calibri" w:hAnsi="Calibri"/>
            <w:noProof/>
          </w:rPr>
          <w:t>Introduction</w:t>
        </w:r>
        <w:r w:rsidR="00927DC9">
          <w:rPr>
            <w:noProof/>
            <w:webHidden/>
          </w:rPr>
          <w:tab/>
        </w:r>
        <w:r w:rsidR="00927DC9">
          <w:rPr>
            <w:noProof/>
            <w:webHidden/>
          </w:rPr>
          <w:fldChar w:fldCharType="begin"/>
        </w:r>
        <w:r w:rsidR="00927DC9">
          <w:rPr>
            <w:noProof/>
            <w:webHidden/>
          </w:rPr>
          <w:instrText xml:space="preserve"> PAGEREF _Toc461094518 \h </w:instrText>
        </w:r>
        <w:r w:rsidR="00927DC9">
          <w:rPr>
            <w:noProof/>
            <w:webHidden/>
          </w:rPr>
        </w:r>
        <w:r w:rsidR="00927DC9">
          <w:rPr>
            <w:noProof/>
            <w:webHidden/>
          </w:rPr>
          <w:fldChar w:fldCharType="separate"/>
        </w:r>
        <w:r>
          <w:rPr>
            <w:noProof/>
            <w:webHidden/>
          </w:rPr>
          <w:t>34</w:t>
        </w:r>
        <w:r w:rsidR="00927DC9">
          <w:rPr>
            <w:noProof/>
            <w:webHidden/>
          </w:rPr>
          <w:fldChar w:fldCharType="end"/>
        </w:r>
      </w:hyperlink>
    </w:p>
    <w:p w:rsidR="00927DC9" w:rsidRPr="005D737F" w:rsidRDefault="0071678F">
      <w:pPr>
        <w:pStyle w:val="TOC2"/>
        <w:tabs>
          <w:tab w:val="right" w:leader="dot" w:pos="10457"/>
        </w:tabs>
        <w:rPr>
          <w:rFonts w:ascii="Calibri" w:hAnsi="Calibri"/>
          <w:noProof/>
          <w:szCs w:val="22"/>
          <w:lang w:eastAsia="en-GB"/>
        </w:rPr>
      </w:pPr>
      <w:hyperlink w:anchor="_Toc461094519" w:history="1">
        <w:r w:rsidR="00927DC9" w:rsidRPr="001A7E2A">
          <w:rPr>
            <w:rStyle w:val="Hyperlink"/>
            <w:rFonts w:ascii="Calibri" w:hAnsi="Calibri"/>
            <w:noProof/>
          </w:rPr>
          <w:t>Inadequate notice to discontinue lessons</w:t>
        </w:r>
        <w:r w:rsidR="00927DC9">
          <w:rPr>
            <w:noProof/>
            <w:webHidden/>
          </w:rPr>
          <w:tab/>
        </w:r>
        <w:r w:rsidR="00927DC9">
          <w:rPr>
            <w:noProof/>
            <w:webHidden/>
          </w:rPr>
          <w:fldChar w:fldCharType="begin"/>
        </w:r>
        <w:r w:rsidR="00927DC9">
          <w:rPr>
            <w:noProof/>
            <w:webHidden/>
          </w:rPr>
          <w:instrText xml:space="preserve"> PAGEREF _Toc461094519 \h </w:instrText>
        </w:r>
        <w:r w:rsidR="00927DC9">
          <w:rPr>
            <w:noProof/>
            <w:webHidden/>
          </w:rPr>
        </w:r>
        <w:r w:rsidR="00927DC9">
          <w:rPr>
            <w:noProof/>
            <w:webHidden/>
          </w:rPr>
          <w:fldChar w:fldCharType="separate"/>
        </w:r>
        <w:r>
          <w:rPr>
            <w:noProof/>
            <w:webHidden/>
          </w:rPr>
          <w:t>34</w:t>
        </w:r>
        <w:r w:rsidR="00927DC9">
          <w:rPr>
            <w:noProof/>
            <w:webHidden/>
          </w:rPr>
          <w:fldChar w:fldCharType="end"/>
        </w:r>
      </w:hyperlink>
    </w:p>
    <w:p w:rsidR="00927DC9" w:rsidRPr="005D737F" w:rsidRDefault="0071678F">
      <w:pPr>
        <w:pStyle w:val="TOC1"/>
        <w:tabs>
          <w:tab w:val="right" w:leader="dot" w:pos="10457"/>
        </w:tabs>
        <w:rPr>
          <w:rFonts w:ascii="Calibri" w:hAnsi="Calibri"/>
          <w:noProof/>
          <w:szCs w:val="22"/>
          <w:lang w:eastAsia="en-GB"/>
        </w:rPr>
      </w:pPr>
      <w:hyperlink w:anchor="_Toc461094520" w:history="1">
        <w:r w:rsidR="00927DC9" w:rsidRPr="001A7E2A">
          <w:rPr>
            <w:rStyle w:val="Hyperlink"/>
            <w:rFonts w:ascii="Calibri" w:hAnsi="Calibri" w:cs="Arial"/>
            <w:b/>
            <w:bCs/>
            <w:noProof/>
            <w:kern w:val="32"/>
          </w:rPr>
          <w:t>Suspended pupils</w:t>
        </w:r>
        <w:r w:rsidR="00927DC9">
          <w:rPr>
            <w:noProof/>
            <w:webHidden/>
          </w:rPr>
          <w:tab/>
        </w:r>
        <w:r w:rsidR="00927DC9">
          <w:rPr>
            <w:noProof/>
            <w:webHidden/>
          </w:rPr>
          <w:fldChar w:fldCharType="begin"/>
        </w:r>
        <w:r w:rsidR="00927DC9">
          <w:rPr>
            <w:noProof/>
            <w:webHidden/>
          </w:rPr>
          <w:instrText xml:space="preserve"> PAGEREF _Toc461094520 \h </w:instrText>
        </w:r>
        <w:r w:rsidR="00927DC9">
          <w:rPr>
            <w:noProof/>
            <w:webHidden/>
          </w:rPr>
        </w:r>
        <w:r w:rsidR="00927DC9">
          <w:rPr>
            <w:noProof/>
            <w:webHidden/>
          </w:rPr>
          <w:fldChar w:fldCharType="separate"/>
        </w:r>
        <w:r>
          <w:rPr>
            <w:noProof/>
            <w:webHidden/>
          </w:rPr>
          <w:t>35</w:t>
        </w:r>
        <w:r w:rsidR="00927DC9">
          <w:rPr>
            <w:noProof/>
            <w:webHidden/>
          </w:rPr>
          <w:fldChar w:fldCharType="end"/>
        </w:r>
      </w:hyperlink>
    </w:p>
    <w:p w:rsidR="00927DC9" w:rsidRPr="005D737F" w:rsidRDefault="0071678F">
      <w:pPr>
        <w:pStyle w:val="TOC3"/>
        <w:tabs>
          <w:tab w:val="right" w:leader="dot" w:pos="10457"/>
        </w:tabs>
        <w:rPr>
          <w:rFonts w:ascii="Calibri" w:hAnsi="Calibri"/>
          <w:noProof/>
          <w:szCs w:val="22"/>
          <w:lang w:eastAsia="en-GB"/>
        </w:rPr>
      </w:pPr>
      <w:hyperlink w:anchor="_Toc461094521" w:history="1">
        <w:r w:rsidR="00927DC9" w:rsidRPr="001A7E2A">
          <w:rPr>
            <w:rStyle w:val="Hyperlink"/>
            <w:rFonts w:ascii="Calibri" w:hAnsi="Calibri" w:cs="Arial"/>
            <w:b/>
            <w:bCs/>
            <w:noProof/>
          </w:rPr>
          <w:t>What to say to the child</w:t>
        </w:r>
        <w:r w:rsidR="00927DC9">
          <w:rPr>
            <w:noProof/>
            <w:webHidden/>
          </w:rPr>
          <w:tab/>
        </w:r>
        <w:r w:rsidR="00927DC9">
          <w:rPr>
            <w:noProof/>
            <w:webHidden/>
          </w:rPr>
          <w:fldChar w:fldCharType="begin"/>
        </w:r>
        <w:r w:rsidR="00927DC9">
          <w:rPr>
            <w:noProof/>
            <w:webHidden/>
          </w:rPr>
          <w:instrText xml:space="preserve"> PAGEREF _Toc461094521 \h </w:instrText>
        </w:r>
        <w:r w:rsidR="00927DC9">
          <w:rPr>
            <w:noProof/>
            <w:webHidden/>
          </w:rPr>
        </w:r>
        <w:r w:rsidR="00927DC9">
          <w:rPr>
            <w:noProof/>
            <w:webHidden/>
          </w:rPr>
          <w:fldChar w:fldCharType="separate"/>
        </w:r>
        <w:r>
          <w:rPr>
            <w:noProof/>
            <w:webHidden/>
          </w:rPr>
          <w:t>35</w:t>
        </w:r>
        <w:r w:rsidR="00927DC9">
          <w:rPr>
            <w:noProof/>
            <w:webHidden/>
          </w:rPr>
          <w:fldChar w:fldCharType="end"/>
        </w:r>
      </w:hyperlink>
    </w:p>
    <w:p w:rsidR="00927DC9" w:rsidRPr="005D737F" w:rsidRDefault="0071678F">
      <w:pPr>
        <w:pStyle w:val="TOC1"/>
        <w:tabs>
          <w:tab w:val="right" w:leader="dot" w:pos="10457"/>
        </w:tabs>
        <w:rPr>
          <w:rFonts w:ascii="Calibri" w:hAnsi="Calibri"/>
          <w:noProof/>
          <w:szCs w:val="22"/>
          <w:lang w:eastAsia="en-GB"/>
        </w:rPr>
      </w:pPr>
      <w:hyperlink w:anchor="_Toc461094522" w:history="1">
        <w:r w:rsidR="00927DC9" w:rsidRPr="001A7E2A">
          <w:rPr>
            <w:rStyle w:val="Hyperlink"/>
            <w:rFonts w:ascii="Calibri" w:hAnsi="Calibri"/>
            <w:noProof/>
          </w:rPr>
          <w:t>LESSON OBSERVATIONS, QUALITY ASSESSMENT OF TEACHING AND LEARNING (also applies to ensembles, workshops, rehearsals and/or any appropriate environment when teaching and learning takes place.)</w:t>
        </w:r>
        <w:r w:rsidR="00927DC9">
          <w:rPr>
            <w:noProof/>
            <w:webHidden/>
          </w:rPr>
          <w:tab/>
        </w:r>
        <w:r w:rsidR="00927DC9">
          <w:rPr>
            <w:noProof/>
            <w:webHidden/>
          </w:rPr>
          <w:fldChar w:fldCharType="begin"/>
        </w:r>
        <w:r w:rsidR="00927DC9">
          <w:rPr>
            <w:noProof/>
            <w:webHidden/>
          </w:rPr>
          <w:instrText xml:space="preserve"> PAGEREF _Toc461094522 \h </w:instrText>
        </w:r>
        <w:r w:rsidR="00927DC9">
          <w:rPr>
            <w:noProof/>
            <w:webHidden/>
          </w:rPr>
        </w:r>
        <w:r w:rsidR="00927DC9">
          <w:rPr>
            <w:noProof/>
            <w:webHidden/>
          </w:rPr>
          <w:fldChar w:fldCharType="separate"/>
        </w:r>
        <w:r>
          <w:rPr>
            <w:noProof/>
            <w:webHidden/>
          </w:rPr>
          <w:t>36</w:t>
        </w:r>
        <w:r w:rsidR="00927DC9">
          <w:rPr>
            <w:noProof/>
            <w:webHidden/>
          </w:rPr>
          <w:fldChar w:fldCharType="end"/>
        </w:r>
      </w:hyperlink>
    </w:p>
    <w:p w:rsidR="00927DC9" w:rsidRPr="005D737F" w:rsidRDefault="0071678F">
      <w:pPr>
        <w:pStyle w:val="TOC1"/>
        <w:tabs>
          <w:tab w:val="right" w:leader="dot" w:pos="10457"/>
        </w:tabs>
        <w:rPr>
          <w:rFonts w:ascii="Calibri" w:hAnsi="Calibri"/>
          <w:noProof/>
          <w:szCs w:val="22"/>
          <w:lang w:eastAsia="en-GB"/>
        </w:rPr>
      </w:pPr>
      <w:hyperlink w:anchor="_Toc461094523" w:history="1">
        <w:r w:rsidR="00927DC9" w:rsidRPr="001A7E2A">
          <w:rPr>
            <w:rStyle w:val="Hyperlink"/>
            <w:rFonts w:ascii="Calibri" w:hAnsi="Calibri"/>
            <w:noProof/>
          </w:rPr>
          <w:t>RECRUITMENT</w:t>
        </w:r>
        <w:r w:rsidR="00927DC9">
          <w:rPr>
            <w:noProof/>
            <w:webHidden/>
          </w:rPr>
          <w:tab/>
        </w:r>
        <w:r w:rsidR="00927DC9">
          <w:rPr>
            <w:noProof/>
            <w:webHidden/>
          </w:rPr>
          <w:fldChar w:fldCharType="begin"/>
        </w:r>
        <w:r w:rsidR="00927DC9">
          <w:rPr>
            <w:noProof/>
            <w:webHidden/>
          </w:rPr>
          <w:instrText xml:space="preserve"> PAGEREF _Toc461094523 \h </w:instrText>
        </w:r>
        <w:r w:rsidR="00927DC9">
          <w:rPr>
            <w:noProof/>
            <w:webHidden/>
          </w:rPr>
        </w:r>
        <w:r w:rsidR="00927DC9">
          <w:rPr>
            <w:noProof/>
            <w:webHidden/>
          </w:rPr>
          <w:fldChar w:fldCharType="separate"/>
        </w:r>
        <w:r>
          <w:rPr>
            <w:noProof/>
            <w:webHidden/>
          </w:rPr>
          <w:t>36</w:t>
        </w:r>
        <w:r w:rsidR="00927DC9">
          <w:rPr>
            <w:noProof/>
            <w:webHidden/>
          </w:rPr>
          <w:fldChar w:fldCharType="end"/>
        </w:r>
      </w:hyperlink>
    </w:p>
    <w:p w:rsidR="00927DC9" w:rsidRPr="005D737F" w:rsidRDefault="0071678F">
      <w:pPr>
        <w:pStyle w:val="TOC2"/>
        <w:tabs>
          <w:tab w:val="right" w:leader="dot" w:pos="10457"/>
        </w:tabs>
        <w:rPr>
          <w:rFonts w:ascii="Calibri" w:hAnsi="Calibri"/>
          <w:noProof/>
          <w:szCs w:val="22"/>
          <w:lang w:eastAsia="en-GB"/>
        </w:rPr>
      </w:pPr>
      <w:hyperlink w:anchor="_Toc461094524" w:history="1">
        <w:r w:rsidR="00927DC9" w:rsidRPr="001A7E2A">
          <w:rPr>
            <w:rStyle w:val="Hyperlink"/>
            <w:rFonts w:ascii="Calibri" w:hAnsi="Calibri"/>
            <w:noProof/>
          </w:rPr>
          <w:t>Lessons in School</w:t>
        </w:r>
        <w:r w:rsidR="00927DC9">
          <w:rPr>
            <w:noProof/>
            <w:webHidden/>
          </w:rPr>
          <w:tab/>
        </w:r>
        <w:r w:rsidR="00927DC9">
          <w:rPr>
            <w:noProof/>
            <w:webHidden/>
          </w:rPr>
          <w:fldChar w:fldCharType="begin"/>
        </w:r>
        <w:r w:rsidR="00927DC9">
          <w:rPr>
            <w:noProof/>
            <w:webHidden/>
          </w:rPr>
          <w:instrText xml:space="preserve"> PAGEREF _Toc461094524 \h </w:instrText>
        </w:r>
        <w:r w:rsidR="00927DC9">
          <w:rPr>
            <w:noProof/>
            <w:webHidden/>
          </w:rPr>
        </w:r>
        <w:r w:rsidR="00927DC9">
          <w:rPr>
            <w:noProof/>
            <w:webHidden/>
          </w:rPr>
          <w:fldChar w:fldCharType="separate"/>
        </w:r>
        <w:r>
          <w:rPr>
            <w:noProof/>
            <w:webHidden/>
          </w:rPr>
          <w:t>36</w:t>
        </w:r>
        <w:r w:rsidR="00927DC9">
          <w:rPr>
            <w:noProof/>
            <w:webHidden/>
          </w:rPr>
          <w:fldChar w:fldCharType="end"/>
        </w:r>
      </w:hyperlink>
    </w:p>
    <w:p w:rsidR="00927DC9" w:rsidRPr="005D737F" w:rsidRDefault="0071678F">
      <w:pPr>
        <w:pStyle w:val="TOC2"/>
        <w:tabs>
          <w:tab w:val="right" w:leader="dot" w:pos="10457"/>
        </w:tabs>
        <w:rPr>
          <w:rFonts w:ascii="Calibri" w:hAnsi="Calibri"/>
          <w:noProof/>
          <w:szCs w:val="22"/>
          <w:lang w:eastAsia="en-GB"/>
        </w:rPr>
      </w:pPr>
      <w:hyperlink w:anchor="_Toc461094525" w:history="1">
        <w:r w:rsidR="00927DC9" w:rsidRPr="001A7E2A">
          <w:rPr>
            <w:rStyle w:val="Hyperlink"/>
            <w:rFonts w:ascii="Calibri" w:hAnsi="Calibri"/>
            <w:noProof/>
          </w:rPr>
          <w:t>Recruitment – Music Centre Activities</w:t>
        </w:r>
        <w:r w:rsidR="00927DC9">
          <w:rPr>
            <w:noProof/>
            <w:webHidden/>
          </w:rPr>
          <w:tab/>
        </w:r>
        <w:r w:rsidR="00927DC9">
          <w:rPr>
            <w:noProof/>
            <w:webHidden/>
          </w:rPr>
          <w:fldChar w:fldCharType="begin"/>
        </w:r>
        <w:r w:rsidR="00927DC9">
          <w:rPr>
            <w:noProof/>
            <w:webHidden/>
          </w:rPr>
          <w:instrText xml:space="preserve"> PAGEREF _Toc461094525 \h </w:instrText>
        </w:r>
        <w:r w:rsidR="00927DC9">
          <w:rPr>
            <w:noProof/>
            <w:webHidden/>
          </w:rPr>
        </w:r>
        <w:r w:rsidR="00927DC9">
          <w:rPr>
            <w:noProof/>
            <w:webHidden/>
          </w:rPr>
          <w:fldChar w:fldCharType="separate"/>
        </w:r>
        <w:r>
          <w:rPr>
            <w:noProof/>
            <w:webHidden/>
          </w:rPr>
          <w:t>36</w:t>
        </w:r>
        <w:r w:rsidR="00927DC9">
          <w:rPr>
            <w:noProof/>
            <w:webHidden/>
          </w:rPr>
          <w:fldChar w:fldCharType="end"/>
        </w:r>
      </w:hyperlink>
    </w:p>
    <w:p w:rsidR="00927DC9" w:rsidRPr="005D737F" w:rsidRDefault="0071678F">
      <w:pPr>
        <w:pStyle w:val="TOC1"/>
        <w:tabs>
          <w:tab w:val="right" w:leader="dot" w:pos="10457"/>
        </w:tabs>
        <w:rPr>
          <w:rFonts w:ascii="Calibri" w:hAnsi="Calibri"/>
          <w:noProof/>
          <w:szCs w:val="22"/>
          <w:lang w:eastAsia="en-GB"/>
        </w:rPr>
      </w:pPr>
      <w:hyperlink w:anchor="_Toc461094526" w:history="1">
        <w:r w:rsidR="00927DC9" w:rsidRPr="001A7E2A">
          <w:rPr>
            <w:rStyle w:val="Hyperlink"/>
            <w:rFonts w:ascii="Calibri" w:hAnsi="Calibri"/>
            <w:noProof/>
          </w:rPr>
          <w:t>REGISTERS</w:t>
        </w:r>
        <w:r w:rsidR="00927DC9">
          <w:rPr>
            <w:noProof/>
            <w:webHidden/>
          </w:rPr>
          <w:tab/>
        </w:r>
        <w:r w:rsidR="00927DC9">
          <w:rPr>
            <w:noProof/>
            <w:webHidden/>
          </w:rPr>
          <w:fldChar w:fldCharType="begin"/>
        </w:r>
        <w:r w:rsidR="00927DC9">
          <w:rPr>
            <w:noProof/>
            <w:webHidden/>
          </w:rPr>
          <w:instrText xml:space="preserve"> PAGEREF _Toc461094526 \h </w:instrText>
        </w:r>
        <w:r w:rsidR="00927DC9">
          <w:rPr>
            <w:noProof/>
            <w:webHidden/>
          </w:rPr>
        </w:r>
        <w:r w:rsidR="00927DC9">
          <w:rPr>
            <w:noProof/>
            <w:webHidden/>
          </w:rPr>
          <w:fldChar w:fldCharType="separate"/>
        </w:r>
        <w:r>
          <w:rPr>
            <w:noProof/>
            <w:webHidden/>
          </w:rPr>
          <w:t>37</w:t>
        </w:r>
        <w:r w:rsidR="00927DC9">
          <w:rPr>
            <w:noProof/>
            <w:webHidden/>
          </w:rPr>
          <w:fldChar w:fldCharType="end"/>
        </w:r>
      </w:hyperlink>
    </w:p>
    <w:p w:rsidR="00927DC9" w:rsidRPr="005D737F" w:rsidRDefault="0071678F">
      <w:pPr>
        <w:pStyle w:val="TOC2"/>
        <w:tabs>
          <w:tab w:val="right" w:leader="dot" w:pos="10457"/>
        </w:tabs>
        <w:rPr>
          <w:rFonts w:ascii="Calibri" w:hAnsi="Calibri"/>
          <w:noProof/>
          <w:szCs w:val="22"/>
          <w:lang w:eastAsia="en-GB"/>
        </w:rPr>
      </w:pPr>
      <w:hyperlink w:anchor="_Toc461094527" w:history="1">
        <w:r w:rsidR="00927DC9" w:rsidRPr="001A7E2A">
          <w:rPr>
            <w:rStyle w:val="Hyperlink"/>
            <w:rFonts w:ascii="Calibri" w:hAnsi="Calibri"/>
            <w:noProof/>
          </w:rPr>
          <w:t>Overview</w:t>
        </w:r>
        <w:r w:rsidR="00927DC9">
          <w:rPr>
            <w:noProof/>
            <w:webHidden/>
          </w:rPr>
          <w:tab/>
        </w:r>
        <w:r w:rsidR="00927DC9">
          <w:rPr>
            <w:noProof/>
            <w:webHidden/>
          </w:rPr>
          <w:fldChar w:fldCharType="begin"/>
        </w:r>
        <w:r w:rsidR="00927DC9">
          <w:rPr>
            <w:noProof/>
            <w:webHidden/>
          </w:rPr>
          <w:instrText xml:space="preserve"> PAGEREF _Toc461094527 \h </w:instrText>
        </w:r>
        <w:r w:rsidR="00927DC9">
          <w:rPr>
            <w:noProof/>
            <w:webHidden/>
          </w:rPr>
        </w:r>
        <w:r w:rsidR="00927DC9">
          <w:rPr>
            <w:noProof/>
            <w:webHidden/>
          </w:rPr>
          <w:fldChar w:fldCharType="separate"/>
        </w:r>
        <w:r>
          <w:rPr>
            <w:noProof/>
            <w:webHidden/>
          </w:rPr>
          <w:t>37</w:t>
        </w:r>
        <w:r w:rsidR="00927DC9">
          <w:rPr>
            <w:noProof/>
            <w:webHidden/>
          </w:rPr>
          <w:fldChar w:fldCharType="end"/>
        </w:r>
      </w:hyperlink>
    </w:p>
    <w:p w:rsidR="00927DC9" w:rsidRPr="005D737F" w:rsidRDefault="0071678F">
      <w:pPr>
        <w:pStyle w:val="TOC2"/>
        <w:tabs>
          <w:tab w:val="right" w:leader="dot" w:pos="10457"/>
        </w:tabs>
        <w:rPr>
          <w:rFonts w:ascii="Calibri" w:hAnsi="Calibri"/>
          <w:noProof/>
          <w:szCs w:val="22"/>
          <w:lang w:eastAsia="en-GB"/>
        </w:rPr>
      </w:pPr>
      <w:hyperlink w:anchor="_Toc461094528" w:history="1">
        <w:r w:rsidR="00927DC9" w:rsidRPr="001A7E2A">
          <w:rPr>
            <w:rStyle w:val="Hyperlink"/>
            <w:rFonts w:ascii="Calibri" w:hAnsi="Calibri"/>
            <w:noProof/>
          </w:rPr>
          <w:t>The Basics</w:t>
        </w:r>
        <w:r w:rsidR="00927DC9">
          <w:rPr>
            <w:noProof/>
            <w:webHidden/>
          </w:rPr>
          <w:tab/>
        </w:r>
        <w:r w:rsidR="00927DC9">
          <w:rPr>
            <w:noProof/>
            <w:webHidden/>
          </w:rPr>
          <w:fldChar w:fldCharType="begin"/>
        </w:r>
        <w:r w:rsidR="00927DC9">
          <w:rPr>
            <w:noProof/>
            <w:webHidden/>
          </w:rPr>
          <w:instrText xml:space="preserve"> PAGEREF _Toc461094528 \h </w:instrText>
        </w:r>
        <w:r w:rsidR="00927DC9">
          <w:rPr>
            <w:noProof/>
            <w:webHidden/>
          </w:rPr>
        </w:r>
        <w:r w:rsidR="00927DC9">
          <w:rPr>
            <w:noProof/>
            <w:webHidden/>
          </w:rPr>
          <w:fldChar w:fldCharType="separate"/>
        </w:r>
        <w:r>
          <w:rPr>
            <w:noProof/>
            <w:webHidden/>
          </w:rPr>
          <w:t>37</w:t>
        </w:r>
        <w:r w:rsidR="00927DC9">
          <w:rPr>
            <w:noProof/>
            <w:webHidden/>
          </w:rPr>
          <w:fldChar w:fldCharType="end"/>
        </w:r>
      </w:hyperlink>
    </w:p>
    <w:p w:rsidR="00927DC9" w:rsidRPr="005D737F" w:rsidRDefault="0071678F">
      <w:pPr>
        <w:pStyle w:val="TOC2"/>
        <w:tabs>
          <w:tab w:val="right" w:leader="dot" w:pos="10457"/>
        </w:tabs>
        <w:rPr>
          <w:rFonts w:ascii="Calibri" w:hAnsi="Calibri"/>
          <w:noProof/>
          <w:szCs w:val="22"/>
          <w:lang w:eastAsia="en-GB"/>
        </w:rPr>
      </w:pPr>
      <w:hyperlink w:anchor="_Toc461094529" w:history="1">
        <w:r w:rsidR="00927DC9" w:rsidRPr="001A7E2A">
          <w:rPr>
            <w:rStyle w:val="Hyperlink"/>
            <w:rFonts w:ascii="Calibri" w:hAnsi="Calibri"/>
            <w:noProof/>
          </w:rPr>
          <w:t>Completing a register</w:t>
        </w:r>
        <w:r w:rsidR="00927DC9">
          <w:rPr>
            <w:noProof/>
            <w:webHidden/>
          </w:rPr>
          <w:tab/>
        </w:r>
        <w:r w:rsidR="00927DC9">
          <w:rPr>
            <w:noProof/>
            <w:webHidden/>
          </w:rPr>
          <w:fldChar w:fldCharType="begin"/>
        </w:r>
        <w:r w:rsidR="00927DC9">
          <w:rPr>
            <w:noProof/>
            <w:webHidden/>
          </w:rPr>
          <w:instrText xml:space="preserve"> PAGEREF _Toc461094529 \h </w:instrText>
        </w:r>
        <w:r w:rsidR="00927DC9">
          <w:rPr>
            <w:noProof/>
            <w:webHidden/>
          </w:rPr>
        </w:r>
        <w:r w:rsidR="00927DC9">
          <w:rPr>
            <w:noProof/>
            <w:webHidden/>
          </w:rPr>
          <w:fldChar w:fldCharType="separate"/>
        </w:r>
        <w:r>
          <w:rPr>
            <w:noProof/>
            <w:webHidden/>
          </w:rPr>
          <w:t>37</w:t>
        </w:r>
        <w:r w:rsidR="00927DC9">
          <w:rPr>
            <w:noProof/>
            <w:webHidden/>
          </w:rPr>
          <w:fldChar w:fldCharType="end"/>
        </w:r>
      </w:hyperlink>
    </w:p>
    <w:p w:rsidR="00927DC9" w:rsidRPr="005D737F" w:rsidRDefault="0071678F">
      <w:pPr>
        <w:pStyle w:val="TOC2"/>
        <w:tabs>
          <w:tab w:val="right" w:leader="dot" w:pos="10457"/>
        </w:tabs>
        <w:rPr>
          <w:rFonts w:ascii="Calibri" w:hAnsi="Calibri"/>
          <w:noProof/>
          <w:szCs w:val="22"/>
          <w:lang w:eastAsia="en-GB"/>
        </w:rPr>
      </w:pPr>
      <w:hyperlink w:anchor="_Toc461094530" w:history="1">
        <w:r w:rsidR="00927DC9" w:rsidRPr="001A7E2A">
          <w:rPr>
            <w:rStyle w:val="Hyperlink"/>
            <w:rFonts w:ascii="Calibri" w:hAnsi="Calibri"/>
            <w:noProof/>
          </w:rPr>
          <w:t>At the end of the teaching year</w:t>
        </w:r>
        <w:r w:rsidR="00927DC9">
          <w:rPr>
            <w:noProof/>
            <w:webHidden/>
          </w:rPr>
          <w:tab/>
        </w:r>
        <w:r w:rsidR="00927DC9">
          <w:rPr>
            <w:noProof/>
            <w:webHidden/>
          </w:rPr>
          <w:fldChar w:fldCharType="begin"/>
        </w:r>
        <w:r w:rsidR="00927DC9">
          <w:rPr>
            <w:noProof/>
            <w:webHidden/>
          </w:rPr>
          <w:instrText xml:space="preserve"> PAGEREF _Toc461094530 \h </w:instrText>
        </w:r>
        <w:r w:rsidR="00927DC9">
          <w:rPr>
            <w:noProof/>
            <w:webHidden/>
          </w:rPr>
        </w:r>
        <w:r w:rsidR="00927DC9">
          <w:rPr>
            <w:noProof/>
            <w:webHidden/>
          </w:rPr>
          <w:fldChar w:fldCharType="separate"/>
        </w:r>
        <w:r>
          <w:rPr>
            <w:noProof/>
            <w:webHidden/>
          </w:rPr>
          <w:t>38</w:t>
        </w:r>
        <w:r w:rsidR="00927DC9">
          <w:rPr>
            <w:noProof/>
            <w:webHidden/>
          </w:rPr>
          <w:fldChar w:fldCharType="end"/>
        </w:r>
      </w:hyperlink>
    </w:p>
    <w:p w:rsidR="00927DC9" w:rsidRPr="005D737F" w:rsidRDefault="0071678F">
      <w:pPr>
        <w:pStyle w:val="TOC1"/>
        <w:tabs>
          <w:tab w:val="right" w:leader="dot" w:pos="10457"/>
        </w:tabs>
        <w:rPr>
          <w:rFonts w:ascii="Calibri" w:hAnsi="Calibri"/>
          <w:noProof/>
          <w:szCs w:val="22"/>
          <w:lang w:eastAsia="en-GB"/>
        </w:rPr>
      </w:pPr>
      <w:hyperlink w:anchor="_Toc461094531" w:history="1">
        <w:r w:rsidR="0019779D">
          <w:rPr>
            <w:rStyle w:val="Hyperlink"/>
            <w:rFonts w:ascii="Calibri" w:hAnsi="Calibri"/>
            <w:noProof/>
          </w:rPr>
          <w:t>IN2MUSIC</w:t>
        </w:r>
        <w:r w:rsidR="00927DC9" w:rsidRPr="001A7E2A">
          <w:rPr>
            <w:rStyle w:val="Hyperlink"/>
            <w:rFonts w:ascii="Calibri" w:hAnsi="Calibri"/>
            <w:noProof/>
          </w:rPr>
          <w:t xml:space="preserve"> Projects</w:t>
        </w:r>
        <w:r w:rsidR="00927DC9">
          <w:rPr>
            <w:noProof/>
            <w:webHidden/>
          </w:rPr>
          <w:tab/>
        </w:r>
        <w:r w:rsidR="00927DC9">
          <w:rPr>
            <w:noProof/>
            <w:webHidden/>
          </w:rPr>
          <w:fldChar w:fldCharType="begin"/>
        </w:r>
        <w:r w:rsidR="00927DC9">
          <w:rPr>
            <w:noProof/>
            <w:webHidden/>
          </w:rPr>
          <w:instrText xml:space="preserve"> PAGEREF _Toc461094531 \h </w:instrText>
        </w:r>
        <w:r w:rsidR="00927DC9">
          <w:rPr>
            <w:noProof/>
            <w:webHidden/>
          </w:rPr>
        </w:r>
        <w:r w:rsidR="00927DC9">
          <w:rPr>
            <w:noProof/>
            <w:webHidden/>
          </w:rPr>
          <w:fldChar w:fldCharType="separate"/>
        </w:r>
        <w:r>
          <w:rPr>
            <w:noProof/>
            <w:webHidden/>
          </w:rPr>
          <w:t>38</w:t>
        </w:r>
        <w:r w:rsidR="00927DC9">
          <w:rPr>
            <w:noProof/>
            <w:webHidden/>
          </w:rPr>
          <w:fldChar w:fldCharType="end"/>
        </w:r>
      </w:hyperlink>
    </w:p>
    <w:p w:rsidR="00927DC9" w:rsidRPr="005D737F" w:rsidRDefault="0071678F">
      <w:pPr>
        <w:pStyle w:val="TOC2"/>
        <w:tabs>
          <w:tab w:val="right" w:leader="dot" w:pos="10457"/>
        </w:tabs>
        <w:rPr>
          <w:rFonts w:ascii="Calibri" w:hAnsi="Calibri"/>
          <w:noProof/>
          <w:szCs w:val="22"/>
          <w:lang w:eastAsia="en-GB"/>
        </w:rPr>
      </w:pPr>
      <w:hyperlink w:anchor="_Toc461094532" w:history="1">
        <w:r w:rsidR="00927DC9" w:rsidRPr="001A7E2A">
          <w:rPr>
            <w:rStyle w:val="Hyperlink"/>
            <w:rFonts w:ascii="Calibri" w:hAnsi="Calibri"/>
            <w:noProof/>
          </w:rPr>
          <w:t>Replacing a lost or damaged register</w:t>
        </w:r>
        <w:r w:rsidR="00927DC9">
          <w:rPr>
            <w:noProof/>
            <w:webHidden/>
          </w:rPr>
          <w:tab/>
        </w:r>
        <w:r w:rsidR="00927DC9">
          <w:rPr>
            <w:noProof/>
            <w:webHidden/>
          </w:rPr>
          <w:fldChar w:fldCharType="begin"/>
        </w:r>
        <w:r w:rsidR="00927DC9">
          <w:rPr>
            <w:noProof/>
            <w:webHidden/>
          </w:rPr>
          <w:instrText xml:space="preserve"> PAGEREF _Toc461094532 \h </w:instrText>
        </w:r>
        <w:r w:rsidR="00927DC9">
          <w:rPr>
            <w:noProof/>
            <w:webHidden/>
          </w:rPr>
        </w:r>
        <w:r w:rsidR="00927DC9">
          <w:rPr>
            <w:noProof/>
            <w:webHidden/>
          </w:rPr>
          <w:fldChar w:fldCharType="separate"/>
        </w:r>
        <w:r>
          <w:rPr>
            <w:noProof/>
            <w:webHidden/>
          </w:rPr>
          <w:t>38</w:t>
        </w:r>
        <w:r w:rsidR="00927DC9">
          <w:rPr>
            <w:noProof/>
            <w:webHidden/>
          </w:rPr>
          <w:fldChar w:fldCharType="end"/>
        </w:r>
      </w:hyperlink>
    </w:p>
    <w:p w:rsidR="00927DC9" w:rsidRPr="005D737F" w:rsidRDefault="0071678F">
      <w:pPr>
        <w:pStyle w:val="TOC3"/>
        <w:tabs>
          <w:tab w:val="right" w:leader="dot" w:pos="10457"/>
        </w:tabs>
        <w:rPr>
          <w:rFonts w:ascii="Calibri" w:hAnsi="Calibri"/>
          <w:noProof/>
          <w:szCs w:val="22"/>
          <w:lang w:eastAsia="en-GB"/>
        </w:rPr>
      </w:pPr>
      <w:hyperlink w:anchor="_Toc461094533" w:history="1">
        <w:r w:rsidR="00927DC9" w:rsidRPr="001A7E2A">
          <w:rPr>
            <w:rStyle w:val="Hyperlink"/>
            <w:rFonts w:ascii="Calibri" w:hAnsi="Calibri"/>
            <w:noProof/>
          </w:rPr>
          <w:t>Lost Register</w:t>
        </w:r>
        <w:r w:rsidR="00927DC9">
          <w:rPr>
            <w:noProof/>
            <w:webHidden/>
          </w:rPr>
          <w:tab/>
        </w:r>
        <w:r w:rsidR="00927DC9">
          <w:rPr>
            <w:noProof/>
            <w:webHidden/>
          </w:rPr>
          <w:fldChar w:fldCharType="begin"/>
        </w:r>
        <w:r w:rsidR="00927DC9">
          <w:rPr>
            <w:noProof/>
            <w:webHidden/>
          </w:rPr>
          <w:instrText xml:space="preserve"> PAGEREF _Toc461094533 \h </w:instrText>
        </w:r>
        <w:r w:rsidR="00927DC9">
          <w:rPr>
            <w:noProof/>
            <w:webHidden/>
          </w:rPr>
        </w:r>
        <w:r w:rsidR="00927DC9">
          <w:rPr>
            <w:noProof/>
            <w:webHidden/>
          </w:rPr>
          <w:fldChar w:fldCharType="separate"/>
        </w:r>
        <w:r>
          <w:rPr>
            <w:noProof/>
            <w:webHidden/>
          </w:rPr>
          <w:t>38</w:t>
        </w:r>
        <w:r w:rsidR="00927DC9">
          <w:rPr>
            <w:noProof/>
            <w:webHidden/>
          </w:rPr>
          <w:fldChar w:fldCharType="end"/>
        </w:r>
      </w:hyperlink>
    </w:p>
    <w:p w:rsidR="00927DC9" w:rsidRPr="005D737F" w:rsidRDefault="0071678F">
      <w:pPr>
        <w:pStyle w:val="TOC3"/>
        <w:tabs>
          <w:tab w:val="right" w:leader="dot" w:pos="10457"/>
        </w:tabs>
        <w:rPr>
          <w:rFonts w:ascii="Calibri" w:hAnsi="Calibri"/>
          <w:noProof/>
          <w:szCs w:val="22"/>
          <w:lang w:eastAsia="en-GB"/>
        </w:rPr>
      </w:pPr>
      <w:hyperlink w:anchor="_Toc461094534" w:history="1">
        <w:r w:rsidR="00927DC9" w:rsidRPr="001A7E2A">
          <w:rPr>
            <w:rStyle w:val="Hyperlink"/>
            <w:rFonts w:ascii="Calibri" w:hAnsi="Calibri"/>
            <w:noProof/>
          </w:rPr>
          <w:t>Damaged Register</w:t>
        </w:r>
        <w:r w:rsidR="00927DC9">
          <w:rPr>
            <w:noProof/>
            <w:webHidden/>
          </w:rPr>
          <w:tab/>
        </w:r>
        <w:r w:rsidR="00927DC9">
          <w:rPr>
            <w:noProof/>
            <w:webHidden/>
          </w:rPr>
          <w:fldChar w:fldCharType="begin"/>
        </w:r>
        <w:r w:rsidR="00927DC9">
          <w:rPr>
            <w:noProof/>
            <w:webHidden/>
          </w:rPr>
          <w:instrText xml:space="preserve"> PAGEREF _Toc461094534 \h </w:instrText>
        </w:r>
        <w:r w:rsidR="00927DC9">
          <w:rPr>
            <w:noProof/>
            <w:webHidden/>
          </w:rPr>
        </w:r>
        <w:r w:rsidR="00927DC9">
          <w:rPr>
            <w:noProof/>
            <w:webHidden/>
          </w:rPr>
          <w:fldChar w:fldCharType="separate"/>
        </w:r>
        <w:r>
          <w:rPr>
            <w:noProof/>
            <w:webHidden/>
          </w:rPr>
          <w:t>38</w:t>
        </w:r>
        <w:r w:rsidR="00927DC9">
          <w:rPr>
            <w:noProof/>
            <w:webHidden/>
          </w:rPr>
          <w:fldChar w:fldCharType="end"/>
        </w:r>
      </w:hyperlink>
    </w:p>
    <w:p w:rsidR="00927DC9" w:rsidRPr="005D737F" w:rsidRDefault="0071678F">
      <w:pPr>
        <w:pStyle w:val="TOC1"/>
        <w:tabs>
          <w:tab w:val="right" w:leader="dot" w:pos="10457"/>
        </w:tabs>
        <w:rPr>
          <w:rFonts w:ascii="Calibri" w:hAnsi="Calibri"/>
          <w:noProof/>
          <w:szCs w:val="22"/>
          <w:lang w:eastAsia="en-GB"/>
        </w:rPr>
      </w:pPr>
      <w:hyperlink w:anchor="_Toc461094535" w:history="1">
        <w:r w:rsidR="00927DC9" w:rsidRPr="001A7E2A">
          <w:rPr>
            <w:rStyle w:val="Hyperlink"/>
            <w:rFonts w:ascii="Calibri" w:hAnsi="Calibri"/>
            <w:noProof/>
          </w:rPr>
          <w:t>TIMETABLES / SCHEDULES</w:t>
        </w:r>
        <w:r w:rsidR="00927DC9">
          <w:rPr>
            <w:noProof/>
            <w:webHidden/>
          </w:rPr>
          <w:tab/>
        </w:r>
        <w:r w:rsidR="00927DC9">
          <w:rPr>
            <w:noProof/>
            <w:webHidden/>
          </w:rPr>
          <w:fldChar w:fldCharType="begin"/>
        </w:r>
        <w:r w:rsidR="00927DC9">
          <w:rPr>
            <w:noProof/>
            <w:webHidden/>
          </w:rPr>
          <w:instrText xml:space="preserve"> PAGEREF _Toc461094535 \h </w:instrText>
        </w:r>
        <w:r w:rsidR="00927DC9">
          <w:rPr>
            <w:noProof/>
            <w:webHidden/>
          </w:rPr>
        </w:r>
        <w:r w:rsidR="00927DC9">
          <w:rPr>
            <w:noProof/>
            <w:webHidden/>
          </w:rPr>
          <w:fldChar w:fldCharType="separate"/>
        </w:r>
        <w:r>
          <w:rPr>
            <w:noProof/>
            <w:webHidden/>
          </w:rPr>
          <w:t>39</w:t>
        </w:r>
        <w:r w:rsidR="00927DC9">
          <w:rPr>
            <w:noProof/>
            <w:webHidden/>
          </w:rPr>
          <w:fldChar w:fldCharType="end"/>
        </w:r>
      </w:hyperlink>
    </w:p>
    <w:p w:rsidR="00927DC9" w:rsidRPr="005D737F" w:rsidRDefault="0071678F">
      <w:pPr>
        <w:pStyle w:val="TOC3"/>
        <w:tabs>
          <w:tab w:val="right" w:leader="dot" w:pos="10457"/>
        </w:tabs>
        <w:rPr>
          <w:rFonts w:ascii="Calibri" w:hAnsi="Calibri"/>
          <w:noProof/>
          <w:szCs w:val="22"/>
          <w:lang w:eastAsia="en-GB"/>
        </w:rPr>
      </w:pPr>
      <w:hyperlink w:anchor="_Toc461094536" w:history="1">
        <w:r w:rsidR="00927DC9" w:rsidRPr="001A7E2A">
          <w:rPr>
            <w:rStyle w:val="Hyperlink"/>
            <w:rFonts w:ascii="Calibri" w:hAnsi="Calibri"/>
            <w:noProof/>
          </w:rPr>
          <w:t>Where to find the Timetable (schedule) Template</w:t>
        </w:r>
        <w:r w:rsidR="00927DC9">
          <w:rPr>
            <w:noProof/>
            <w:webHidden/>
          </w:rPr>
          <w:tab/>
        </w:r>
        <w:r w:rsidR="00927DC9">
          <w:rPr>
            <w:noProof/>
            <w:webHidden/>
          </w:rPr>
          <w:fldChar w:fldCharType="begin"/>
        </w:r>
        <w:r w:rsidR="00927DC9">
          <w:rPr>
            <w:noProof/>
            <w:webHidden/>
          </w:rPr>
          <w:instrText xml:space="preserve"> PAGEREF _Toc461094536 \h </w:instrText>
        </w:r>
        <w:r w:rsidR="00927DC9">
          <w:rPr>
            <w:noProof/>
            <w:webHidden/>
          </w:rPr>
        </w:r>
        <w:r w:rsidR="00927DC9">
          <w:rPr>
            <w:noProof/>
            <w:webHidden/>
          </w:rPr>
          <w:fldChar w:fldCharType="separate"/>
        </w:r>
        <w:r>
          <w:rPr>
            <w:noProof/>
            <w:webHidden/>
          </w:rPr>
          <w:t>39</w:t>
        </w:r>
        <w:r w:rsidR="00927DC9">
          <w:rPr>
            <w:noProof/>
            <w:webHidden/>
          </w:rPr>
          <w:fldChar w:fldCharType="end"/>
        </w:r>
      </w:hyperlink>
    </w:p>
    <w:p w:rsidR="00927DC9" w:rsidRPr="005D737F" w:rsidRDefault="0071678F">
      <w:pPr>
        <w:pStyle w:val="TOC2"/>
        <w:tabs>
          <w:tab w:val="right" w:leader="dot" w:pos="10457"/>
        </w:tabs>
        <w:rPr>
          <w:rFonts w:ascii="Calibri" w:hAnsi="Calibri"/>
          <w:noProof/>
          <w:szCs w:val="22"/>
          <w:lang w:eastAsia="en-GB"/>
        </w:rPr>
      </w:pPr>
      <w:hyperlink w:anchor="_Toc461094537" w:history="1">
        <w:r w:rsidR="00927DC9" w:rsidRPr="001A7E2A">
          <w:rPr>
            <w:rStyle w:val="Hyperlink"/>
            <w:rFonts w:ascii="Calibri" w:hAnsi="Calibri"/>
            <w:noProof/>
          </w:rPr>
          <w:t>Submission of information</w:t>
        </w:r>
        <w:r w:rsidR="00927DC9">
          <w:rPr>
            <w:noProof/>
            <w:webHidden/>
          </w:rPr>
          <w:tab/>
        </w:r>
        <w:r w:rsidR="00927DC9">
          <w:rPr>
            <w:noProof/>
            <w:webHidden/>
          </w:rPr>
          <w:fldChar w:fldCharType="begin"/>
        </w:r>
        <w:r w:rsidR="00927DC9">
          <w:rPr>
            <w:noProof/>
            <w:webHidden/>
          </w:rPr>
          <w:instrText xml:space="preserve"> PAGEREF _Toc461094537 \h </w:instrText>
        </w:r>
        <w:r w:rsidR="00927DC9">
          <w:rPr>
            <w:noProof/>
            <w:webHidden/>
          </w:rPr>
        </w:r>
        <w:r w:rsidR="00927DC9">
          <w:rPr>
            <w:noProof/>
            <w:webHidden/>
          </w:rPr>
          <w:fldChar w:fldCharType="separate"/>
        </w:r>
        <w:r>
          <w:rPr>
            <w:noProof/>
            <w:webHidden/>
          </w:rPr>
          <w:t>39</w:t>
        </w:r>
        <w:r w:rsidR="00927DC9">
          <w:rPr>
            <w:noProof/>
            <w:webHidden/>
          </w:rPr>
          <w:fldChar w:fldCharType="end"/>
        </w:r>
      </w:hyperlink>
    </w:p>
    <w:p w:rsidR="00927DC9" w:rsidRPr="005D737F" w:rsidRDefault="0071678F">
      <w:pPr>
        <w:pStyle w:val="TOC3"/>
        <w:tabs>
          <w:tab w:val="right" w:leader="dot" w:pos="10457"/>
        </w:tabs>
        <w:rPr>
          <w:rFonts w:ascii="Calibri" w:hAnsi="Calibri"/>
          <w:noProof/>
          <w:szCs w:val="22"/>
          <w:lang w:eastAsia="en-GB"/>
        </w:rPr>
      </w:pPr>
      <w:hyperlink w:anchor="_Toc461094538" w:history="1">
        <w:r w:rsidR="00927DC9" w:rsidRPr="001A7E2A">
          <w:rPr>
            <w:rStyle w:val="Hyperlink"/>
            <w:rFonts w:ascii="Calibri" w:hAnsi="Calibri"/>
            <w:noProof/>
          </w:rPr>
          <w:t>Communicating the Timetable</w:t>
        </w:r>
        <w:r w:rsidR="00927DC9">
          <w:rPr>
            <w:noProof/>
            <w:webHidden/>
          </w:rPr>
          <w:tab/>
        </w:r>
        <w:r w:rsidR="00927DC9">
          <w:rPr>
            <w:noProof/>
            <w:webHidden/>
          </w:rPr>
          <w:fldChar w:fldCharType="begin"/>
        </w:r>
        <w:r w:rsidR="00927DC9">
          <w:rPr>
            <w:noProof/>
            <w:webHidden/>
          </w:rPr>
          <w:instrText xml:space="preserve"> PAGEREF _Toc461094538 \h </w:instrText>
        </w:r>
        <w:r w:rsidR="00927DC9">
          <w:rPr>
            <w:noProof/>
            <w:webHidden/>
          </w:rPr>
        </w:r>
        <w:r w:rsidR="00927DC9">
          <w:rPr>
            <w:noProof/>
            <w:webHidden/>
          </w:rPr>
          <w:fldChar w:fldCharType="separate"/>
        </w:r>
        <w:r>
          <w:rPr>
            <w:noProof/>
            <w:webHidden/>
          </w:rPr>
          <w:t>40</w:t>
        </w:r>
        <w:r w:rsidR="00927DC9">
          <w:rPr>
            <w:noProof/>
            <w:webHidden/>
          </w:rPr>
          <w:fldChar w:fldCharType="end"/>
        </w:r>
      </w:hyperlink>
    </w:p>
    <w:p w:rsidR="00927DC9" w:rsidRPr="005D737F" w:rsidRDefault="0071678F">
      <w:pPr>
        <w:pStyle w:val="TOC2"/>
        <w:tabs>
          <w:tab w:val="right" w:leader="dot" w:pos="10457"/>
        </w:tabs>
        <w:rPr>
          <w:rFonts w:ascii="Calibri" w:hAnsi="Calibri"/>
          <w:noProof/>
          <w:szCs w:val="22"/>
          <w:lang w:eastAsia="en-GB"/>
        </w:rPr>
      </w:pPr>
      <w:hyperlink w:anchor="_Toc461094539" w:history="1">
        <w:r w:rsidR="00927DC9" w:rsidRPr="001A7E2A">
          <w:rPr>
            <w:rStyle w:val="Hyperlink"/>
            <w:rFonts w:ascii="Calibri" w:hAnsi="Calibri"/>
            <w:noProof/>
          </w:rPr>
          <w:t>Timetable Changes (teacher change)</w:t>
        </w:r>
        <w:r w:rsidR="00927DC9">
          <w:rPr>
            <w:noProof/>
            <w:webHidden/>
          </w:rPr>
          <w:tab/>
        </w:r>
        <w:r w:rsidR="00927DC9">
          <w:rPr>
            <w:noProof/>
            <w:webHidden/>
          </w:rPr>
          <w:fldChar w:fldCharType="begin"/>
        </w:r>
        <w:r w:rsidR="00927DC9">
          <w:rPr>
            <w:noProof/>
            <w:webHidden/>
          </w:rPr>
          <w:instrText xml:space="preserve"> PAGEREF _Toc461094539 \h </w:instrText>
        </w:r>
        <w:r w:rsidR="00927DC9">
          <w:rPr>
            <w:noProof/>
            <w:webHidden/>
          </w:rPr>
        </w:r>
        <w:r w:rsidR="00927DC9">
          <w:rPr>
            <w:noProof/>
            <w:webHidden/>
          </w:rPr>
          <w:fldChar w:fldCharType="separate"/>
        </w:r>
        <w:r>
          <w:rPr>
            <w:noProof/>
            <w:webHidden/>
          </w:rPr>
          <w:t>40</w:t>
        </w:r>
        <w:r w:rsidR="00927DC9">
          <w:rPr>
            <w:noProof/>
            <w:webHidden/>
          </w:rPr>
          <w:fldChar w:fldCharType="end"/>
        </w:r>
      </w:hyperlink>
    </w:p>
    <w:p w:rsidR="00927DC9" w:rsidRPr="005D737F" w:rsidRDefault="0071678F">
      <w:pPr>
        <w:pStyle w:val="TOC1"/>
        <w:tabs>
          <w:tab w:val="right" w:leader="dot" w:pos="10457"/>
        </w:tabs>
        <w:rPr>
          <w:rFonts w:ascii="Calibri" w:hAnsi="Calibri"/>
          <w:noProof/>
          <w:szCs w:val="22"/>
          <w:lang w:eastAsia="en-GB"/>
        </w:rPr>
      </w:pPr>
      <w:hyperlink w:anchor="_Toc461094540" w:history="1">
        <w:r w:rsidR="00927DC9" w:rsidRPr="001A7E2A">
          <w:rPr>
            <w:rStyle w:val="Hyperlink"/>
            <w:rFonts w:ascii="Calibri" w:hAnsi="Calibri"/>
            <w:noProof/>
          </w:rPr>
          <w:t>PUPIL AND PARENT MATTERS</w:t>
        </w:r>
        <w:r w:rsidR="00927DC9">
          <w:rPr>
            <w:noProof/>
            <w:webHidden/>
          </w:rPr>
          <w:tab/>
        </w:r>
        <w:r w:rsidR="00927DC9">
          <w:rPr>
            <w:noProof/>
            <w:webHidden/>
          </w:rPr>
          <w:fldChar w:fldCharType="begin"/>
        </w:r>
        <w:r w:rsidR="00927DC9">
          <w:rPr>
            <w:noProof/>
            <w:webHidden/>
          </w:rPr>
          <w:instrText xml:space="preserve"> PAGEREF _Toc461094540 \h </w:instrText>
        </w:r>
        <w:r w:rsidR="00927DC9">
          <w:rPr>
            <w:noProof/>
            <w:webHidden/>
          </w:rPr>
        </w:r>
        <w:r w:rsidR="00927DC9">
          <w:rPr>
            <w:noProof/>
            <w:webHidden/>
          </w:rPr>
          <w:fldChar w:fldCharType="separate"/>
        </w:r>
        <w:r>
          <w:rPr>
            <w:noProof/>
            <w:webHidden/>
          </w:rPr>
          <w:t>40</w:t>
        </w:r>
        <w:r w:rsidR="00927DC9">
          <w:rPr>
            <w:noProof/>
            <w:webHidden/>
          </w:rPr>
          <w:fldChar w:fldCharType="end"/>
        </w:r>
      </w:hyperlink>
    </w:p>
    <w:p w:rsidR="00927DC9" w:rsidRPr="005D737F" w:rsidRDefault="0071678F">
      <w:pPr>
        <w:pStyle w:val="TOC2"/>
        <w:tabs>
          <w:tab w:val="right" w:leader="dot" w:pos="10457"/>
        </w:tabs>
        <w:rPr>
          <w:rFonts w:ascii="Calibri" w:hAnsi="Calibri"/>
          <w:noProof/>
          <w:szCs w:val="22"/>
          <w:lang w:eastAsia="en-GB"/>
        </w:rPr>
      </w:pPr>
      <w:hyperlink w:anchor="_Toc461094541" w:history="1">
        <w:r w:rsidR="00927DC9" w:rsidRPr="001A7E2A">
          <w:rPr>
            <w:rStyle w:val="Hyperlink"/>
            <w:rFonts w:ascii="Calibri" w:hAnsi="Calibri"/>
            <w:noProof/>
          </w:rPr>
          <w:t>Communication with Parents/Carers</w:t>
        </w:r>
        <w:r w:rsidR="00927DC9">
          <w:rPr>
            <w:noProof/>
            <w:webHidden/>
          </w:rPr>
          <w:tab/>
        </w:r>
        <w:r w:rsidR="00927DC9">
          <w:rPr>
            <w:noProof/>
            <w:webHidden/>
          </w:rPr>
          <w:fldChar w:fldCharType="begin"/>
        </w:r>
        <w:r w:rsidR="00927DC9">
          <w:rPr>
            <w:noProof/>
            <w:webHidden/>
          </w:rPr>
          <w:instrText xml:space="preserve"> PAGEREF _Toc461094541 \h </w:instrText>
        </w:r>
        <w:r w:rsidR="00927DC9">
          <w:rPr>
            <w:noProof/>
            <w:webHidden/>
          </w:rPr>
        </w:r>
        <w:r w:rsidR="00927DC9">
          <w:rPr>
            <w:noProof/>
            <w:webHidden/>
          </w:rPr>
          <w:fldChar w:fldCharType="separate"/>
        </w:r>
        <w:r>
          <w:rPr>
            <w:noProof/>
            <w:webHidden/>
          </w:rPr>
          <w:t>40</w:t>
        </w:r>
        <w:r w:rsidR="00927DC9">
          <w:rPr>
            <w:noProof/>
            <w:webHidden/>
          </w:rPr>
          <w:fldChar w:fldCharType="end"/>
        </w:r>
      </w:hyperlink>
    </w:p>
    <w:p w:rsidR="00927DC9" w:rsidRPr="005D737F" w:rsidRDefault="0071678F">
      <w:pPr>
        <w:pStyle w:val="TOC2"/>
        <w:tabs>
          <w:tab w:val="right" w:leader="dot" w:pos="10457"/>
        </w:tabs>
        <w:rPr>
          <w:rFonts w:ascii="Calibri" w:hAnsi="Calibri"/>
          <w:noProof/>
          <w:szCs w:val="22"/>
          <w:lang w:eastAsia="en-GB"/>
        </w:rPr>
      </w:pPr>
      <w:hyperlink w:anchor="_Toc461094542" w:history="1">
        <w:r w:rsidR="00927DC9" w:rsidRPr="001A7E2A">
          <w:rPr>
            <w:rStyle w:val="Hyperlink"/>
            <w:rFonts w:ascii="Calibri" w:hAnsi="Calibri"/>
            <w:noProof/>
          </w:rPr>
          <w:t>Pupil Absence</w:t>
        </w:r>
        <w:r w:rsidR="00927DC9">
          <w:rPr>
            <w:noProof/>
            <w:webHidden/>
          </w:rPr>
          <w:tab/>
        </w:r>
        <w:r w:rsidR="008F645E">
          <w:rPr>
            <w:noProof/>
            <w:webHidden/>
          </w:rPr>
          <w:t>30</w:t>
        </w:r>
      </w:hyperlink>
    </w:p>
    <w:p w:rsidR="00927DC9" w:rsidRPr="005D737F" w:rsidRDefault="0071678F">
      <w:pPr>
        <w:pStyle w:val="TOC2"/>
        <w:tabs>
          <w:tab w:val="right" w:leader="dot" w:pos="10457"/>
        </w:tabs>
        <w:rPr>
          <w:rFonts w:ascii="Calibri" w:hAnsi="Calibri"/>
          <w:noProof/>
          <w:szCs w:val="22"/>
          <w:lang w:eastAsia="en-GB"/>
        </w:rPr>
      </w:pPr>
      <w:hyperlink w:anchor="_Toc461094543" w:history="1">
        <w:r w:rsidR="00927DC9" w:rsidRPr="001A7E2A">
          <w:rPr>
            <w:rStyle w:val="Hyperlink"/>
            <w:rFonts w:ascii="Calibri" w:hAnsi="Calibri"/>
            <w:noProof/>
          </w:rPr>
          <w:t>Pupil Commitment / Behaviour</w:t>
        </w:r>
        <w:r w:rsidR="00927DC9">
          <w:rPr>
            <w:noProof/>
            <w:webHidden/>
          </w:rPr>
          <w:tab/>
        </w:r>
        <w:r w:rsidR="008F645E">
          <w:rPr>
            <w:noProof/>
            <w:webHidden/>
          </w:rPr>
          <w:t>40</w:t>
        </w:r>
      </w:hyperlink>
    </w:p>
    <w:p w:rsidR="00927DC9" w:rsidRPr="005D737F" w:rsidRDefault="0071678F">
      <w:pPr>
        <w:pStyle w:val="TOC2"/>
        <w:tabs>
          <w:tab w:val="right" w:leader="dot" w:pos="10457"/>
        </w:tabs>
        <w:rPr>
          <w:rFonts w:ascii="Calibri" w:hAnsi="Calibri"/>
          <w:noProof/>
          <w:szCs w:val="22"/>
          <w:lang w:eastAsia="en-GB"/>
        </w:rPr>
      </w:pPr>
      <w:hyperlink w:anchor="_Toc461094544" w:history="1">
        <w:r w:rsidR="00927DC9" w:rsidRPr="001A7E2A">
          <w:rPr>
            <w:rStyle w:val="Hyperlink"/>
            <w:rFonts w:ascii="Calibri" w:hAnsi="Calibri"/>
            <w:noProof/>
          </w:rPr>
          <w:t>Practice Notebooks: How to use them</w:t>
        </w:r>
        <w:r w:rsidR="00927DC9">
          <w:rPr>
            <w:noProof/>
            <w:webHidden/>
          </w:rPr>
          <w:tab/>
        </w:r>
        <w:r w:rsidR="008F645E">
          <w:rPr>
            <w:noProof/>
            <w:webHidden/>
          </w:rPr>
          <w:t>40</w:t>
        </w:r>
      </w:hyperlink>
    </w:p>
    <w:p w:rsidR="00927DC9" w:rsidRPr="005D737F" w:rsidRDefault="0071678F">
      <w:pPr>
        <w:pStyle w:val="TOC2"/>
        <w:tabs>
          <w:tab w:val="right" w:leader="dot" w:pos="10457"/>
        </w:tabs>
        <w:rPr>
          <w:rFonts w:ascii="Calibri" w:hAnsi="Calibri"/>
          <w:noProof/>
          <w:szCs w:val="22"/>
          <w:lang w:eastAsia="en-GB"/>
        </w:rPr>
      </w:pPr>
      <w:hyperlink w:anchor="_Toc461094545" w:history="1">
        <w:r w:rsidR="00927DC9" w:rsidRPr="001A7E2A">
          <w:rPr>
            <w:rStyle w:val="Hyperlink"/>
            <w:rFonts w:ascii="Calibri" w:hAnsi="Calibri"/>
            <w:noProof/>
          </w:rPr>
          <w:t>Progress Reports and Pupil Assessment</w:t>
        </w:r>
        <w:r w:rsidR="00927DC9">
          <w:rPr>
            <w:noProof/>
            <w:webHidden/>
          </w:rPr>
          <w:tab/>
        </w:r>
        <w:r w:rsidR="00927DC9">
          <w:rPr>
            <w:noProof/>
            <w:webHidden/>
          </w:rPr>
          <w:fldChar w:fldCharType="begin"/>
        </w:r>
        <w:r w:rsidR="00927DC9">
          <w:rPr>
            <w:noProof/>
            <w:webHidden/>
          </w:rPr>
          <w:instrText xml:space="preserve"> PAGEREF _Toc461094545 \h </w:instrText>
        </w:r>
        <w:r w:rsidR="00927DC9">
          <w:rPr>
            <w:noProof/>
            <w:webHidden/>
          </w:rPr>
        </w:r>
        <w:r w:rsidR="00927DC9">
          <w:rPr>
            <w:noProof/>
            <w:webHidden/>
          </w:rPr>
          <w:fldChar w:fldCharType="separate"/>
        </w:r>
        <w:r>
          <w:rPr>
            <w:noProof/>
            <w:webHidden/>
          </w:rPr>
          <w:t>42</w:t>
        </w:r>
        <w:r w:rsidR="00927DC9">
          <w:rPr>
            <w:noProof/>
            <w:webHidden/>
          </w:rPr>
          <w:fldChar w:fldCharType="end"/>
        </w:r>
      </w:hyperlink>
    </w:p>
    <w:p w:rsidR="00927DC9" w:rsidRPr="005D737F" w:rsidRDefault="008F645E" w:rsidP="008F645E">
      <w:pPr>
        <w:pStyle w:val="TOC3"/>
        <w:tabs>
          <w:tab w:val="right" w:leader="dot" w:pos="10457"/>
        </w:tabs>
        <w:ind w:left="0"/>
        <w:rPr>
          <w:rFonts w:ascii="Calibri" w:hAnsi="Calibri"/>
          <w:noProof/>
          <w:szCs w:val="22"/>
          <w:lang w:eastAsia="en-GB"/>
        </w:rPr>
      </w:pPr>
      <w:r>
        <w:t xml:space="preserve">    </w:t>
      </w:r>
      <w:hyperlink w:anchor="_Toc461094546" w:history="1">
        <w:r w:rsidR="00927DC9" w:rsidRPr="001A7E2A">
          <w:rPr>
            <w:rStyle w:val="Hyperlink"/>
            <w:rFonts w:ascii="Calibri" w:hAnsi="Calibri"/>
            <w:noProof/>
          </w:rPr>
          <w:t>Assessing Students as part of each lesson</w:t>
        </w:r>
        <w:r w:rsidR="00927DC9">
          <w:rPr>
            <w:noProof/>
            <w:webHidden/>
          </w:rPr>
          <w:tab/>
        </w:r>
        <w:r w:rsidR="00927DC9">
          <w:rPr>
            <w:noProof/>
            <w:webHidden/>
          </w:rPr>
          <w:fldChar w:fldCharType="begin"/>
        </w:r>
        <w:r w:rsidR="00927DC9">
          <w:rPr>
            <w:noProof/>
            <w:webHidden/>
          </w:rPr>
          <w:instrText xml:space="preserve"> PAGEREF _Toc461094546 \h </w:instrText>
        </w:r>
        <w:r w:rsidR="00927DC9">
          <w:rPr>
            <w:noProof/>
            <w:webHidden/>
          </w:rPr>
        </w:r>
        <w:r w:rsidR="00927DC9">
          <w:rPr>
            <w:noProof/>
            <w:webHidden/>
          </w:rPr>
          <w:fldChar w:fldCharType="separate"/>
        </w:r>
        <w:r w:rsidR="0071678F">
          <w:rPr>
            <w:noProof/>
            <w:webHidden/>
          </w:rPr>
          <w:t>42</w:t>
        </w:r>
        <w:r w:rsidR="00927DC9">
          <w:rPr>
            <w:noProof/>
            <w:webHidden/>
          </w:rPr>
          <w:fldChar w:fldCharType="end"/>
        </w:r>
      </w:hyperlink>
    </w:p>
    <w:p w:rsidR="00927DC9" w:rsidRPr="005D737F" w:rsidRDefault="0071678F">
      <w:pPr>
        <w:pStyle w:val="TOC1"/>
        <w:tabs>
          <w:tab w:val="right" w:leader="dot" w:pos="10457"/>
        </w:tabs>
        <w:rPr>
          <w:rFonts w:ascii="Calibri" w:hAnsi="Calibri"/>
          <w:noProof/>
          <w:szCs w:val="22"/>
          <w:lang w:eastAsia="en-GB"/>
        </w:rPr>
      </w:pPr>
      <w:hyperlink w:anchor="_Toc461094547" w:history="1">
        <w:r w:rsidR="00927DC9" w:rsidRPr="001A7E2A">
          <w:rPr>
            <w:rStyle w:val="Hyperlink"/>
            <w:rFonts w:ascii="Calibri" w:hAnsi="Calibri"/>
            <w:noProof/>
          </w:rPr>
          <w:t>MUSIC EXAMINATIONS AT MAESTROS</w:t>
        </w:r>
        <w:r w:rsidR="00927DC9">
          <w:rPr>
            <w:noProof/>
            <w:webHidden/>
          </w:rPr>
          <w:tab/>
        </w:r>
        <w:r w:rsidR="00927DC9">
          <w:rPr>
            <w:noProof/>
            <w:webHidden/>
          </w:rPr>
          <w:fldChar w:fldCharType="begin"/>
        </w:r>
        <w:r w:rsidR="00927DC9">
          <w:rPr>
            <w:noProof/>
            <w:webHidden/>
          </w:rPr>
          <w:instrText xml:space="preserve"> PAGEREF _Toc461094547 \h </w:instrText>
        </w:r>
        <w:r w:rsidR="00927DC9">
          <w:rPr>
            <w:noProof/>
            <w:webHidden/>
          </w:rPr>
        </w:r>
        <w:r w:rsidR="00927DC9">
          <w:rPr>
            <w:noProof/>
            <w:webHidden/>
          </w:rPr>
          <w:fldChar w:fldCharType="separate"/>
        </w:r>
        <w:r>
          <w:rPr>
            <w:noProof/>
            <w:webHidden/>
          </w:rPr>
          <w:t>43</w:t>
        </w:r>
        <w:r w:rsidR="00927DC9">
          <w:rPr>
            <w:noProof/>
            <w:webHidden/>
          </w:rPr>
          <w:fldChar w:fldCharType="end"/>
        </w:r>
      </w:hyperlink>
    </w:p>
    <w:p w:rsidR="00927DC9" w:rsidRPr="005D737F" w:rsidRDefault="0071678F">
      <w:pPr>
        <w:pStyle w:val="TOC2"/>
        <w:tabs>
          <w:tab w:val="right" w:leader="dot" w:pos="10457"/>
        </w:tabs>
        <w:rPr>
          <w:rFonts w:ascii="Calibri" w:hAnsi="Calibri"/>
          <w:noProof/>
          <w:szCs w:val="22"/>
          <w:lang w:eastAsia="en-GB"/>
        </w:rPr>
      </w:pPr>
      <w:hyperlink w:anchor="_Toc461094548" w:history="1">
        <w:r w:rsidR="00927DC9" w:rsidRPr="001A7E2A">
          <w:rPr>
            <w:rStyle w:val="Hyperlink"/>
            <w:rFonts w:ascii="Calibri" w:hAnsi="Calibri"/>
            <w:noProof/>
          </w:rPr>
          <w:t>Handling of Payments</w:t>
        </w:r>
        <w:r w:rsidR="00927DC9">
          <w:rPr>
            <w:noProof/>
            <w:webHidden/>
          </w:rPr>
          <w:tab/>
        </w:r>
        <w:r w:rsidR="00927DC9">
          <w:rPr>
            <w:noProof/>
            <w:webHidden/>
          </w:rPr>
          <w:fldChar w:fldCharType="begin"/>
        </w:r>
        <w:r w:rsidR="00927DC9">
          <w:rPr>
            <w:noProof/>
            <w:webHidden/>
          </w:rPr>
          <w:instrText xml:space="preserve"> PAGEREF _Toc461094548 \h </w:instrText>
        </w:r>
        <w:r w:rsidR="00927DC9">
          <w:rPr>
            <w:noProof/>
            <w:webHidden/>
          </w:rPr>
        </w:r>
        <w:r w:rsidR="00927DC9">
          <w:rPr>
            <w:noProof/>
            <w:webHidden/>
          </w:rPr>
          <w:fldChar w:fldCharType="separate"/>
        </w:r>
        <w:r>
          <w:rPr>
            <w:noProof/>
            <w:webHidden/>
          </w:rPr>
          <w:t>43</w:t>
        </w:r>
        <w:r w:rsidR="00927DC9">
          <w:rPr>
            <w:noProof/>
            <w:webHidden/>
          </w:rPr>
          <w:fldChar w:fldCharType="end"/>
        </w:r>
      </w:hyperlink>
    </w:p>
    <w:p w:rsidR="00927DC9" w:rsidRPr="005D737F" w:rsidRDefault="0071678F">
      <w:pPr>
        <w:pStyle w:val="TOC2"/>
        <w:tabs>
          <w:tab w:val="right" w:leader="dot" w:pos="10457"/>
        </w:tabs>
        <w:rPr>
          <w:rFonts w:ascii="Calibri" w:hAnsi="Calibri"/>
          <w:noProof/>
          <w:szCs w:val="22"/>
          <w:lang w:eastAsia="en-GB"/>
        </w:rPr>
      </w:pPr>
      <w:hyperlink w:anchor="_Toc461094549" w:history="1">
        <w:r w:rsidR="00927DC9" w:rsidRPr="001A7E2A">
          <w:rPr>
            <w:rStyle w:val="Hyperlink"/>
            <w:rFonts w:ascii="Calibri" w:hAnsi="Calibri"/>
            <w:noProof/>
          </w:rPr>
          <w:t>Additional information</w:t>
        </w:r>
        <w:r w:rsidR="00927DC9">
          <w:rPr>
            <w:noProof/>
            <w:webHidden/>
          </w:rPr>
          <w:tab/>
        </w:r>
        <w:r w:rsidR="00927DC9">
          <w:rPr>
            <w:noProof/>
            <w:webHidden/>
          </w:rPr>
          <w:fldChar w:fldCharType="begin"/>
        </w:r>
        <w:r w:rsidR="00927DC9">
          <w:rPr>
            <w:noProof/>
            <w:webHidden/>
          </w:rPr>
          <w:instrText xml:space="preserve"> PAGEREF _Toc461094549 \h </w:instrText>
        </w:r>
        <w:r w:rsidR="00927DC9">
          <w:rPr>
            <w:noProof/>
            <w:webHidden/>
          </w:rPr>
        </w:r>
        <w:r w:rsidR="00927DC9">
          <w:rPr>
            <w:noProof/>
            <w:webHidden/>
          </w:rPr>
          <w:fldChar w:fldCharType="separate"/>
        </w:r>
        <w:r>
          <w:rPr>
            <w:noProof/>
            <w:webHidden/>
          </w:rPr>
          <w:t>43</w:t>
        </w:r>
        <w:r w:rsidR="00927DC9">
          <w:rPr>
            <w:noProof/>
            <w:webHidden/>
          </w:rPr>
          <w:fldChar w:fldCharType="end"/>
        </w:r>
      </w:hyperlink>
    </w:p>
    <w:p w:rsidR="00927DC9" w:rsidRPr="005D737F" w:rsidRDefault="0071678F">
      <w:pPr>
        <w:pStyle w:val="TOC2"/>
        <w:tabs>
          <w:tab w:val="right" w:leader="dot" w:pos="10457"/>
        </w:tabs>
        <w:rPr>
          <w:rFonts w:ascii="Calibri" w:hAnsi="Calibri"/>
          <w:noProof/>
          <w:szCs w:val="22"/>
          <w:lang w:eastAsia="en-GB"/>
        </w:rPr>
      </w:pPr>
      <w:hyperlink w:anchor="_Toc461094550" w:history="1">
        <w:r w:rsidR="00927DC9" w:rsidRPr="001A7E2A">
          <w:rPr>
            <w:rStyle w:val="Hyperlink"/>
            <w:rFonts w:ascii="Calibri" w:hAnsi="Calibri"/>
            <w:noProof/>
          </w:rPr>
          <w:t>Submitting results</w:t>
        </w:r>
        <w:r w:rsidR="00927DC9">
          <w:rPr>
            <w:noProof/>
            <w:webHidden/>
          </w:rPr>
          <w:tab/>
        </w:r>
        <w:r w:rsidR="00927DC9">
          <w:rPr>
            <w:noProof/>
            <w:webHidden/>
          </w:rPr>
          <w:fldChar w:fldCharType="begin"/>
        </w:r>
        <w:r w:rsidR="00927DC9">
          <w:rPr>
            <w:noProof/>
            <w:webHidden/>
          </w:rPr>
          <w:instrText xml:space="preserve"> PAGEREF _Toc461094550 \h </w:instrText>
        </w:r>
        <w:r w:rsidR="00927DC9">
          <w:rPr>
            <w:noProof/>
            <w:webHidden/>
          </w:rPr>
        </w:r>
        <w:r w:rsidR="00927DC9">
          <w:rPr>
            <w:noProof/>
            <w:webHidden/>
          </w:rPr>
          <w:fldChar w:fldCharType="separate"/>
        </w:r>
        <w:r>
          <w:rPr>
            <w:noProof/>
            <w:webHidden/>
          </w:rPr>
          <w:t>44</w:t>
        </w:r>
        <w:r w:rsidR="00927DC9">
          <w:rPr>
            <w:noProof/>
            <w:webHidden/>
          </w:rPr>
          <w:fldChar w:fldCharType="end"/>
        </w:r>
      </w:hyperlink>
    </w:p>
    <w:p w:rsidR="00927DC9" w:rsidRPr="005D737F" w:rsidRDefault="0071678F">
      <w:pPr>
        <w:pStyle w:val="TOC2"/>
        <w:tabs>
          <w:tab w:val="right" w:leader="dot" w:pos="10457"/>
        </w:tabs>
        <w:rPr>
          <w:rFonts w:ascii="Calibri" w:hAnsi="Calibri"/>
          <w:noProof/>
          <w:szCs w:val="22"/>
          <w:lang w:eastAsia="en-GB"/>
        </w:rPr>
      </w:pPr>
      <w:hyperlink w:anchor="_Toc461094551" w:history="1">
        <w:r w:rsidR="00927DC9" w:rsidRPr="001A7E2A">
          <w:rPr>
            <w:rStyle w:val="Hyperlink"/>
            <w:rFonts w:ascii="Calibri" w:hAnsi="Calibri"/>
            <w:noProof/>
          </w:rPr>
          <w:t>Music Medals</w:t>
        </w:r>
        <w:r w:rsidR="00927DC9">
          <w:rPr>
            <w:noProof/>
            <w:webHidden/>
          </w:rPr>
          <w:tab/>
        </w:r>
        <w:r w:rsidR="00927DC9">
          <w:rPr>
            <w:noProof/>
            <w:webHidden/>
          </w:rPr>
          <w:fldChar w:fldCharType="begin"/>
        </w:r>
        <w:r w:rsidR="00927DC9">
          <w:rPr>
            <w:noProof/>
            <w:webHidden/>
          </w:rPr>
          <w:instrText xml:space="preserve"> PAGEREF _Toc461094551 \h </w:instrText>
        </w:r>
        <w:r w:rsidR="00927DC9">
          <w:rPr>
            <w:noProof/>
            <w:webHidden/>
          </w:rPr>
        </w:r>
        <w:r w:rsidR="00927DC9">
          <w:rPr>
            <w:noProof/>
            <w:webHidden/>
          </w:rPr>
          <w:fldChar w:fldCharType="separate"/>
        </w:r>
        <w:r>
          <w:rPr>
            <w:noProof/>
            <w:webHidden/>
          </w:rPr>
          <w:t>44</w:t>
        </w:r>
        <w:r w:rsidR="00927DC9">
          <w:rPr>
            <w:noProof/>
            <w:webHidden/>
          </w:rPr>
          <w:fldChar w:fldCharType="end"/>
        </w:r>
      </w:hyperlink>
      <w:r w:rsidR="0055277E">
        <w:rPr>
          <w:noProof/>
        </w:rPr>
        <w:t>3</w:t>
      </w:r>
    </w:p>
    <w:p w:rsidR="00927DC9" w:rsidRPr="005D737F" w:rsidRDefault="0071678F">
      <w:pPr>
        <w:pStyle w:val="TOC1"/>
        <w:tabs>
          <w:tab w:val="right" w:leader="dot" w:pos="10457"/>
        </w:tabs>
        <w:rPr>
          <w:rFonts w:ascii="Calibri" w:hAnsi="Calibri"/>
          <w:noProof/>
          <w:szCs w:val="22"/>
          <w:lang w:eastAsia="en-GB"/>
        </w:rPr>
      </w:pPr>
      <w:hyperlink w:anchor="_Toc461094552" w:history="1">
        <w:r w:rsidR="00927DC9" w:rsidRPr="001A7E2A">
          <w:rPr>
            <w:rStyle w:val="Hyperlink"/>
            <w:rFonts w:ascii="Calibri" w:hAnsi="Calibri"/>
            <w:noProof/>
          </w:rPr>
          <w:t>Schemes of Work, Programmes of Study, Resources, lesson materials</w:t>
        </w:r>
        <w:r w:rsidR="00927DC9">
          <w:rPr>
            <w:noProof/>
            <w:webHidden/>
          </w:rPr>
          <w:tab/>
        </w:r>
        <w:r w:rsidR="00927DC9">
          <w:rPr>
            <w:noProof/>
            <w:webHidden/>
          </w:rPr>
          <w:fldChar w:fldCharType="begin"/>
        </w:r>
        <w:r w:rsidR="00927DC9">
          <w:rPr>
            <w:noProof/>
            <w:webHidden/>
          </w:rPr>
          <w:instrText xml:space="preserve"> PAGEREF _Toc461094552 \h </w:instrText>
        </w:r>
        <w:r w:rsidR="00927DC9">
          <w:rPr>
            <w:noProof/>
            <w:webHidden/>
          </w:rPr>
        </w:r>
        <w:r w:rsidR="00927DC9">
          <w:rPr>
            <w:noProof/>
            <w:webHidden/>
          </w:rPr>
          <w:fldChar w:fldCharType="separate"/>
        </w:r>
        <w:r>
          <w:rPr>
            <w:noProof/>
            <w:webHidden/>
          </w:rPr>
          <w:t>45</w:t>
        </w:r>
        <w:r w:rsidR="00927DC9">
          <w:rPr>
            <w:noProof/>
            <w:webHidden/>
          </w:rPr>
          <w:fldChar w:fldCharType="end"/>
        </w:r>
      </w:hyperlink>
      <w:r w:rsidR="0055277E">
        <w:rPr>
          <w:noProof/>
        </w:rPr>
        <w:t>4</w:t>
      </w:r>
    </w:p>
    <w:p w:rsidR="00927DC9" w:rsidRPr="008F645E" w:rsidRDefault="0055277E">
      <w:pPr>
        <w:pStyle w:val="TOC1"/>
        <w:tabs>
          <w:tab w:val="right" w:leader="dot" w:pos="10457"/>
        </w:tabs>
        <w:rPr>
          <w:rFonts w:asciiTheme="minorHAnsi" w:hAnsiTheme="minorHAnsi"/>
        </w:rPr>
      </w:pPr>
      <w:r w:rsidRPr="008F645E">
        <w:rPr>
          <w:rFonts w:asciiTheme="minorHAnsi" w:hAnsiTheme="minorHAnsi"/>
        </w:rPr>
        <w:t>Offsite Visits</w:t>
      </w:r>
      <w:r w:rsidRPr="008F645E">
        <w:rPr>
          <w:rFonts w:asciiTheme="minorHAnsi" w:hAnsiTheme="minorHAnsi"/>
        </w:rPr>
        <w:tab/>
        <w:t>44</w:t>
      </w:r>
    </w:p>
    <w:p w:rsidR="0055277E" w:rsidRPr="008F645E" w:rsidRDefault="0055277E" w:rsidP="0055277E">
      <w:pPr>
        <w:rPr>
          <w:rFonts w:asciiTheme="minorHAnsi" w:hAnsiTheme="minorHAnsi"/>
        </w:rPr>
      </w:pPr>
      <w:r w:rsidRPr="008F645E">
        <w:rPr>
          <w:rFonts w:asciiTheme="minorHAnsi" w:hAnsiTheme="minorHAnsi"/>
        </w:rPr>
        <w:t>Emergency closures of music centres and schools</w:t>
      </w:r>
      <w:r w:rsidRPr="008F645E">
        <w:rPr>
          <w:rFonts w:asciiTheme="minorHAnsi" w:hAnsiTheme="minorHAnsi"/>
        </w:rPr>
        <w:tab/>
      </w:r>
      <w:r w:rsidRPr="008F645E">
        <w:rPr>
          <w:rFonts w:asciiTheme="minorHAnsi" w:hAnsiTheme="minorHAnsi"/>
        </w:rPr>
        <w:tab/>
      </w:r>
      <w:r w:rsidRPr="008F645E">
        <w:rPr>
          <w:rFonts w:asciiTheme="minorHAnsi" w:hAnsiTheme="minorHAnsi"/>
        </w:rPr>
        <w:tab/>
      </w:r>
      <w:r w:rsidRPr="008F645E">
        <w:rPr>
          <w:rFonts w:asciiTheme="minorHAnsi" w:hAnsiTheme="minorHAnsi"/>
        </w:rPr>
        <w:tab/>
      </w:r>
      <w:r w:rsidRPr="008F645E">
        <w:rPr>
          <w:rFonts w:asciiTheme="minorHAnsi" w:hAnsiTheme="minorHAnsi"/>
        </w:rPr>
        <w:tab/>
      </w:r>
      <w:r w:rsidRPr="008F645E">
        <w:rPr>
          <w:rFonts w:asciiTheme="minorHAnsi" w:hAnsiTheme="minorHAnsi"/>
        </w:rPr>
        <w:tab/>
      </w:r>
      <w:r w:rsidRPr="008F645E">
        <w:rPr>
          <w:rFonts w:asciiTheme="minorHAnsi" w:hAnsiTheme="minorHAnsi"/>
        </w:rPr>
        <w:tab/>
      </w:r>
      <w:r w:rsidRPr="008F645E">
        <w:rPr>
          <w:rFonts w:asciiTheme="minorHAnsi" w:hAnsiTheme="minorHAnsi"/>
        </w:rPr>
        <w:tab/>
        <w:t xml:space="preserve">  </w:t>
      </w:r>
      <w:r w:rsidR="008F645E">
        <w:rPr>
          <w:rFonts w:asciiTheme="minorHAnsi" w:hAnsiTheme="minorHAnsi"/>
        </w:rPr>
        <w:t xml:space="preserve"> </w:t>
      </w:r>
      <w:r w:rsidR="00303BF3">
        <w:rPr>
          <w:rFonts w:asciiTheme="minorHAnsi" w:hAnsiTheme="minorHAnsi"/>
        </w:rPr>
        <w:t>45</w:t>
      </w:r>
    </w:p>
    <w:p w:rsidR="0055277E" w:rsidRDefault="0055277E" w:rsidP="0055277E">
      <w:r w:rsidRPr="008F645E">
        <w:rPr>
          <w:rFonts w:asciiTheme="minorHAnsi" w:hAnsiTheme="minorHAnsi"/>
        </w:rPr>
        <w:t>Who's Who - contacts</w:t>
      </w:r>
      <w:r w:rsidRPr="008F645E">
        <w:rPr>
          <w:rFonts w:asciiTheme="minorHAnsi" w:hAnsiTheme="minorHAnsi"/>
        </w:rPr>
        <w:tab/>
      </w:r>
      <w:r>
        <w:tab/>
      </w:r>
      <w:r>
        <w:tab/>
      </w:r>
      <w:r>
        <w:tab/>
      </w:r>
      <w:r>
        <w:tab/>
      </w:r>
      <w:r>
        <w:tab/>
      </w:r>
      <w:r>
        <w:tab/>
      </w:r>
      <w:r>
        <w:tab/>
      </w:r>
      <w:r>
        <w:tab/>
      </w:r>
      <w:r>
        <w:tab/>
      </w:r>
      <w:r>
        <w:tab/>
      </w:r>
      <w:r>
        <w:tab/>
        <w:t xml:space="preserve">  46</w:t>
      </w:r>
    </w:p>
    <w:p w:rsidR="00303BF3" w:rsidRPr="00303BF3" w:rsidRDefault="00303BF3" w:rsidP="0055277E">
      <w:pPr>
        <w:rPr>
          <w:rFonts w:cs="Arial"/>
          <w:sz w:val="20"/>
          <w:szCs w:val="20"/>
        </w:rPr>
      </w:pPr>
      <w:r w:rsidRPr="00303BF3">
        <w:rPr>
          <w:rFonts w:asciiTheme="minorHAnsi" w:hAnsiTheme="minorHAnsi" w:cstheme="minorHAnsi"/>
        </w:rPr>
        <w:t>Children in the Maestros workplace – Guidance Note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sidR="00C11F39">
        <w:rPr>
          <w:rFonts w:cs="Arial"/>
          <w:sz w:val="20"/>
          <w:szCs w:val="20"/>
        </w:rPr>
        <w:t>48</w:t>
      </w:r>
    </w:p>
    <w:p w:rsidR="00803D22" w:rsidRPr="00D910B7" w:rsidRDefault="00EF746B" w:rsidP="00DA4048">
      <w:pPr>
        <w:rPr>
          <w:rFonts w:ascii="Calibri" w:hAnsi="Calibri"/>
          <w:szCs w:val="22"/>
        </w:rPr>
      </w:pPr>
      <w:r w:rsidRPr="00D910B7">
        <w:rPr>
          <w:rFonts w:ascii="Calibri" w:hAnsi="Calibri" w:cs="Arial"/>
          <w:b/>
          <w:bCs/>
          <w:noProof/>
          <w:szCs w:val="22"/>
        </w:rPr>
        <w:fldChar w:fldCharType="end"/>
      </w:r>
      <w:bookmarkEnd w:id="1"/>
    </w:p>
    <w:p w:rsidR="00036EF7" w:rsidRPr="00D910B7" w:rsidRDefault="00D22962" w:rsidP="00645D1D">
      <w:pPr>
        <w:pStyle w:val="Heading1"/>
        <w:jc w:val="both"/>
        <w:rPr>
          <w:rFonts w:ascii="Calibri" w:hAnsi="Calibri"/>
          <w:sz w:val="22"/>
          <w:szCs w:val="22"/>
        </w:rPr>
      </w:pPr>
      <w:r w:rsidRPr="00D910B7">
        <w:rPr>
          <w:rFonts w:ascii="Calibri" w:hAnsi="Calibri"/>
          <w:sz w:val="22"/>
          <w:szCs w:val="22"/>
        </w:rPr>
        <w:br w:type="page"/>
      </w:r>
      <w:bookmarkStart w:id="2" w:name="_Toc461094465"/>
      <w:r w:rsidR="00894DA3" w:rsidRPr="00D910B7">
        <w:rPr>
          <w:rFonts w:ascii="Calibri" w:hAnsi="Calibri"/>
          <w:sz w:val="22"/>
          <w:szCs w:val="22"/>
        </w:rPr>
        <w:lastRenderedPageBreak/>
        <w:t>Introduction</w:t>
      </w:r>
      <w:bookmarkEnd w:id="2"/>
    </w:p>
    <w:p w:rsidR="009A1F5D" w:rsidRPr="00D910B7" w:rsidRDefault="009A1F5D" w:rsidP="00645D1D">
      <w:pPr>
        <w:jc w:val="both"/>
        <w:rPr>
          <w:rFonts w:ascii="Calibri" w:hAnsi="Calibri" w:cs="Arial"/>
          <w:b/>
          <w:szCs w:val="22"/>
        </w:rPr>
      </w:pPr>
    </w:p>
    <w:p w:rsidR="00171211" w:rsidRPr="00D910B7" w:rsidRDefault="00171211" w:rsidP="00645D1D">
      <w:pPr>
        <w:jc w:val="both"/>
        <w:rPr>
          <w:rFonts w:ascii="Calibri" w:hAnsi="Calibri" w:cs="Arial"/>
          <w:szCs w:val="22"/>
        </w:rPr>
      </w:pPr>
    </w:p>
    <w:p w:rsidR="00171211" w:rsidRPr="00D910B7" w:rsidRDefault="00171211" w:rsidP="00645D1D">
      <w:pPr>
        <w:jc w:val="both"/>
        <w:rPr>
          <w:rFonts w:ascii="Calibri" w:hAnsi="Calibri" w:cs="Arial"/>
          <w:szCs w:val="22"/>
        </w:rPr>
      </w:pPr>
      <w:r w:rsidRPr="00D910B7">
        <w:rPr>
          <w:rFonts w:ascii="Calibri" w:hAnsi="Calibri" w:cs="Arial"/>
          <w:szCs w:val="22"/>
        </w:rPr>
        <w:t xml:space="preserve">Berkshire </w:t>
      </w:r>
      <w:r w:rsidRPr="00D910B7">
        <w:rPr>
          <w:rFonts w:ascii="Calibri" w:hAnsi="Calibri" w:cs="Arial"/>
          <w:iCs/>
          <w:szCs w:val="22"/>
        </w:rPr>
        <w:t>Maestros</w:t>
      </w:r>
      <w:r w:rsidR="00036ED8">
        <w:rPr>
          <w:rFonts w:ascii="Calibri" w:hAnsi="Calibri" w:cs="Arial"/>
          <w:szCs w:val="22"/>
        </w:rPr>
        <w:t xml:space="preserve"> is the lead organisation of</w:t>
      </w:r>
      <w:r w:rsidR="008C5AEB" w:rsidRPr="00D910B7">
        <w:rPr>
          <w:rFonts w:ascii="Calibri" w:hAnsi="Calibri" w:cs="Arial"/>
          <w:szCs w:val="22"/>
        </w:rPr>
        <w:t xml:space="preserve"> the Berkshire Music Hub</w:t>
      </w:r>
      <w:r w:rsidR="00036ED8">
        <w:rPr>
          <w:rFonts w:ascii="Calibri" w:hAnsi="Calibri" w:cs="Arial"/>
          <w:szCs w:val="22"/>
        </w:rPr>
        <w:t>.</w:t>
      </w:r>
      <w:r w:rsidR="008C5AEB" w:rsidRPr="00D910B7">
        <w:rPr>
          <w:rFonts w:ascii="Calibri" w:hAnsi="Calibri" w:cs="Arial"/>
          <w:szCs w:val="22"/>
        </w:rPr>
        <w:t xml:space="preserve"> </w:t>
      </w:r>
      <w:r w:rsidR="00036ED8">
        <w:rPr>
          <w:rFonts w:ascii="Calibri" w:hAnsi="Calibri" w:cs="Arial"/>
          <w:szCs w:val="22"/>
        </w:rPr>
        <w:t>Our</w:t>
      </w:r>
      <w:r w:rsidRPr="00D910B7">
        <w:rPr>
          <w:rFonts w:ascii="Calibri" w:hAnsi="Calibri" w:cs="Arial"/>
          <w:szCs w:val="22"/>
        </w:rPr>
        <w:t xml:space="preserve"> reputation </w:t>
      </w:r>
      <w:r w:rsidR="00036ED8">
        <w:rPr>
          <w:rFonts w:ascii="Calibri" w:hAnsi="Calibri" w:cs="Arial"/>
          <w:szCs w:val="22"/>
        </w:rPr>
        <w:t xml:space="preserve">for excellence and high quality musical provision </w:t>
      </w:r>
      <w:r w:rsidRPr="00D910B7">
        <w:rPr>
          <w:rFonts w:ascii="Calibri" w:hAnsi="Calibri" w:cs="Arial"/>
          <w:szCs w:val="22"/>
        </w:rPr>
        <w:t xml:space="preserve">owes much to the hard work and commitment of our dedicated teaching staff who provide inspiration to the </w:t>
      </w:r>
      <w:r w:rsidR="00124A26" w:rsidRPr="00D910B7">
        <w:rPr>
          <w:rFonts w:ascii="Calibri" w:hAnsi="Calibri" w:cs="Arial"/>
          <w:szCs w:val="22"/>
        </w:rPr>
        <w:t xml:space="preserve">children and </w:t>
      </w:r>
      <w:r w:rsidRPr="00D910B7">
        <w:rPr>
          <w:rFonts w:ascii="Calibri" w:hAnsi="Calibri" w:cs="Arial"/>
          <w:szCs w:val="22"/>
        </w:rPr>
        <w:t>young people of Berkshire.</w:t>
      </w:r>
      <w:r w:rsidR="00036ED8" w:rsidRPr="00036ED8">
        <w:rPr>
          <w:rFonts w:ascii="Calibri" w:hAnsi="Calibri" w:cs="Arial"/>
          <w:szCs w:val="22"/>
        </w:rPr>
        <w:t xml:space="preserve"> </w:t>
      </w:r>
    </w:p>
    <w:p w:rsidR="00171211" w:rsidRPr="00D910B7" w:rsidRDefault="00171211" w:rsidP="00645D1D">
      <w:pPr>
        <w:jc w:val="both"/>
        <w:rPr>
          <w:rFonts w:ascii="Calibri" w:hAnsi="Calibri" w:cs="Arial"/>
          <w:szCs w:val="22"/>
        </w:rPr>
      </w:pPr>
    </w:p>
    <w:p w:rsidR="00171211" w:rsidRDefault="00171211" w:rsidP="00645D1D">
      <w:pPr>
        <w:jc w:val="both"/>
        <w:rPr>
          <w:rFonts w:ascii="Calibri" w:hAnsi="Calibri" w:cs="Arial"/>
          <w:szCs w:val="22"/>
        </w:rPr>
      </w:pPr>
      <w:r w:rsidRPr="00D910B7">
        <w:rPr>
          <w:rFonts w:ascii="Calibri" w:hAnsi="Calibri" w:cs="Arial"/>
          <w:szCs w:val="22"/>
        </w:rPr>
        <w:t>In order to maintain this reputation and to continue to deliver the best possible musical opportunities to young people we must ensure a high level of professionalism and consistency in both the standard of lesson delivery and in the procedures which underpin and support our work.  Accordingly</w:t>
      </w:r>
      <w:r w:rsidR="00124A26" w:rsidRPr="00D910B7">
        <w:rPr>
          <w:rFonts w:ascii="Calibri" w:hAnsi="Calibri" w:cs="Arial"/>
          <w:szCs w:val="22"/>
        </w:rPr>
        <w:t>, Maestros has extremely high expectations of all colleagues in order</w:t>
      </w:r>
      <w:r w:rsidRPr="00D910B7">
        <w:rPr>
          <w:rFonts w:ascii="Calibri" w:hAnsi="Calibri" w:cs="Arial"/>
          <w:szCs w:val="22"/>
        </w:rPr>
        <w:t xml:space="preserve"> to ensure our continuing success as a high quality </w:t>
      </w:r>
      <w:r w:rsidR="0090503E">
        <w:rPr>
          <w:rFonts w:ascii="Calibri" w:hAnsi="Calibri" w:cs="Arial"/>
          <w:szCs w:val="22"/>
        </w:rPr>
        <w:t xml:space="preserve">music </w:t>
      </w:r>
      <w:r w:rsidRPr="00D910B7">
        <w:rPr>
          <w:rFonts w:ascii="Calibri" w:hAnsi="Calibri" w:cs="Arial"/>
          <w:szCs w:val="22"/>
        </w:rPr>
        <w:t xml:space="preserve">provider </w:t>
      </w:r>
      <w:r w:rsidR="0090503E">
        <w:rPr>
          <w:rFonts w:ascii="Calibri" w:hAnsi="Calibri" w:cs="Arial"/>
          <w:szCs w:val="22"/>
        </w:rPr>
        <w:t>while at the same time ensuring that we are operating as an effective business.</w:t>
      </w:r>
    </w:p>
    <w:p w:rsidR="0090503E" w:rsidRPr="00D910B7" w:rsidRDefault="0090503E" w:rsidP="00645D1D">
      <w:pPr>
        <w:jc w:val="both"/>
        <w:rPr>
          <w:rFonts w:ascii="Calibri" w:hAnsi="Calibri" w:cs="Arial"/>
          <w:szCs w:val="22"/>
        </w:rPr>
      </w:pPr>
    </w:p>
    <w:p w:rsidR="00171211" w:rsidRPr="00D910B7" w:rsidRDefault="00171211" w:rsidP="00645D1D">
      <w:pPr>
        <w:jc w:val="both"/>
        <w:rPr>
          <w:rFonts w:ascii="Calibri" w:hAnsi="Calibri" w:cs="Arial"/>
          <w:szCs w:val="22"/>
        </w:rPr>
      </w:pPr>
      <w:r w:rsidRPr="00D910B7">
        <w:rPr>
          <w:rFonts w:ascii="Calibri" w:hAnsi="Calibri" w:cs="Arial"/>
          <w:szCs w:val="22"/>
        </w:rPr>
        <w:t xml:space="preserve">Outlined in this handbook </w:t>
      </w:r>
      <w:r w:rsidR="00A36C14" w:rsidRPr="00D910B7">
        <w:rPr>
          <w:rFonts w:ascii="Calibri" w:hAnsi="Calibri" w:cs="Arial"/>
          <w:szCs w:val="22"/>
        </w:rPr>
        <w:t>is</w:t>
      </w:r>
      <w:r w:rsidRPr="00D910B7">
        <w:rPr>
          <w:rFonts w:ascii="Calibri" w:hAnsi="Calibri" w:cs="Arial"/>
          <w:szCs w:val="22"/>
        </w:rPr>
        <w:t xml:space="preserve"> a list of </w:t>
      </w:r>
      <w:r w:rsidR="00124A26" w:rsidRPr="00D910B7">
        <w:rPr>
          <w:rFonts w:ascii="Calibri" w:hAnsi="Calibri" w:cs="Arial"/>
          <w:szCs w:val="22"/>
        </w:rPr>
        <w:t xml:space="preserve">these </w:t>
      </w:r>
      <w:r w:rsidRPr="00D910B7">
        <w:rPr>
          <w:rFonts w:ascii="Calibri" w:hAnsi="Calibri" w:cs="Arial"/>
          <w:szCs w:val="22"/>
        </w:rPr>
        <w:t>expectations w</w:t>
      </w:r>
      <w:r w:rsidR="0090503E">
        <w:rPr>
          <w:rFonts w:ascii="Calibri" w:hAnsi="Calibri" w:cs="Arial"/>
          <w:szCs w:val="22"/>
        </w:rPr>
        <w:t xml:space="preserve">hich all teachers must observe as well as </w:t>
      </w:r>
      <w:r w:rsidRPr="00D910B7">
        <w:rPr>
          <w:rFonts w:ascii="Calibri" w:hAnsi="Calibri" w:cs="Arial"/>
          <w:szCs w:val="22"/>
        </w:rPr>
        <w:t>procedures and guidance notes that will assist yo</w:t>
      </w:r>
      <w:r w:rsidR="0090503E">
        <w:rPr>
          <w:rFonts w:ascii="Calibri" w:hAnsi="Calibri" w:cs="Arial"/>
          <w:szCs w:val="22"/>
        </w:rPr>
        <w:t>u in the management of your day-to-</w:t>
      </w:r>
      <w:r w:rsidRPr="00D910B7">
        <w:rPr>
          <w:rFonts w:ascii="Calibri" w:hAnsi="Calibri" w:cs="Arial"/>
          <w:szCs w:val="22"/>
        </w:rPr>
        <w:t xml:space="preserve">day </w:t>
      </w:r>
      <w:r w:rsidR="0090503E">
        <w:rPr>
          <w:rFonts w:ascii="Calibri" w:hAnsi="Calibri" w:cs="Arial"/>
          <w:szCs w:val="22"/>
        </w:rPr>
        <w:t>work.</w:t>
      </w:r>
    </w:p>
    <w:p w:rsidR="00171211" w:rsidRPr="00D910B7" w:rsidRDefault="00171211" w:rsidP="00645D1D">
      <w:pPr>
        <w:jc w:val="both"/>
        <w:rPr>
          <w:rFonts w:ascii="Calibri" w:hAnsi="Calibri" w:cs="Arial"/>
          <w:szCs w:val="22"/>
        </w:rPr>
      </w:pPr>
    </w:p>
    <w:p w:rsidR="00171211" w:rsidRPr="00D910B7" w:rsidRDefault="00171211" w:rsidP="00645D1D">
      <w:pPr>
        <w:jc w:val="both"/>
        <w:rPr>
          <w:rFonts w:ascii="Calibri" w:hAnsi="Calibri" w:cs="Arial"/>
          <w:szCs w:val="22"/>
        </w:rPr>
      </w:pPr>
      <w:r w:rsidRPr="00D910B7">
        <w:rPr>
          <w:rFonts w:ascii="Calibri" w:hAnsi="Calibri" w:cs="Arial"/>
          <w:szCs w:val="22"/>
        </w:rPr>
        <w:t>Please make time to read this handbook. It is not necessary to learn every procedure but you should be aware that they exist and m</w:t>
      </w:r>
      <w:r w:rsidR="00124A26" w:rsidRPr="00D910B7">
        <w:rPr>
          <w:rFonts w:ascii="Calibri" w:hAnsi="Calibri" w:cs="Arial"/>
          <w:szCs w:val="22"/>
        </w:rPr>
        <w:t>ust be implemented as necessary.</w:t>
      </w:r>
    </w:p>
    <w:p w:rsidR="00124A26" w:rsidRPr="00D910B7" w:rsidRDefault="00124A26" w:rsidP="00645D1D">
      <w:pPr>
        <w:jc w:val="both"/>
        <w:rPr>
          <w:rFonts w:ascii="Calibri" w:hAnsi="Calibri" w:cs="Arial"/>
          <w:szCs w:val="22"/>
        </w:rPr>
      </w:pPr>
    </w:p>
    <w:p w:rsidR="00171211" w:rsidRPr="00D910B7" w:rsidRDefault="00171211" w:rsidP="00645D1D">
      <w:pPr>
        <w:jc w:val="both"/>
        <w:rPr>
          <w:rFonts w:ascii="Calibri" w:hAnsi="Calibri" w:cs="Arial"/>
          <w:szCs w:val="22"/>
        </w:rPr>
      </w:pPr>
      <w:r w:rsidRPr="00D910B7">
        <w:rPr>
          <w:rFonts w:ascii="Calibri" w:hAnsi="Calibri" w:cs="Arial"/>
          <w:szCs w:val="22"/>
        </w:rPr>
        <w:t>Should you require further explanation</w:t>
      </w:r>
      <w:r w:rsidR="00124A26" w:rsidRPr="00D910B7">
        <w:rPr>
          <w:rFonts w:ascii="Calibri" w:hAnsi="Calibri" w:cs="Arial"/>
          <w:szCs w:val="22"/>
        </w:rPr>
        <w:t>,</w:t>
      </w:r>
      <w:r w:rsidRPr="00D910B7">
        <w:rPr>
          <w:rFonts w:ascii="Calibri" w:hAnsi="Calibri" w:cs="Arial"/>
          <w:szCs w:val="22"/>
        </w:rPr>
        <w:t xml:space="preserve"> or if you believe that a procedure </w:t>
      </w:r>
      <w:r w:rsidR="00124A26" w:rsidRPr="00D910B7">
        <w:rPr>
          <w:rFonts w:ascii="Calibri" w:hAnsi="Calibri" w:cs="Arial"/>
          <w:szCs w:val="22"/>
        </w:rPr>
        <w:t xml:space="preserve">is unclear or </w:t>
      </w:r>
      <w:r w:rsidRPr="00D910B7">
        <w:rPr>
          <w:rFonts w:ascii="Calibri" w:hAnsi="Calibri" w:cs="Arial"/>
          <w:szCs w:val="22"/>
        </w:rPr>
        <w:t xml:space="preserve">has been omitted, please do inform </w:t>
      </w:r>
      <w:r w:rsidR="00DE748D">
        <w:rPr>
          <w:rFonts w:ascii="Calibri" w:hAnsi="Calibri" w:cs="Arial"/>
          <w:szCs w:val="22"/>
        </w:rPr>
        <w:t xml:space="preserve">Human Resources </w:t>
      </w:r>
    </w:p>
    <w:p w:rsidR="00171211" w:rsidRPr="00D910B7" w:rsidRDefault="00171211" w:rsidP="00573AAF">
      <w:pPr>
        <w:rPr>
          <w:rFonts w:ascii="Calibri" w:hAnsi="Calibri"/>
          <w:szCs w:val="22"/>
        </w:rPr>
      </w:pPr>
    </w:p>
    <w:p w:rsidR="00171211" w:rsidRPr="00D910B7" w:rsidRDefault="00171211" w:rsidP="00573AAF">
      <w:pPr>
        <w:rPr>
          <w:rFonts w:ascii="Calibri" w:hAnsi="Calibri" w:cs="Arial"/>
          <w:szCs w:val="22"/>
        </w:rPr>
      </w:pPr>
    </w:p>
    <w:p w:rsidR="00551963" w:rsidRPr="00D910B7" w:rsidRDefault="00551963" w:rsidP="00573AAF">
      <w:pPr>
        <w:rPr>
          <w:rFonts w:ascii="Calibri" w:hAnsi="Calibri" w:cs="Arial"/>
          <w:szCs w:val="22"/>
        </w:rPr>
      </w:pPr>
    </w:p>
    <w:p w:rsidR="00551963" w:rsidRPr="00D910B7" w:rsidRDefault="00551963" w:rsidP="00573AAF">
      <w:pPr>
        <w:rPr>
          <w:rFonts w:ascii="Calibri" w:hAnsi="Calibri" w:cs="Arial"/>
          <w:szCs w:val="22"/>
        </w:rPr>
      </w:pPr>
    </w:p>
    <w:p w:rsidR="00DE7D15" w:rsidRPr="00D910B7" w:rsidRDefault="00551963" w:rsidP="00573AAF">
      <w:pPr>
        <w:rPr>
          <w:rFonts w:ascii="Calibri" w:hAnsi="Calibri"/>
          <w:szCs w:val="22"/>
        </w:rPr>
      </w:pPr>
      <w:r w:rsidRPr="00D910B7">
        <w:rPr>
          <w:rFonts w:ascii="Calibri" w:hAnsi="Calibri" w:cs="Arial"/>
          <w:szCs w:val="22"/>
        </w:rPr>
        <w:t xml:space="preserve">September </w:t>
      </w:r>
      <w:r w:rsidR="0090503E">
        <w:rPr>
          <w:rFonts w:ascii="Calibri" w:hAnsi="Calibri" w:cs="Arial"/>
          <w:szCs w:val="22"/>
        </w:rPr>
        <w:t>1</w:t>
      </w:r>
      <w:r w:rsidR="0090503E" w:rsidRPr="0090503E">
        <w:rPr>
          <w:rFonts w:ascii="Calibri" w:hAnsi="Calibri" w:cs="Arial"/>
          <w:szCs w:val="22"/>
          <w:vertAlign w:val="superscript"/>
        </w:rPr>
        <w:t>st</w:t>
      </w:r>
      <w:r w:rsidR="0090503E">
        <w:rPr>
          <w:rFonts w:ascii="Calibri" w:hAnsi="Calibri" w:cs="Arial"/>
          <w:szCs w:val="22"/>
        </w:rPr>
        <w:t xml:space="preserve"> 2018</w:t>
      </w:r>
    </w:p>
    <w:p w:rsidR="00551963" w:rsidRPr="00D910B7" w:rsidRDefault="00551963" w:rsidP="00573AAF">
      <w:pPr>
        <w:rPr>
          <w:rFonts w:ascii="Calibri" w:hAnsi="Calibri"/>
          <w:szCs w:val="22"/>
        </w:rPr>
      </w:pPr>
    </w:p>
    <w:p w:rsidR="00551963" w:rsidRPr="00D910B7" w:rsidRDefault="00551963" w:rsidP="00573AAF">
      <w:pPr>
        <w:rPr>
          <w:rFonts w:ascii="Calibri" w:hAnsi="Calibri"/>
          <w:szCs w:val="22"/>
        </w:rPr>
      </w:pPr>
    </w:p>
    <w:p w:rsidR="00551963" w:rsidRPr="00D910B7" w:rsidRDefault="00551963" w:rsidP="00573AAF">
      <w:pPr>
        <w:rPr>
          <w:rFonts w:ascii="Calibri" w:hAnsi="Calibri"/>
          <w:szCs w:val="22"/>
        </w:rPr>
      </w:pPr>
    </w:p>
    <w:p w:rsidR="00551963" w:rsidRPr="00D910B7" w:rsidRDefault="00551963" w:rsidP="00573AAF">
      <w:pPr>
        <w:rPr>
          <w:rFonts w:ascii="Calibri" w:hAnsi="Calibri"/>
          <w:szCs w:val="22"/>
        </w:rPr>
      </w:pPr>
    </w:p>
    <w:p w:rsidR="00551963" w:rsidRPr="00D910B7" w:rsidRDefault="00551963" w:rsidP="00573AAF">
      <w:pPr>
        <w:rPr>
          <w:rFonts w:ascii="Calibri" w:hAnsi="Calibri"/>
          <w:szCs w:val="22"/>
        </w:rPr>
      </w:pPr>
    </w:p>
    <w:p w:rsidR="00551963" w:rsidRPr="00D910B7" w:rsidRDefault="00551963" w:rsidP="00573AAF">
      <w:pPr>
        <w:rPr>
          <w:rFonts w:ascii="Calibri" w:hAnsi="Calibri"/>
          <w:szCs w:val="22"/>
        </w:rPr>
      </w:pPr>
    </w:p>
    <w:p w:rsidR="00551963" w:rsidRPr="00D910B7" w:rsidRDefault="00551963" w:rsidP="00573AAF">
      <w:pPr>
        <w:rPr>
          <w:rFonts w:ascii="Calibri" w:hAnsi="Calibri"/>
          <w:szCs w:val="22"/>
        </w:rPr>
      </w:pPr>
    </w:p>
    <w:p w:rsidR="00551963" w:rsidRPr="00D910B7" w:rsidRDefault="00551963" w:rsidP="00573AAF">
      <w:pPr>
        <w:rPr>
          <w:rFonts w:ascii="Calibri" w:hAnsi="Calibri"/>
          <w:szCs w:val="22"/>
        </w:rPr>
      </w:pPr>
    </w:p>
    <w:p w:rsidR="00551963" w:rsidRPr="00D910B7" w:rsidRDefault="00551963" w:rsidP="00573AAF">
      <w:pPr>
        <w:rPr>
          <w:rFonts w:ascii="Calibri" w:hAnsi="Calibri"/>
          <w:szCs w:val="22"/>
        </w:rPr>
      </w:pPr>
    </w:p>
    <w:p w:rsidR="00551963" w:rsidRPr="00D910B7" w:rsidRDefault="00551963" w:rsidP="00573AAF">
      <w:pPr>
        <w:rPr>
          <w:rFonts w:ascii="Calibri" w:hAnsi="Calibri"/>
          <w:szCs w:val="22"/>
        </w:rPr>
      </w:pPr>
    </w:p>
    <w:p w:rsidR="00551963" w:rsidRPr="00D910B7" w:rsidRDefault="00551963" w:rsidP="00573AAF">
      <w:pPr>
        <w:rPr>
          <w:rFonts w:ascii="Calibri" w:hAnsi="Calibri"/>
          <w:szCs w:val="22"/>
        </w:rPr>
      </w:pPr>
    </w:p>
    <w:p w:rsidR="00551963" w:rsidRPr="00D910B7" w:rsidRDefault="00551963" w:rsidP="00573AAF">
      <w:pPr>
        <w:rPr>
          <w:rFonts w:ascii="Calibri" w:hAnsi="Calibri"/>
          <w:szCs w:val="22"/>
        </w:rPr>
      </w:pPr>
    </w:p>
    <w:p w:rsidR="00551963" w:rsidRPr="00D910B7" w:rsidRDefault="00551963" w:rsidP="00573AAF">
      <w:pPr>
        <w:rPr>
          <w:rFonts w:ascii="Calibri" w:hAnsi="Calibri"/>
          <w:szCs w:val="22"/>
        </w:rPr>
      </w:pPr>
    </w:p>
    <w:p w:rsidR="006C1B8D" w:rsidRPr="00D910B7" w:rsidRDefault="006C1B8D" w:rsidP="00573AAF">
      <w:pPr>
        <w:rPr>
          <w:rFonts w:ascii="Calibri" w:hAnsi="Calibri"/>
          <w:szCs w:val="22"/>
        </w:rPr>
        <w:sectPr w:rsidR="006C1B8D" w:rsidRPr="00D910B7" w:rsidSect="00551963">
          <w:footerReference w:type="default" r:id="rId11"/>
          <w:pgSz w:w="11907" w:h="16840" w:code="9"/>
          <w:pgMar w:top="720" w:right="720" w:bottom="720" w:left="720" w:header="709" w:footer="709" w:gutter="0"/>
          <w:cols w:space="708"/>
          <w:docGrid w:linePitch="360"/>
        </w:sectPr>
      </w:pPr>
    </w:p>
    <w:p w:rsidR="00551963" w:rsidRPr="00D910B7" w:rsidRDefault="00551963" w:rsidP="00573AAF">
      <w:pPr>
        <w:rPr>
          <w:rFonts w:ascii="Calibri" w:hAnsi="Calibri"/>
          <w:szCs w:val="22"/>
        </w:rPr>
      </w:pPr>
    </w:p>
    <w:p w:rsidR="00551963" w:rsidRPr="00D910B7" w:rsidRDefault="00551963" w:rsidP="00573AAF">
      <w:pPr>
        <w:rPr>
          <w:rFonts w:ascii="Calibri" w:hAnsi="Calibri"/>
          <w:szCs w:val="22"/>
        </w:rPr>
      </w:pPr>
    </w:p>
    <w:p w:rsidR="006C1B8D" w:rsidRPr="00D910B7" w:rsidRDefault="006C1B8D" w:rsidP="00573AAF">
      <w:pPr>
        <w:rPr>
          <w:rFonts w:ascii="Calibri" w:hAnsi="Calibri"/>
          <w:szCs w:val="22"/>
        </w:rPr>
      </w:pPr>
    </w:p>
    <w:p w:rsidR="00551963" w:rsidRPr="00D910B7" w:rsidRDefault="00551963" w:rsidP="00573AAF">
      <w:pPr>
        <w:rPr>
          <w:rFonts w:ascii="Calibri" w:hAnsi="Calibri"/>
          <w:szCs w:val="22"/>
        </w:rPr>
      </w:pPr>
    </w:p>
    <w:p w:rsidR="00551963" w:rsidRPr="00D910B7" w:rsidRDefault="00551963" w:rsidP="00573AAF">
      <w:pPr>
        <w:rPr>
          <w:rFonts w:ascii="Calibri" w:hAnsi="Calibri" w:cs="Arial"/>
          <w:b/>
          <w:szCs w:val="22"/>
        </w:rPr>
      </w:pPr>
    </w:p>
    <w:p w:rsidR="006C1B8D" w:rsidRPr="00D910B7" w:rsidRDefault="006C1B8D" w:rsidP="002C78BC">
      <w:pPr>
        <w:pStyle w:val="Heading1"/>
        <w:rPr>
          <w:rFonts w:ascii="Calibri" w:hAnsi="Calibri"/>
          <w:sz w:val="22"/>
          <w:szCs w:val="22"/>
        </w:rPr>
      </w:pPr>
    </w:p>
    <w:p w:rsidR="006C1B8D" w:rsidRDefault="006C1B8D" w:rsidP="002C78BC">
      <w:pPr>
        <w:pStyle w:val="Heading1"/>
        <w:rPr>
          <w:rFonts w:ascii="Calibri" w:hAnsi="Calibri"/>
          <w:sz w:val="22"/>
          <w:szCs w:val="22"/>
        </w:rPr>
      </w:pPr>
    </w:p>
    <w:p w:rsidR="00363EA1" w:rsidRPr="00363EA1" w:rsidRDefault="00363EA1" w:rsidP="00363EA1">
      <w:pPr>
        <w:sectPr w:rsidR="00363EA1" w:rsidRPr="00363EA1" w:rsidSect="006C1B8D">
          <w:type w:val="continuous"/>
          <w:pgSz w:w="11907" w:h="16840" w:code="9"/>
          <w:pgMar w:top="720" w:right="720" w:bottom="720" w:left="720" w:header="709" w:footer="709" w:gutter="0"/>
          <w:cols w:space="708"/>
          <w:docGrid w:linePitch="360"/>
        </w:sectPr>
      </w:pPr>
    </w:p>
    <w:p w:rsidR="006C1B8D" w:rsidRPr="00D910B7" w:rsidRDefault="006C1B8D" w:rsidP="006C1B8D">
      <w:pPr>
        <w:pStyle w:val="NoSpacing"/>
      </w:pPr>
    </w:p>
    <w:p w:rsidR="006C1B8D" w:rsidRPr="00D910B7" w:rsidRDefault="006C1B8D" w:rsidP="006C1B8D">
      <w:pPr>
        <w:pStyle w:val="NoSpacing"/>
        <w:rPr>
          <w:rFonts w:ascii="Calibri" w:hAnsi="Calibri"/>
          <w:sz w:val="18"/>
          <w:szCs w:val="18"/>
        </w:rPr>
      </w:pPr>
    </w:p>
    <w:p w:rsidR="006C1B8D" w:rsidRPr="00D910B7" w:rsidRDefault="006C1B8D" w:rsidP="006C1B8D">
      <w:pPr>
        <w:pStyle w:val="NoSpacing"/>
        <w:rPr>
          <w:rFonts w:ascii="Calibri" w:hAnsi="Calibri"/>
          <w:sz w:val="18"/>
          <w:szCs w:val="18"/>
        </w:rPr>
      </w:pPr>
    </w:p>
    <w:p w:rsidR="006C1B8D" w:rsidRPr="00D910B7" w:rsidRDefault="006C1B8D" w:rsidP="006C1B8D">
      <w:pPr>
        <w:pStyle w:val="NoSpacing"/>
        <w:rPr>
          <w:rFonts w:ascii="Calibri" w:hAnsi="Calibri"/>
          <w:sz w:val="18"/>
          <w:szCs w:val="18"/>
        </w:rPr>
      </w:pPr>
    </w:p>
    <w:p w:rsidR="006C1B8D" w:rsidRPr="00D910B7" w:rsidRDefault="006C1B8D" w:rsidP="006C1B8D">
      <w:pPr>
        <w:pStyle w:val="NoSpacing"/>
        <w:rPr>
          <w:rFonts w:ascii="Calibri" w:hAnsi="Calibri"/>
          <w:sz w:val="18"/>
          <w:szCs w:val="18"/>
        </w:rPr>
      </w:pPr>
    </w:p>
    <w:p w:rsidR="006C1B8D" w:rsidRPr="00D910B7" w:rsidRDefault="006C1B8D" w:rsidP="006C1B8D">
      <w:pPr>
        <w:pStyle w:val="NoSpacing"/>
        <w:rPr>
          <w:rFonts w:ascii="Calibri" w:hAnsi="Calibri"/>
          <w:sz w:val="18"/>
          <w:szCs w:val="18"/>
        </w:rPr>
      </w:pPr>
    </w:p>
    <w:p w:rsidR="006C1B8D" w:rsidRPr="00D910B7" w:rsidRDefault="006C1B8D" w:rsidP="006C1B8D">
      <w:pPr>
        <w:pStyle w:val="NoSpacing"/>
        <w:rPr>
          <w:rFonts w:ascii="Calibri" w:hAnsi="Calibri"/>
          <w:sz w:val="18"/>
          <w:szCs w:val="18"/>
        </w:rPr>
      </w:pPr>
    </w:p>
    <w:p w:rsidR="006C1B8D" w:rsidRPr="00D910B7" w:rsidRDefault="006C1B8D" w:rsidP="006C1B8D">
      <w:pPr>
        <w:pStyle w:val="NoSpacing"/>
        <w:rPr>
          <w:rFonts w:ascii="Calibri" w:hAnsi="Calibri"/>
          <w:b/>
          <w:sz w:val="18"/>
          <w:szCs w:val="18"/>
        </w:rPr>
      </w:pPr>
    </w:p>
    <w:p w:rsidR="006C1B8D" w:rsidRPr="00D910B7" w:rsidRDefault="006C1B8D" w:rsidP="006C1B8D">
      <w:pPr>
        <w:pStyle w:val="NoSpacing"/>
        <w:rPr>
          <w:rFonts w:ascii="Calibri" w:hAnsi="Calibri"/>
          <w:sz w:val="18"/>
          <w:szCs w:val="18"/>
        </w:rPr>
      </w:pPr>
    </w:p>
    <w:p w:rsidR="00446147" w:rsidRPr="00D910B7" w:rsidRDefault="00446147" w:rsidP="006C1B8D">
      <w:pPr>
        <w:pStyle w:val="NoSpacing"/>
        <w:rPr>
          <w:rFonts w:ascii="Calibri" w:hAnsi="Calibri"/>
          <w:b/>
          <w:sz w:val="18"/>
          <w:szCs w:val="18"/>
        </w:rPr>
      </w:pPr>
      <w:r w:rsidRPr="00D910B7">
        <w:rPr>
          <w:rFonts w:ascii="Calibri" w:hAnsi="Calibri"/>
          <w:b/>
          <w:sz w:val="18"/>
          <w:szCs w:val="18"/>
        </w:rPr>
        <w:t xml:space="preserve">Berkshire Maestros Teachers’ Standards </w:t>
      </w:r>
    </w:p>
    <w:p w:rsidR="00446147" w:rsidRPr="00D910B7" w:rsidRDefault="00446147" w:rsidP="00446147">
      <w:pPr>
        <w:autoSpaceDE w:val="0"/>
        <w:autoSpaceDN w:val="0"/>
        <w:adjustRightInd w:val="0"/>
        <w:jc w:val="both"/>
        <w:rPr>
          <w:rFonts w:ascii="Calibri" w:hAnsi="Calibri" w:cs="Arial"/>
          <w:sz w:val="18"/>
          <w:szCs w:val="18"/>
        </w:rPr>
      </w:pPr>
    </w:p>
    <w:tbl>
      <w:tblPr>
        <w:tblW w:w="4320" w:type="dxa"/>
        <w:tblInd w:w="108" w:type="dxa"/>
        <w:tblLook w:val="0000" w:firstRow="0" w:lastRow="0" w:firstColumn="0" w:lastColumn="0" w:noHBand="0" w:noVBand="0"/>
      </w:tblPr>
      <w:tblGrid>
        <w:gridCol w:w="4320"/>
      </w:tblGrid>
      <w:tr w:rsidR="00446147" w:rsidRPr="00D910B7" w:rsidTr="00FC2B4D">
        <w:trPr>
          <w:trHeight w:val="150"/>
        </w:trPr>
        <w:tc>
          <w:tcPr>
            <w:tcW w:w="4320" w:type="dxa"/>
            <w:tcBorders>
              <w:top w:val="single" w:sz="4" w:space="0" w:color="auto"/>
              <w:left w:val="single" w:sz="4" w:space="0" w:color="auto"/>
              <w:bottom w:val="single" w:sz="4" w:space="0" w:color="auto"/>
              <w:right w:val="single" w:sz="4" w:space="0" w:color="auto"/>
            </w:tcBorders>
            <w:shd w:val="clear" w:color="auto" w:fill="D9D9D9"/>
          </w:tcPr>
          <w:p w:rsidR="00446147" w:rsidRPr="00D910B7" w:rsidRDefault="00446147" w:rsidP="00FC2B4D">
            <w:pPr>
              <w:autoSpaceDE w:val="0"/>
              <w:autoSpaceDN w:val="0"/>
              <w:adjustRightInd w:val="0"/>
              <w:jc w:val="both"/>
              <w:rPr>
                <w:rFonts w:ascii="Calibri" w:hAnsi="Calibri" w:cs="Arial"/>
                <w:sz w:val="18"/>
                <w:szCs w:val="18"/>
              </w:rPr>
            </w:pPr>
            <w:r w:rsidRPr="00D910B7">
              <w:rPr>
                <w:rFonts w:ascii="Calibri" w:hAnsi="Calibri" w:cs="Arial"/>
                <w:b/>
                <w:bCs/>
                <w:sz w:val="18"/>
                <w:szCs w:val="18"/>
              </w:rPr>
              <w:t xml:space="preserve">Preamble </w:t>
            </w:r>
          </w:p>
        </w:tc>
      </w:tr>
    </w:tbl>
    <w:p w:rsidR="00446147" w:rsidRPr="00D910B7" w:rsidRDefault="00446147" w:rsidP="00446147">
      <w:pPr>
        <w:autoSpaceDE w:val="0"/>
        <w:autoSpaceDN w:val="0"/>
        <w:adjustRightInd w:val="0"/>
        <w:spacing w:after="120"/>
        <w:jc w:val="both"/>
        <w:rPr>
          <w:rFonts w:ascii="Calibri" w:hAnsi="Calibri" w:cs="Arial"/>
          <w:sz w:val="18"/>
          <w:szCs w:val="18"/>
        </w:rPr>
      </w:pPr>
    </w:p>
    <w:p w:rsidR="00446147" w:rsidRPr="00D910B7" w:rsidRDefault="00446147" w:rsidP="00446147">
      <w:pPr>
        <w:autoSpaceDE w:val="0"/>
        <w:autoSpaceDN w:val="0"/>
        <w:adjustRightInd w:val="0"/>
        <w:spacing w:after="120"/>
        <w:jc w:val="both"/>
        <w:rPr>
          <w:rFonts w:ascii="Calibri" w:hAnsi="Calibri" w:cs="Arial"/>
          <w:i/>
          <w:sz w:val="18"/>
          <w:szCs w:val="18"/>
        </w:rPr>
      </w:pPr>
      <w:r w:rsidRPr="00D910B7">
        <w:rPr>
          <w:rFonts w:ascii="Calibri" w:hAnsi="Calibri" w:cs="Arial"/>
          <w:i/>
          <w:sz w:val="18"/>
          <w:szCs w:val="18"/>
        </w:rPr>
        <w:lastRenderedPageBreak/>
        <w:t xml:space="preserve">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 </w:t>
      </w:r>
    </w:p>
    <w:tbl>
      <w:tblPr>
        <w:tblW w:w="4320" w:type="dxa"/>
        <w:tblInd w:w="108" w:type="dxa"/>
        <w:tblLook w:val="0000" w:firstRow="0" w:lastRow="0" w:firstColumn="0" w:lastColumn="0" w:noHBand="0" w:noVBand="0"/>
      </w:tblPr>
      <w:tblGrid>
        <w:gridCol w:w="4320"/>
      </w:tblGrid>
      <w:tr w:rsidR="00446147" w:rsidRPr="00D910B7" w:rsidTr="00FC2B4D">
        <w:trPr>
          <w:trHeight w:val="150"/>
        </w:trPr>
        <w:tc>
          <w:tcPr>
            <w:tcW w:w="4320" w:type="dxa"/>
            <w:tcBorders>
              <w:top w:val="single" w:sz="4" w:space="0" w:color="auto"/>
              <w:left w:val="single" w:sz="4" w:space="0" w:color="auto"/>
              <w:bottom w:val="single" w:sz="4" w:space="0" w:color="auto"/>
              <w:right w:val="single" w:sz="4" w:space="0" w:color="auto"/>
            </w:tcBorders>
            <w:shd w:val="clear" w:color="auto" w:fill="D9D9D9"/>
          </w:tcPr>
          <w:p w:rsidR="00446147" w:rsidRPr="00D910B7" w:rsidRDefault="00446147" w:rsidP="00FC2B4D">
            <w:pPr>
              <w:autoSpaceDE w:val="0"/>
              <w:autoSpaceDN w:val="0"/>
              <w:adjustRightInd w:val="0"/>
              <w:jc w:val="both"/>
              <w:rPr>
                <w:rFonts w:ascii="Calibri" w:hAnsi="Calibri" w:cs="Arial"/>
                <w:sz w:val="18"/>
                <w:szCs w:val="18"/>
              </w:rPr>
            </w:pPr>
            <w:r w:rsidRPr="00D910B7">
              <w:rPr>
                <w:rFonts w:ascii="Calibri" w:hAnsi="Calibri" w:cs="Arial"/>
                <w:b/>
                <w:bCs/>
                <w:sz w:val="18"/>
                <w:szCs w:val="18"/>
              </w:rPr>
              <w:t xml:space="preserve">Part one: Teaching </w:t>
            </w:r>
          </w:p>
        </w:tc>
      </w:tr>
    </w:tbl>
    <w:p w:rsidR="00446147" w:rsidRPr="00D910B7" w:rsidRDefault="00446147" w:rsidP="00446147">
      <w:pPr>
        <w:autoSpaceDE w:val="0"/>
        <w:autoSpaceDN w:val="0"/>
        <w:adjustRightInd w:val="0"/>
        <w:jc w:val="both"/>
        <w:rPr>
          <w:rFonts w:ascii="Calibri" w:hAnsi="Calibri" w:cs="Arial"/>
          <w:b/>
          <w:bCs/>
          <w:sz w:val="18"/>
          <w:szCs w:val="18"/>
        </w:rPr>
      </w:pPr>
    </w:p>
    <w:p w:rsidR="00446147" w:rsidRPr="00D910B7" w:rsidRDefault="00446147" w:rsidP="00446147">
      <w:pPr>
        <w:autoSpaceDE w:val="0"/>
        <w:autoSpaceDN w:val="0"/>
        <w:adjustRightInd w:val="0"/>
        <w:jc w:val="both"/>
        <w:rPr>
          <w:rFonts w:ascii="Calibri" w:hAnsi="Calibri" w:cs="Arial"/>
          <w:b/>
          <w:bCs/>
          <w:sz w:val="18"/>
          <w:szCs w:val="18"/>
        </w:rPr>
      </w:pPr>
      <w:r w:rsidRPr="00D910B7">
        <w:rPr>
          <w:rFonts w:ascii="Calibri" w:hAnsi="Calibri" w:cs="Arial"/>
          <w:b/>
          <w:bCs/>
          <w:sz w:val="18"/>
          <w:szCs w:val="18"/>
        </w:rPr>
        <w:t xml:space="preserve">A teacher must: </w:t>
      </w:r>
    </w:p>
    <w:p w:rsidR="00446147" w:rsidRPr="00D910B7" w:rsidRDefault="00446147" w:rsidP="00446147">
      <w:pPr>
        <w:autoSpaceDE w:val="0"/>
        <w:autoSpaceDN w:val="0"/>
        <w:adjustRightInd w:val="0"/>
        <w:jc w:val="both"/>
        <w:rPr>
          <w:rFonts w:ascii="Calibri" w:hAnsi="Calibri" w:cs="Arial"/>
          <w:b/>
          <w:bCs/>
          <w:sz w:val="18"/>
          <w:szCs w:val="18"/>
        </w:rPr>
      </w:pPr>
    </w:p>
    <w:tbl>
      <w:tblPr>
        <w:tblW w:w="4320" w:type="dxa"/>
        <w:tblInd w:w="108" w:type="dxa"/>
        <w:tblLook w:val="0000" w:firstRow="0" w:lastRow="0" w:firstColumn="0" w:lastColumn="0" w:noHBand="0" w:noVBand="0"/>
      </w:tblPr>
      <w:tblGrid>
        <w:gridCol w:w="4320"/>
      </w:tblGrid>
      <w:tr w:rsidR="00446147" w:rsidRPr="00D910B7" w:rsidTr="00FC2B4D">
        <w:trPr>
          <w:trHeight w:val="150"/>
        </w:trPr>
        <w:tc>
          <w:tcPr>
            <w:tcW w:w="4320" w:type="dxa"/>
            <w:tcBorders>
              <w:top w:val="single" w:sz="4" w:space="0" w:color="auto"/>
              <w:left w:val="single" w:sz="4" w:space="0" w:color="auto"/>
              <w:bottom w:val="single" w:sz="4" w:space="0" w:color="auto"/>
              <w:right w:val="single" w:sz="4" w:space="0" w:color="auto"/>
            </w:tcBorders>
            <w:shd w:val="clear" w:color="auto" w:fill="D9D9D9"/>
          </w:tcPr>
          <w:p w:rsidR="00446147" w:rsidRPr="00D910B7" w:rsidRDefault="00446147" w:rsidP="00FC2B4D">
            <w:pPr>
              <w:autoSpaceDE w:val="0"/>
              <w:autoSpaceDN w:val="0"/>
              <w:adjustRightInd w:val="0"/>
              <w:ind w:left="132" w:hanging="132"/>
              <w:jc w:val="both"/>
              <w:rPr>
                <w:rFonts w:ascii="Calibri" w:hAnsi="Calibri" w:cs="Arial"/>
                <w:sz w:val="18"/>
                <w:szCs w:val="18"/>
              </w:rPr>
            </w:pPr>
            <w:r w:rsidRPr="00D910B7">
              <w:rPr>
                <w:rFonts w:ascii="Calibri" w:hAnsi="Calibri" w:cs="Arial"/>
                <w:b/>
                <w:bCs/>
                <w:sz w:val="18"/>
                <w:szCs w:val="18"/>
              </w:rPr>
              <w:t xml:space="preserve">1 Set high expectations which inspire, motivate and    challenge pupils </w:t>
            </w:r>
          </w:p>
        </w:tc>
      </w:tr>
    </w:tbl>
    <w:p w:rsidR="00446147" w:rsidRPr="00D910B7" w:rsidRDefault="00446147" w:rsidP="00446147">
      <w:pPr>
        <w:autoSpaceDE w:val="0"/>
        <w:autoSpaceDN w:val="0"/>
        <w:adjustRightInd w:val="0"/>
        <w:jc w:val="both"/>
        <w:rPr>
          <w:rFonts w:ascii="Calibri" w:hAnsi="Calibri" w:cs="Arial"/>
          <w:sz w:val="18"/>
          <w:szCs w:val="18"/>
        </w:rPr>
      </w:pPr>
    </w:p>
    <w:p w:rsidR="00446147" w:rsidRPr="00D910B7" w:rsidRDefault="00446147" w:rsidP="00C11F39">
      <w:pPr>
        <w:numPr>
          <w:ilvl w:val="0"/>
          <w:numId w:val="30"/>
        </w:numPr>
        <w:tabs>
          <w:tab w:val="clear" w:pos="720"/>
          <w:tab w:val="num" w:pos="284"/>
        </w:tabs>
        <w:autoSpaceDE w:val="0"/>
        <w:autoSpaceDN w:val="0"/>
        <w:adjustRightInd w:val="0"/>
        <w:ind w:left="284" w:hanging="284"/>
        <w:jc w:val="both"/>
        <w:rPr>
          <w:rFonts w:ascii="Calibri" w:hAnsi="Calibri" w:cs="Arial"/>
          <w:sz w:val="18"/>
          <w:szCs w:val="18"/>
        </w:rPr>
      </w:pPr>
      <w:r w:rsidRPr="00D910B7">
        <w:rPr>
          <w:rFonts w:ascii="Calibri" w:hAnsi="Calibri" w:cs="Arial"/>
          <w:sz w:val="18"/>
          <w:szCs w:val="18"/>
        </w:rPr>
        <w:t xml:space="preserve">establish a safe and stimulating environment for pupils, rooted in mutual respect </w:t>
      </w:r>
    </w:p>
    <w:p w:rsidR="00446147" w:rsidRPr="00D910B7" w:rsidRDefault="00446147" w:rsidP="00C11F39">
      <w:pPr>
        <w:numPr>
          <w:ilvl w:val="0"/>
          <w:numId w:val="30"/>
        </w:numPr>
        <w:tabs>
          <w:tab w:val="clear" w:pos="720"/>
          <w:tab w:val="num" w:pos="284"/>
        </w:tabs>
        <w:autoSpaceDE w:val="0"/>
        <w:autoSpaceDN w:val="0"/>
        <w:adjustRightInd w:val="0"/>
        <w:ind w:left="284" w:hanging="284"/>
        <w:jc w:val="both"/>
        <w:rPr>
          <w:rFonts w:ascii="Calibri" w:hAnsi="Calibri" w:cs="Arial"/>
          <w:sz w:val="18"/>
          <w:szCs w:val="18"/>
        </w:rPr>
      </w:pPr>
      <w:r w:rsidRPr="00D910B7">
        <w:rPr>
          <w:rFonts w:ascii="Calibri" w:hAnsi="Calibri" w:cs="Arial"/>
          <w:sz w:val="18"/>
          <w:szCs w:val="18"/>
        </w:rPr>
        <w:t xml:space="preserve">set goals that stretch and challenge pupils of all backgrounds, abilities and dispositions </w:t>
      </w:r>
    </w:p>
    <w:p w:rsidR="00446147" w:rsidRPr="00D910B7" w:rsidRDefault="00446147" w:rsidP="00C11F39">
      <w:pPr>
        <w:numPr>
          <w:ilvl w:val="0"/>
          <w:numId w:val="30"/>
        </w:numPr>
        <w:tabs>
          <w:tab w:val="clear" w:pos="720"/>
          <w:tab w:val="num" w:pos="284"/>
        </w:tabs>
        <w:autoSpaceDE w:val="0"/>
        <w:autoSpaceDN w:val="0"/>
        <w:adjustRightInd w:val="0"/>
        <w:ind w:left="284" w:hanging="284"/>
        <w:jc w:val="both"/>
        <w:rPr>
          <w:rFonts w:ascii="Calibri" w:hAnsi="Calibri" w:cs="Arial"/>
          <w:sz w:val="18"/>
          <w:szCs w:val="18"/>
        </w:rPr>
      </w:pPr>
      <w:proofErr w:type="gramStart"/>
      <w:r w:rsidRPr="00D910B7">
        <w:rPr>
          <w:rFonts w:ascii="Calibri" w:hAnsi="Calibri" w:cs="Arial"/>
          <w:sz w:val="18"/>
          <w:szCs w:val="18"/>
        </w:rPr>
        <w:t>demonstrate</w:t>
      </w:r>
      <w:proofErr w:type="gramEnd"/>
      <w:r w:rsidRPr="00D910B7">
        <w:rPr>
          <w:rFonts w:ascii="Calibri" w:hAnsi="Calibri" w:cs="Arial"/>
          <w:sz w:val="18"/>
          <w:szCs w:val="18"/>
        </w:rPr>
        <w:t xml:space="preserve"> consistently the positive attitudes, values and behaviour which are expected of pupils. </w:t>
      </w:r>
    </w:p>
    <w:p w:rsidR="00446147" w:rsidRPr="00D910B7" w:rsidRDefault="00446147" w:rsidP="006C1B8D">
      <w:pPr>
        <w:tabs>
          <w:tab w:val="num" w:pos="284"/>
        </w:tabs>
        <w:autoSpaceDE w:val="0"/>
        <w:autoSpaceDN w:val="0"/>
        <w:adjustRightInd w:val="0"/>
        <w:ind w:left="284" w:hanging="284"/>
        <w:jc w:val="both"/>
        <w:rPr>
          <w:rFonts w:ascii="Calibri" w:hAnsi="Calibri" w:cs="Arial"/>
          <w:b/>
          <w:bCs/>
          <w:sz w:val="18"/>
          <w:szCs w:val="18"/>
        </w:rPr>
      </w:pPr>
    </w:p>
    <w:tbl>
      <w:tblPr>
        <w:tblW w:w="4320" w:type="dxa"/>
        <w:tblInd w:w="108" w:type="dxa"/>
        <w:tblLook w:val="0000" w:firstRow="0" w:lastRow="0" w:firstColumn="0" w:lastColumn="0" w:noHBand="0" w:noVBand="0"/>
      </w:tblPr>
      <w:tblGrid>
        <w:gridCol w:w="4320"/>
      </w:tblGrid>
      <w:tr w:rsidR="00446147" w:rsidRPr="00D910B7" w:rsidTr="00FC2B4D">
        <w:trPr>
          <w:trHeight w:val="150"/>
        </w:trPr>
        <w:tc>
          <w:tcPr>
            <w:tcW w:w="4320" w:type="dxa"/>
            <w:tcBorders>
              <w:top w:val="single" w:sz="4" w:space="0" w:color="auto"/>
              <w:left w:val="single" w:sz="4" w:space="0" w:color="auto"/>
              <w:bottom w:val="single" w:sz="4" w:space="0" w:color="auto"/>
              <w:right w:val="single" w:sz="4" w:space="0" w:color="auto"/>
            </w:tcBorders>
            <w:shd w:val="clear" w:color="auto" w:fill="D9D9D9"/>
          </w:tcPr>
          <w:p w:rsidR="00446147" w:rsidRPr="00D910B7" w:rsidRDefault="00446147" w:rsidP="00FC2B4D">
            <w:pPr>
              <w:autoSpaceDE w:val="0"/>
              <w:autoSpaceDN w:val="0"/>
              <w:adjustRightInd w:val="0"/>
              <w:jc w:val="both"/>
              <w:rPr>
                <w:rFonts w:ascii="Calibri" w:hAnsi="Calibri" w:cs="Arial"/>
                <w:sz w:val="18"/>
                <w:szCs w:val="18"/>
              </w:rPr>
            </w:pPr>
            <w:r w:rsidRPr="00D910B7">
              <w:rPr>
                <w:rFonts w:ascii="Calibri" w:hAnsi="Calibri" w:cs="Arial"/>
                <w:b/>
                <w:bCs/>
                <w:sz w:val="18"/>
                <w:szCs w:val="18"/>
              </w:rPr>
              <w:t xml:space="preserve">2 Promote good progress and outcomes by pupils </w:t>
            </w:r>
          </w:p>
        </w:tc>
      </w:tr>
    </w:tbl>
    <w:p w:rsidR="00446147" w:rsidRPr="00D910B7" w:rsidRDefault="00446147" w:rsidP="00446147">
      <w:pPr>
        <w:autoSpaceDE w:val="0"/>
        <w:autoSpaceDN w:val="0"/>
        <w:adjustRightInd w:val="0"/>
        <w:jc w:val="both"/>
        <w:rPr>
          <w:rFonts w:ascii="Calibri" w:hAnsi="Calibri" w:cs="Arial"/>
          <w:sz w:val="18"/>
          <w:szCs w:val="18"/>
        </w:rPr>
      </w:pPr>
    </w:p>
    <w:p w:rsidR="00446147" w:rsidRPr="00D910B7" w:rsidRDefault="00446147" w:rsidP="00C11F39">
      <w:pPr>
        <w:numPr>
          <w:ilvl w:val="0"/>
          <w:numId w:val="31"/>
        </w:numPr>
        <w:tabs>
          <w:tab w:val="clear" w:pos="720"/>
        </w:tabs>
        <w:autoSpaceDE w:val="0"/>
        <w:autoSpaceDN w:val="0"/>
        <w:adjustRightInd w:val="0"/>
        <w:ind w:left="284" w:hanging="284"/>
        <w:jc w:val="both"/>
        <w:rPr>
          <w:rFonts w:ascii="Calibri" w:hAnsi="Calibri" w:cs="Arial"/>
          <w:sz w:val="18"/>
          <w:szCs w:val="18"/>
        </w:rPr>
      </w:pPr>
      <w:r w:rsidRPr="00D910B7">
        <w:rPr>
          <w:rFonts w:ascii="Calibri" w:hAnsi="Calibri" w:cs="Arial"/>
          <w:sz w:val="18"/>
          <w:szCs w:val="18"/>
        </w:rPr>
        <w:t xml:space="preserve">be accountable for pupils’ attainment, progress and outcomes </w:t>
      </w:r>
    </w:p>
    <w:p w:rsidR="00446147" w:rsidRPr="00D910B7" w:rsidRDefault="00446147" w:rsidP="00C11F39">
      <w:pPr>
        <w:numPr>
          <w:ilvl w:val="0"/>
          <w:numId w:val="31"/>
        </w:numPr>
        <w:tabs>
          <w:tab w:val="clear" w:pos="720"/>
        </w:tabs>
        <w:autoSpaceDE w:val="0"/>
        <w:autoSpaceDN w:val="0"/>
        <w:adjustRightInd w:val="0"/>
        <w:ind w:left="284" w:hanging="284"/>
        <w:jc w:val="both"/>
        <w:rPr>
          <w:rFonts w:ascii="Calibri" w:hAnsi="Calibri" w:cs="Arial"/>
          <w:sz w:val="18"/>
          <w:szCs w:val="18"/>
        </w:rPr>
      </w:pPr>
      <w:r w:rsidRPr="00D910B7">
        <w:rPr>
          <w:rFonts w:ascii="Calibri" w:hAnsi="Calibri" w:cs="Arial"/>
          <w:sz w:val="18"/>
          <w:szCs w:val="18"/>
        </w:rPr>
        <w:t xml:space="preserve">be aware of pupils’ capabilities and their prior knowledge, and plan teaching to build on these </w:t>
      </w:r>
    </w:p>
    <w:p w:rsidR="00446147" w:rsidRPr="00D910B7" w:rsidRDefault="00446147" w:rsidP="00C11F39">
      <w:pPr>
        <w:numPr>
          <w:ilvl w:val="0"/>
          <w:numId w:val="31"/>
        </w:numPr>
        <w:tabs>
          <w:tab w:val="clear" w:pos="720"/>
        </w:tabs>
        <w:autoSpaceDE w:val="0"/>
        <w:autoSpaceDN w:val="0"/>
        <w:adjustRightInd w:val="0"/>
        <w:ind w:left="284" w:hanging="284"/>
        <w:jc w:val="both"/>
        <w:rPr>
          <w:rFonts w:ascii="Calibri" w:hAnsi="Calibri" w:cs="Arial"/>
          <w:sz w:val="18"/>
          <w:szCs w:val="18"/>
        </w:rPr>
      </w:pPr>
      <w:r w:rsidRPr="00D910B7">
        <w:rPr>
          <w:rFonts w:ascii="Calibri" w:hAnsi="Calibri" w:cs="Arial"/>
          <w:sz w:val="18"/>
          <w:szCs w:val="18"/>
        </w:rPr>
        <w:t xml:space="preserve">guide pupils to reflect on the progress they have made and their emerging needs </w:t>
      </w:r>
    </w:p>
    <w:p w:rsidR="00446147" w:rsidRPr="00D910B7" w:rsidRDefault="00446147" w:rsidP="00C11F39">
      <w:pPr>
        <w:numPr>
          <w:ilvl w:val="0"/>
          <w:numId w:val="31"/>
        </w:numPr>
        <w:tabs>
          <w:tab w:val="clear" w:pos="720"/>
        </w:tabs>
        <w:autoSpaceDE w:val="0"/>
        <w:autoSpaceDN w:val="0"/>
        <w:adjustRightInd w:val="0"/>
        <w:ind w:left="284" w:hanging="284"/>
        <w:jc w:val="both"/>
        <w:rPr>
          <w:rFonts w:ascii="Calibri" w:hAnsi="Calibri" w:cs="Arial"/>
          <w:sz w:val="18"/>
          <w:szCs w:val="18"/>
        </w:rPr>
      </w:pPr>
      <w:r w:rsidRPr="00D910B7">
        <w:rPr>
          <w:rFonts w:ascii="Calibri" w:hAnsi="Calibri" w:cs="Arial"/>
          <w:sz w:val="18"/>
          <w:szCs w:val="18"/>
        </w:rPr>
        <w:t xml:space="preserve">demonstrate knowledge and understanding of how pupils learn and how this impacts on teaching </w:t>
      </w:r>
    </w:p>
    <w:p w:rsidR="00446147" w:rsidRPr="00D910B7" w:rsidRDefault="00DC3F74" w:rsidP="00C11F39">
      <w:pPr>
        <w:numPr>
          <w:ilvl w:val="0"/>
          <w:numId w:val="31"/>
        </w:numPr>
        <w:tabs>
          <w:tab w:val="clear" w:pos="720"/>
        </w:tabs>
        <w:autoSpaceDE w:val="0"/>
        <w:autoSpaceDN w:val="0"/>
        <w:adjustRightInd w:val="0"/>
        <w:ind w:left="284" w:hanging="284"/>
        <w:jc w:val="both"/>
        <w:rPr>
          <w:rFonts w:ascii="Calibri" w:hAnsi="Calibri" w:cs="Arial"/>
          <w:sz w:val="18"/>
          <w:szCs w:val="18"/>
        </w:rPr>
      </w:pPr>
      <w:proofErr w:type="gramStart"/>
      <w:r w:rsidRPr="00D910B7">
        <w:rPr>
          <w:rFonts w:ascii="Calibri" w:hAnsi="Calibri" w:cs="Arial"/>
          <w:sz w:val="18"/>
          <w:szCs w:val="18"/>
        </w:rPr>
        <w:t>encourage</w:t>
      </w:r>
      <w:proofErr w:type="gramEnd"/>
      <w:r w:rsidRPr="00D910B7">
        <w:rPr>
          <w:rFonts w:ascii="Calibri" w:hAnsi="Calibri" w:cs="Arial"/>
          <w:sz w:val="18"/>
          <w:szCs w:val="18"/>
        </w:rPr>
        <w:t xml:space="preserve"> </w:t>
      </w:r>
      <w:r w:rsidR="00446147" w:rsidRPr="00D910B7">
        <w:rPr>
          <w:rFonts w:ascii="Calibri" w:hAnsi="Calibri" w:cs="Arial"/>
          <w:sz w:val="18"/>
          <w:szCs w:val="18"/>
        </w:rPr>
        <w:t xml:space="preserve">pupils to take a responsible and conscientious attitude to their own work and study. </w:t>
      </w:r>
    </w:p>
    <w:p w:rsidR="00446147" w:rsidRPr="00D910B7" w:rsidRDefault="00446147" w:rsidP="006C1B8D">
      <w:pPr>
        <w:autoSpaceDE w:val="0"/>
        <w:autoSpaceDN w:val="0"/>
        <w:adjustRightInd w:val="0"/>
        <w:ind w:left="284" w:hanging="284"/>
        <w:jc w:val="both"/>
        <w:rPr>
          <w:rFonts w:ascii="Calibri" w:hAnsi="Calibri" w:cs="Arial"/>
          <w:b/>
          <w:bCs/>
          <w:sz w:val="18"/>
          <w:szCs w:val="18"/>
        </w:rPr>
      </w:pPr>
    </w:p>
    <w:tbl>
      <w:tblPr>
        <w:tblW w:w="4320" w:type="dxa"/>
        <w:tblInd w:w="108" w:type="dxa"/>
        <w:tblLook w:val="0000" w:firstRow="0" w:lastRow="0" w:firstColumn="0" w:lastColumn="0" w:noHBand="0" w:noVBand="0"/>
      </w:tblPr>
      <w:tblGrid>
        <w:gridCol w:w="4320"/>
      </w:tblGrid>
      <w:tr w:rsidR="00446147" w:rsidRPr="00D910B7" w:rsidTr="00FC2B4D">
        <w:trPr>
          <w:trHeight w:val="150"/>
        </w:trPr>
        <w:tc>
          <w:tcPr>
            <w:tcW w:w="4320" w:type="dxa"/>
            <w:tcBorders>
              <w:top w:val="single" w:sz="4" w:space="0" w:color="auto"/>
              <w:left w:val="single" w:sz="4" w:space="0" w:color="auto"/>
              <w:bottom w:val="single" w:sz="4" w:space="0" w:color="auto"/>
              <w:right w:val="single" w:sz="4" w:space="0" w:color="auto"/>
            </w:tcBorders>
            <w:shd w:val="clear" w:color="auto" w:fill="D9D9D9"/>
          </w:tcPr>
          <w:p w:rsidR="00446147" w:rsidRPr="00D910B7" w:rsidRDefault="00446147" w:rsidP="00FC2B4D">
            <w:pPr>
              <w:autoSpaceDE w:val="0"/>
              <w:autoSpaceDN w:val="0"/>
              <w:adjustRightInd w:val="0"/>
              <w:ind w:left="252" w:hanging="252"/>
              <w:jc w:val="both"/>
              <w:rPr>
                <w:rFonts w:ascii="Calibri" w:hAnsi="Calibri" w:cs="Arial"/>
                <w:b/>
                <w:bCs/>
                <w:i/>
                <w:sz w:val="18"/>
                <w:szCs w:val="18"/>
              </w:rPr>
            </w:pPr>
            <w:r w:rsidRPr="00D910B7">
              <w:rPr>
                <w:rFonts w:ascii="Calibri" w:hAnsi="Calibri" w:cs="Arial"/>
                <w:b/>
                <w:bCs/>
                <w:sz w:val="18"/>
                <w:szCs w:val="18"/>
              </w:rPr>
              <w:t>3 Demonstrate good music and instrumental  knowledge and skill</w:t>
            </w:r>
          </w:p>
        </w:tc>
      </w:tr>
    </w:tbl>
    <w:p w:rsidR="00446147" w:rsidRPr="00D910B7" w:rsidRDefault="00446147" w:rsidP="00446147">
      <w:pPr>
        <w:autoSpaceDE w:val="0"/>
        <w:autoSpaceDN w:val="0"/>
        <w:adjustRightInd w:val="0"/>
        <w:jc w:val="both"/>
        <w:rPr>
          <w:rFonts w:ascii="Calibri" w:hAnsi="Calibri" w:cs="Arial"/>
          <w:sz w:val="18"/>
          <w:szCs w:val="18"/>
        </w:rPr>
      </w:pPr>
    </w:p>
    <w:p w:rsidR="00446147" w:rsidRPr="00D910B7" w:rsidRDefault="00446147" w:rsidP="00C11F39">
      <w:pPr>
        <w:numPr>
          <w:ilvl w:val="0"/>
          <w:numId w:val="32"/>
        </w:numPr>
        <w:tabs>
          <w:tab w:val="clear" w:pos="720"/>
        </w:tabs>
        <w:autoSpaceDE w:val="0"/>
        <w:autoSpaceDN w:val="0"/>
        <w:adjustRightInd w:val="0"/>
        <w:ind w:left="284" w:hanging="284"/>
        <w:jc w:val="both"/>
        <w:rPr>
          <w:rFonts w:ascii="Calibri" w:hAnsi="Calibri" w:cs="Arial"/>
          <w:sz w:val="18"/>
          <w:szCs w:val="18"/>
        </w:rPr>
      </w:pPr>
      <w:r w:rsidRPr="00D910B7">
        <w:rPr>
          <w:rFonts w:ascii="Calibri" w:hAnsi="Calibri" w:cs="Arial"/>
          <w:sz w:val="18"/>
          <w:szCs w:val="18"/>
        </w:rPr>
        <w:t xml:space="preserve">have a secure musical knowledge, foster and maintain pupils’ interest in music, and address misunderstandings </w:t>
      </w:r>
    </w:p>
    <w:p w:rsidR="00446147" w:rsidRPr="00D910B7" w:rsidRDefault="00446147" w:rsidP="00C11F39">
      <w:pPr>
        <w:numPr>
          <w:ilvl w:val="0"/>
          <w:numId w:val="32"/>
        </w:numPr>
        <w:tabs>
          <w:tab w:val="clear" w:pos="720"/>
        </w:tabs>
        <w:autoSpaceDE w:val="0"/>
        <w:autoSpaceDN w:val="0"/>
        <w:adjustRightInd w:val="0"/>
        <w:ind w:left="284" w:hanging="284"/>
        <w:jc w:val="both"/>
        <w:rPr>
          <w:rFonts w:ascii="Calibri" w:hAnsi="Calibri" w:cs="Arial"/>
          <w:sz w:val="18"/>
          <w:szCs w:val="18"/>
        </w:rPr>
      </w:pPr>
      <w:r w:rsidRPr="00D910B7">
        <w:rPr>
          <w:rFonts w:ascii="Calibri" w:hAnsi="Calibri" w:cs="Arial"/>
          <w:sz w:val="18"/>
          <w:szCs w:val="18"/>
        </w:rPr>
        <w:t xml:space="preserve">demonstrate a critical understanding of developments in the music subject and curriculum areas, and promote the value of scholarship </w:t>
      </w:r>
    </w:p>
    <w:p w:rsidR="00446147" w:rsidRPr="00D910B7" w:rsidRDefault="00446147" w:rsidP="00C11F39">
      <w:pPr>
        <w:numPr>
          <w:ilvl w:val="0"/>
          <w:numId w:val="32"/>
        </w:numPr>
        <w:tabs>
          <w:tab w:val="clear" w:pos="720"/>
        </w:tabs>
        <w:autoSpaceDE w:val="0"/>
        <w:autoSpaceDN w:val="0"/>
        <w:adjustRightInd w:val="0"/>
        <w:ind w:left="284" w:hanging="284"/>
        <w:jc w:val="both"/>
        <w:rPr>
          <w:rFonts w:ascii="Calibri" w:hAnsi="Calibri" w:cs="Arial"/>
          <w:sz w:val="18"/>
          <w:szCs w:val="18"/>
        </w:rPr>
      </w:pPr>
      <w:r w:rsidRPr="00D910B7">
        <w:rPr>
          <w:rFonts w:ascii="Calibri" w:hAnsi="Calibri" w:cs="Arial"/>
          <w:sz w:val="18"/>
          <w:szCs w:val="18"/>
        </w:rPr>
        <w:t>demonstrate an understanding of and take responsibility for promoting high standards of literacy, articulacy and the correct use of standard English</w:t>
      </w:r>
    </w:p>
    <w:p w:rsidR="00446147" w:rsidRPr="00D910B7" w:rsidRDefault="00446147" w:rsidP="00446147">
      <w:pPr>
        <w:autoSpaceDE w:val="0"/>
        <w:autoSpaceDN w:val="0"/>
        <w:adjustRightInd w:val="0"/>
        <w:jc w:val="both"/>
        <w:rPr>
          <w:rFonts w:ascii="Calibri" w:hAnsi="Calibri" w:cs="Arial"/>
          <w:b/>
          <w:bCs/>
          <w:sz w:val="18"/>
          <w:szCs w:val="18"/>
        </w:rPr>
      </w:pPr>
    </w:p>
    <w:tbl>
      <w:tblPr>
        <w:tblW w:w="4320" w:type="dxa"/>
        <w:tblInd w:w="108" w:type="dxa"/>
        <w:tblLook w:val="0000" w:firstRow="0" w:lastRow="0" w:firstColumn="0" w:lastColumn="0" w:noHBand="0" w:noVBand="0"/>
      </w:tblPr>
      <w:tblGrid>
        <w:gridCol w:w="4320"/>
      </w:tblGrid>
      <w:tr w:rsidR="00446147" w:rsidRPr="00D910B7" w:rsidTr="00FC2B4D">
        <w:trPr>
          <w:trHeight w:val="150"/>
        </w:trPr>
        <w:tc>
          <w:tcPr>
            <w:tcW w:w="4320" w:type="dxa"/>
            <w:tcBorders>
              <w:top w:val="single" w:sz="4" w:space="0" w:color="auto"/>
              <w:left w:val="single" w:sz="4" w:space="0" w:color="auto"/>
              <w:bottom w:val="single" w:sz="4" w:space="0" w:color="auto"/>
              <w:right w:val="single" w:sz="4" w:space="0" w:color="auto"/>
            </w:tcBorders>
            <w:shd w:val="clear" w:color="auto" w:fill="D9D9D9"/>
          </w:tcPr>
          <w:p w:rsidR="00446147" w:rsidRPr="00D910B7" w:rsidRDefault="00446147" w:rsidP="00FC2B4D">
            <w:pPr>
              <w:autoSpaceDE w:val="0"/>
              <w:autoSpaceDN w:val="0"/>
              <w:adjustRightInd w:val="0"/>
              <w:jc w:val="both"/>
              <w:rPr>
                <w:rFonts w:ascii="Calibri" w:hAnsi="Calibri" w:cs="Arial"/>
                <w:sz w:val="18"/>
                <w:szCs w:val="18"/>
              </w:rPr>
            </w:pPr>
            <w:r w:rsidRPr="00D910B7">
              <w:rPr>
                <w:rFonts w:ascii="Calibri" w:hAnsi="Calibri" w:cs="Arial"/>
                <w:b/>
                <w:bCs/>
                <w:sz w:val="18"/>
                <w:szCs w:val="18"/>
              </w:rPr>
              <w:t xml:space="preserve">4 Plan and teach </w:t>
            </w:r>
            <w:proofErr w:type="spellStart"/>
            <w:r w:rsidRPr="00D910B7">
              <w:rPr>
                <w:rFonts w:ascii="Calibri" w:hAnsi="Calibri" w:cs="Arial"/>
                <w:b/>
                <w:bCs/>
                <w:sz w:val="18"/>
                <w:szCs w:val="18"/>
              </w:rPr>
              <w:t>well structured</w:t>
            </w:r>
            <w:proofErr w:type="spellEnd"/>
            <w:r w:rsidRPr="00D910B7">
              <w:rPr>
                <w:rFonts w:ascii="Calibri" w:hAnsi="Calibri" w:cs="Arial"/>
                <w:b/>
                <w:bCs/>
                <w:sz w:val="18"/>
                <w:szCs w:val="18"/>
              </w:rPr>
              <w:t xml:space="preserve"> lessons </w:t>
            </w:r>
          </w:p>
        </w:tc>
      </w:tr>
    </w:tbl>
    <w:p w:rsidR="00446147" w:rsidRPr="00D910B7" w:rsidRDefault="00446147" w:rsidP="00446147">
      <w:pPr>
        <w:autoSpaceDE w:val="0"/>
        <w:autoSpaceDN w:val="0"/>
        <w:adjustRightInd w:val="0"/>
        <w:jc w:val="both"/>
        <w:rPr>
          <w:rFonts w:ascii="Calibri" w:hAnsi="Calibri" w:cs="Arial"/>
          <w:sz w:val="18"/>
          <w:szCs w:val="18"/>
        </w:rPr>
      </w:pPr>
    </w:p>
    <w:p w:rsidR="00446147" w:rsidRPr="00D910B7" w:rsidRDefault="00446147" w:rsidP="00C11F39">
      <w:pPr>
        <w:numPr>
          <w:ilvl w:val="0"/>
          <w:numId w:val="33"/>
        </w:numPr>
        <w:tabs>
          <w:tab w:val="clear" w:pos="1440"/>
          <w:tab w:val="num" w:pos="284"/>
        </w:tabs>
        <w:autoSpaceDE w:val="0"/>
        <w:autoSpaceDN w:val="0"/>
        <w:adjustRightInd w:val="0"/>
        <w:ind w:left="284" w:hanging="284"/>
        <w:jc w:val="both"/>
        <w:rPr>
          <w:rFonts w:ascii="Calibri" w:hAnsi="Calibri" w:cs="Arial"/>
          <w:sz w:val="18"/>
          <w:szCs w:val="18"/>
        </w:rPr>
      </w:pPr>
      <w:r w:rsidRPr="00D910B7">
        <w:rPr>
          <w:rFonts w:ascii="Calibri" w:hAnsi="Calibri" w:cs="Arial"/>
          <w:sz w:val="18"/>
          <w:szCs w:val="18"/>
        </w:rPr>
        <w:t xml:space="preserve">impart knowledge and develop understanding through effective use of lesson time </w:t>
      </w:r>
    </w:p>
    <w:p w:rsidR="00446147" w:rsidRPr="00D910B7" w:rsidRDefault="00446147" w:rsidP="00C11F39">
      <w:pPr>
        <w:numPr>
          <w:ilvl w:val="0"/>
          <w:numId w:val="33"/>
        </w:numPr>
        <w:tabs>
          <w:tab w:val="clear" w:pos="1440"/>
          <w:tab w:val="num" w:pos="284"/>
        </w:tabs>
        <w:autoSpaceDE w:val="0"/>
        <w:autoSpaceDN w:val="0"/>
        <w:adjustRightInd w:val="0"/>
        <w:ind w:left="284" w:hanging="284"/>
        <w:jc w:val="both"/>
        <w:rPr>
          <w:rFonts w:ascii="Calibri" w:hAnsi="Calibri" w:cs="Arial"/>
          <w:sz w:val="18"/>
          <w:szCs w:val="18"/>
        </w:rPr>
      </w:pPr>
      <w:r w:rsidRPr="00D910B7">
        <w:rPr>
          <w:rFonts w:ascii="Calibri" w:hAnsi="Calibri" w:cs="Arial"/>
          <w:sz w:val="18"/>
          <w:szCs w:val="18"/>
        </w:rPr>
        <w:t xml:space="preserve">promote a love of learning and children’s intellectual curiosity </w:t>
      </w:r>
    </w:p>
    <w:p w:rsidR="00446147" w:rsidRPr="00D910B7" w:rsidRDefault="00446147" w:rsidP="00C11F39">
      <w:pPr>
        <w:numPr>
          <w:ilvl w:val="0"/>
          <w:numId w:val="33"/>
        </w:numPr>
        <w:tabs>
          <w:tab w:val="clear" w:pos="1440"/>
          <w:tab w:val="num" w:pos="284"/>
        </w:tabs>
        <w:autoSpaceDE w:val="0"/>
        <w:autoSpaceDN w:val="0"/>
        <w:adjustRightInd w:val="0"/>
        <w:ind w:left="284" w:hanging="284"/>
        <w:jc w:val="both"/>
        <w:rPr>
          <w:rFonts w:ascii="Calibri" w:hAnsi="Calibri" w:cs="Arial"/>
          <w:sz w:val="18"/>
          <w:szCs w:val="18"/>
        </w:rPr>
      </w:pPr>
      <w:r w:rsidRPr="00D910B7">
        <w:rPr>
          <w:rFonts w:ascii="Calibri" w:hAnsi="Calibri" w:cs="Arial"/>
          <w:sz w:val="18"/>
          <w:szCs w:val="18"/>
        </w:rPr>
        <w:t xml:space="preserve">set homework and plan other out-of-lesson activities to consolidate and extend the knowledge and understanding pupils have acquired </w:t>
      </w:r>
    </w:p>
    <w:p w:rsidR="00446147" w:rsidRPr="00D910B7" w:rsidRDefault="00446147" w:rsidP="00C11F39">
      <w:pPr>
        <w:numPr>
          <w:ilvl w:val="0"/>
          <w:numId w:val="33"/>
        </w:numPr>
        <w:tabs>
          <w:tab w:val="clear" w:pos="1440"/>
          <w:tab w:val="num" w:pos="284"/>
        </w:tabs>
        <w:autoSpaceDE w:val="0"/>
        <w:autoSpaceDN w:val="0"/>
        <w:adjustRightInd w:val="0"/>
        <w:ind w:left="284" w:hanging="284"/>
        <w:jc w:val="both"/>
        <w:rPr>
          <w:rFonts w:ascii="Calibri" w:hAnsi="Calibri" w:cs="Arial"/>
          <w:sz w:val="18"/>
          <w:szCs w:val="18"/>
        </w:rPr>
      </w:pPr>
      <w:r w:rsidRPr="00D910B7">
        <w:rPr>
          <w:rFonts w:ascii="Calibri" w:hAnsi="Calibri" w:cs="Arial"/>
          <w:sz w:val="18"/>
          <w:szCs w:val="18"/>
        </w:rPr>
        <w:t xml:space="preserve">reflect systematically on the effectiveness of lessons and approaches to teaching </w:t>
      </w:r>
    </w:p>
    <w:p w:rsidR="00446147" w:rsidRPr="00D910B7" w:rsidRDefault="00446147" w:rsidP="00C11F39">
      <w:pPr>
        <w:numPr>
          <w:ilvl w:val="0"/>
          <w:numId w:val="33"/>
        </w:numPr>
        <w:tabs>
          <w:tab w:val="clear" w:pos="1440"/>
          <w:tab w:val="num" w:pos="284"/>
        </w:tabs>
        <w:autoSpaceDE w:val="0"/>
        <w:autoSpaceDN w:val="0"/>
        <w:adjustRightInd w:val="0"/>
        <w:ind w:left="284" w:hanging="284"/>
        <w:jc w:val="both"/>
        <w:rPr>
          <w:rFonts w:ascii="Calibri" w:hAnsi="Calibri" w:cs="Arial"/>
          <w:sz w:val="18"/>
          <w:szCs w:val="18"/>
        </w:rPr>
      </w:pPr>
      <w:r w:rsidRPr="00D910B7">
        <w:rPr>
          <w:rFonts w:ascii="Calibri" w:hAnsi="Calibri" w:cs="Arial"/>
          <w:sz w:val="18"/>
          <w:szCs w:val="18"/>
        </w:rPr>
        <w:t>contribute to the design and provision of an engaging musical curriculum</w:t>
      </w:r>
    </w:p>
    <w:p w:rsidR="00446147" w:rsidRPr="00D910B7" w:rsidRDefault="00446147" w:rsidP="006C1B8D">
      <w:pPr>
        <w:autoSpaceDE w:val="0"/>
        <w:autoSpaceDN w:val="0"/>
        <w:adjustRightInd w:val="0"/>
        <w:ind w:left="284" w:hanging="284"/>
        <w:jc w:val="both"/>
        <w:rPr>
          <w:rFonts w:ascii="Calibri" w:hAnsi="Calibri" w:cs="Arial"/>
          <w:b/>
          <w:bCs/>
          <w:sz w:val="18"/>
          <w:szCs w:val="18"/>
        </w:rPr>
      </w:pPr>
    </w:p>
    <w:tbl>
      <w:tblPr>
        <w:tblW w:w="4320" w:type="dxa"/>
        <w:tblInd w:w="108" w:type="dxa"/>
        <w:tblLook w:val="0000" w:firstRow="0" w:lastRow="0" w:firstColumn="0" w:lastColumn="0" w:noHBand="0" w:noVBand="0"/>
      </w:tblPr>
      <w:tblGrid>
        <w:gridCol w:w="4320"/>
      </w:tblGrid>
      <w:tr w:rsidR="00446147" w:rsidRPr="00D910B7" w:rsidTr="00FC2B4D">
        <w:trPr>
          <w:trHeight w:val="150"/>
        </w:trPr>
        <w:tc>
          <w:tcPr>
            <w:tcW w:w="4320" w:type="dxa"/>
            <w:tcBorders>
              <w:top w:val="single" w:sz="4" w:space="0" w:color="auto"/>
              <w:left w:val="single" w:sz="4" w:space="0" w:color="auto"/>
              <w:bottom w:val="single" w:sz="4" w:space="0" w:color="auto"/>
              <w:right w:val="single" w:sz="4" w:space="0" w:color="auto"/>
            </w:tcBorders>
            <w:shd w:val="clear" w:color="auto" w:fill="D9D9D9"/>
          </w:tcPr>
          <w:p w:rsidR="00446147" w:rsidRPr="00D910B7" w:rsidRDefault="00446147" w:rsidP="00FC2B4D">
            <w:pPr>
              <w:autoSpaceDE w:val="0"/>
              <w:autoSpaceDN w:val="0"/>
              <w:adjustRightInd w:val="0"/>
              <w:ind w:left="132" w:hanging="120"/>
              <w:jc w:val="both"/>
              <w:rPr>
                <w:rFonts w:ascii="Calibri" w:hAnsi="Calibri" w:cs="Arial"/>
                <w:sz w:val="18"/>
                <w:szCs w:val="18"/>
              </w:rPr>
            </w:pPr>
            <w:r w:rsidRPr="00D910B7">
              <w:rPr>
                <w:rFonts w:ascii="Calibri" w:hAnsi="Calibri" w:cs="Arial"/>
                <w:b/>
                <w:bCs/>
                <w:sz w:val="18"/>
                <w:szCs w:val="18"/>
              </w:rPr>
              <w:t xml:space="preserve">5 Adapt teaching to respond to the strengths and   needs of all pupils </w:t>
            </w:r>
          </w:p>
        </w:tc>
      </w:tr>
    </w:tbl>
    <w:p w:rsidR="00446147" w:rsidRPr="00D910B7" w:rsidRDefault="00446147" w:rsidP="00446147">
      <w:pPr>
        <w:autoSpaceDE w:val="0"/>
        <w:autoSpaceDN w:val="0"/>
        <w:adjustRightInd w:val="0"/>
        <w:jc w:val="both"/>
        <w:rPr>
          <w:rFonts w:ascii="Calibri" w:hAnsi="Calibri" w:cs="Arial"/>
          <w:sz w:val="18"/>
          <w:szCs w:val="18"/>
        </w:rPr>
      </w:pPr>
    </w:p>
    <w:p w:rsidR="00446147" w:rsidRPr="00D910B7" w:rsidRDefault="00446147" w:rsidP="00C11F39">
      <w:pPr>
        <w:numPr>
          <w:ilvl w:val="0"/>
          <w:numId w:val="34"/>
        </w:numPr>
        <w:autoSpaceDE w:val="0"/>
        <w:autoSpaceDN w:val="0"/>
        <w:adjustRightInd w:val="0"/>
        <w:jc w:val="both"/>
        <w:rPr>
          <w:rFonts w:ascii="Calibri" w:hAnsi="Calibri" w:cs="Arial"/>
          <w:sz w:val="18"/>
          <w:szCs w:val="18"/>
        </w:rPr>
      </w:pPr>
      <w:r w:rsidRPr="00D910B7">
        <w:rPr>
          <w:rFonts w:ascii="Calibri" w:hAnsi="Calibri" w:cs="Arial"/>
          <w:sz w:val="18"/>
          <w:szCs w:val="18"/>
        </w:rPr>
        <w:t xml:space="preserve">know when and how to differentiate appropriately, using approaches which enable pupils to be taught effectively </w:t>
      </w:r>
    </w:p>
    <w:p w:rsidR="00446147" w:rsidRPr="00D910B7" w:rsidRDefault="00446147" w:rsidP="00C11F39">
      <w:pPr>
        <w:numPr>
          <w:ilvl w:val="0"/>
          <w:numId w:val="34"/>
        </w:numPr>
        <w:autoSpaceDE w:val="0"/>
        <w:autoSpaceDN w:val="0"/>
        <w:adjustRightInd w:val="0"/>
        <w:jc w:val="both"/>
        <w:rPr>
          <w:rFonts w:ascii="Calibri" w:hAnsi="Calibri" w:cs="Arial"/>
          <w:sz w:val="18"/>
          <w:szCs w:val="18"/>
        </w:rPr>
      </w:pPr>
      <w:r w:rsidRPr="00D910B7">
        <w:rPr>
          <w:rFonts w:ascii="Calibri" w:hAnsi="Calibri" w:cs="Arial"/>
          <w:sz w:val="18"/>
          <w:szCs w:val="18"/>
        </w:rPr>
        <w:lastRenderedPageBreak/>
        <w:t xml:space="preserve">have a secure understanding of how a range of factors can inhibit pupils’ ability to learn, and how best to overcome these </w:t>
      </w:r>
    </w:p>
    <w:p w:rsidR="00446147" w:rsidRPr="00D910B7" w:rsidRDefault="00446147" w:rsidP="00C11F39">
      <w:pPr>
        <w:numPr>
          <w:ilvl w:val="0"/>
          <w:numId w:val="34"/>
        </w:numPr>
        <w:autoSpaceDE w:val="0"/>
        <w:autoSpaceDN w:val="0"/>
        <w:adjustRightInd w:val="0"/>
        <w:jc w:val="both"/>
        <w:rPr>
          <w:rFonts w:ascii="Calibri" w:hAnsi="Calibri" w:cs="Arial"/>
          <w:sz w:val="18"/>
          <w:szCs w:val="18"/>
        </w:rPr>
      </w:pPr>
      <w:r w:rsidRPr="00D910B7">
        <w:rPr>
          <w:rFonts w:ascii="Calibri" w:hAnsi="Calibri" w:cs="Arial"/>
          <w:sz w:val="18"/>
          <w:szCs w:val="18"/>
        </w:rPr>
        <w:t xml:space="preserve">demonstrate an awareness of the physical, social and intellectual development of children, and know how to adapt teaching to support pupils’ education at different stages of development </w:t>
      </w:r>
    </w:p>
    <w:p w:rsidR="00446147" w:rsidRPr="00D910B7" w:rsidRDefault="00446147" w:rsidP="00C11F39">
      <w:pPr>
        <w:numPr>
          <w:ilvl w:val="0"/>
          <w:numId w:val="34"/>
        </w:numPr>
        <w:autoSpaceDE w:val="0"/>
        <w:autoSpaceDN w:val="0"/>
        <w:adjustRightInd w:val="0"/>
        <w:jc w:val="both"/>
        <w:rPr>
          <w:rFonts w:ascii="Calibri" w:hAnsi="Calibri" w:cs="Arial"/>
          <w:sz w:val="18"/>
          <w:szCs w:val="18"/>
        </w:rPr>
      </w:pPr>
      <w:proofErr w:type="gramStart"/>
      <w:r w:rsidRPr="00D910B7">
        <w:rPr>
          <w:rFonts w:ascii="Calibri" w:hAnsi="Calibri" w:cs="Arial"/>
          <w:sz w:val="18"/>
          <w:szCs w:val="18"/>
        </w:rPr>
        <w:t>have</w:t>
      </w:r>
      <w:proofErr w:type="gramEnd"/>
      <w:r w:rsidRPr="00D910B7">
        <w:rPr>
          <w:rFonts w:ascii="Calibri" w:hAnsi="Calibri" w:cs="Arial"/>
          <w:sz w:val="18"/>
          <w:szCs w:val="18"/>
        </w:rPr>
        <w:t xml:space="preser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rsidR="00446147" w:rsidRPr="00D910B7" w:rsidRDefault="00446147" w:rsidP="00446147">
      <w:pPr>
        <w:autoSpaceDE w:val="0"/>
        <w:autoSpaceDN w:val="0"/>
        <w:adjustRightInd w:val="0"/>
        <w:jc w:val="both"/>
        <w:rPr>
          <w:rFonts w:ascii="Calibri" w:hAnsi="Calibri" w:cs="Arial"/>
          <w:b/>
          <w:bCs/>
          <w:sz w:val="18"/>
          <w:szCs w:val="18"/>
        </w:rPr>
      </w:pPr>
    </w:p>
    <w:tbl>
      <w:tblPr>
        <w:tblW w:w="4320" w:type="dxa"/>
        <w:tblInd w:w="108" w:type="dxa"/>
        <w:tblLook w:val="0000" w:firstRow="0" w:lastRow="0" w:firstColumn="0" w:lastColumn="0" w:noHBand="0" w:noVBand="0"/>
      </w:tblPr>
      <w:tblGrid>
        <w:gridCol w:w="4320"/>
      </w:tblGrid>
      <w:tr w:rsidR="00446147" w:rsidRPr="00D910B7" w:rsidTr="00FC2B4D">
        <w:trPr>
          <w:trHeight w:val="150"/>
        </w:trPr>
        <w:tc>
          <w:tcPr>
            <w:tcW w:w="4320" w:type="dxa"/>
            <w:tcBorders>
              <w:top w:val="single" w:sz="4" w:space="0" w:color="auto"/>
              <w:left w:val="single" w:sz="4" w:space="0" w:color="auto"/>
              <w:bottom w:val="single" w:sz="4" w:space="0" w:color="auto"/>
              <w:right w:val="single" w:sz="4" w:space="0" w:color="auto"/>
            </w:tcBorders>
            <w:shd w:val="clear" w:color="auto" w:fill="D9D9D9"/>
          </w:tcPr>
          <w:p w:rsidR="00446147" w:rsidRPr="00D910B7" w:rsidRDefault="00446147" w:rsidP="00FC2B4D">
            <w:pPr>
              <w:autoSpaceDE w:val="0"/>
              <w:autoSpaceDN w:val="0"/>
              <w:adjustRightInd w:val="0"/>
              <w:ind w:left="720" w:hanging="720"/>
              <w:jc w:val="both"/>
              <w:rPr>
                <w:rFonts w:ascii="Calibri" w:hAnsi="Calibri" w:cs="Arial"/>
                <w:sz w:val="18"/>
                <w:szCs w:val="18"/>
              </w:rPr>
            </w:pPr>
            <w:r w:rsidRPr="00D910B7">
              <w:rPr>
                <w:rFonts w:ascii="Calibri" w:hAnsi="Calibri" w:cs="Arial"/>
                <w:b/>
                <w:bCs/>
                <w:sz w:val="18"/>
                <w:szCs w:val="18"/>
              </w:rPr>
              <w:t xml:space="preserve">6 Make accurate and productive use of assessment </w:t>
            </w:r>
          </w:p>
        </w:tc>
      </w:tr>
    </w:tbl>
    <w:p w:rsidR="00446147" w:rsidRPr="00D910B7" w:rsidRDefault="00446147" w:rsidP="00446147">
      <w:pPr>
        <w:autoSpaceDE w:val="0"/>
        <w:autoSpaceDN w:val="0"/>
        <w:adjustRightInd w:val="0"/>
        <w:jc w:val="both"/>
        <w:rPr>
          <w:rFonts w:ascii="Calibri" w:hAnsi="Calibri" w:cs="Arial"/>
          <w:sz w:val="18"/>
          <w:szCs w:val="18"/>
        </w:rPr>
      </w:pPr>
    </w:p>
    <w:p w:rsidR="00446147" w:rsidRPr="00D910B7" w:rsidRDefault="00446147" w:rsidP="00C11F39">
      <w:pPr>
        <w:numPr>
          <w:ilvl w:val="0"/>
          <w:numId w:val="35"/>
        </w:numPr>
        <w:autoSpaceDE w:val="0"/>
        <w:autoSpaceDN w:val="0"/>
        <w:adjustRightInd w:val="0"/>
        <w:jc w:val="both"/>
        <w:rPr>
          <w:rFonts w:ascii="Calibri" w:hAnsi="Calibri" w:cs="Arial"/>
          <w:sz w:val="18"/>
          <w:szCs w:val="18"/>
        </w:rPr>
      </w:pPr>
      <w:r w:rsidRPr="00D910B7">
        <w:rPr>
          <w:rFonts w:ascii="Calibri" w:hAnsi="Calibri" w:cs="Arial"/>
          <w:sz w:val="18"/>
          <w:szCs w:val="18"/>
        </w:rPr>
        <w:t xml:space="preserve">know and understand how to assess musical development, including statutory assessment requirements </w:t>
      </w:r>
    </w:p>
    <w:p w:rsidR="00446147" w:rsidRPr="00D910B7" w:rsidRDefault="00446147" w:rsidP="00C11F39">
      <w:pPr>
        <w:numPr>
          <w:ilvl w:val="0"/>
          <w:numId w:val="35"/>
        </w:numPr>
        <w:autoSpaceDE w:val="0"/>
        <w:autoSpaceDN w:val="0"/>
        <w:adjustRightInd w:val="0"/>
        <w:jc w:val="both"/>
        <w:rPr>
          <w:rFonts w:ascii="Calibri" w:hAnsi="Calibri" w:cs="Arial"/>
          <w:sz w:val="18"/>
          <w:szCs w:val="18"/>
        </w:rPr>
      </w:pPr>
      <w:r w:rsidRPr="00D910B7">
        <w:rPr>
          <w:rFonts w:ascii="Calibri" w:hAnsi="Calibri" w:cs="Arial"/>
          <w:sz w:val="18"/>
          <w:szCs w:val="18"/>
        </w:rPr>
        <w:t xml:space="preserve">make use of formative and summative assessment to secure pupils’ progress </w:t>
      </w:r>
    </w:p>
    <w:p w:rsidR="00446147" w:rsidRPr="00D910B7" w:rsidRDefault="00446147" w:rsidP="00C11F39">
      <w:pPr>
        <w:numPr>
          <w:ilvl w:val="0"/>
          <w:numId w:val="35"/>
        </w:numPr>
        <w:autoSpaceDE w:val="0"/>
        <w:autoSpaceDN w:val="0"/>
        <w:adjustRightInd w:val="0"/>
        <w:jc w:val="both"/>
        <w:rPr>
          <w:rFonts w:ascii="Calibri" w:hAnsi="Calibri" w:cs="Arial"/>
          <w:sz w:val="18"/>
          <w:szCs w:val="18"/>
        </w:rPr>
      </w:pPr>
      <w:r w:rsidRPr="00D910B7">
        <w:rPr>
          <w:rFonts w:ascii="Calibri" w:hAnsi="Calibri" w:cs="Arial"/>
          <w:sz w:val="18"/>
          <w:szCs w:val="18"/>
        </w:rPr>
        <w:t xml:space="preserve">use relevant data to monitor progress, set targets, and plan subsequent lessons </w:t>
      </w:r>
    </w:p>
    <w:p w:rsidR="00446147" w:rsidRPr="00D910B7" w:rsidRDefault="00446147" w:rsidP="00C11F39">
      <w:pPr>
        <w:numPr>
          <w:ilvl w:val="0"/>
          <w:numId w:val="35"/>
        </w:numPr>
        <w:autoSpaceDE w:val="0"/>
        <w:autoSpaceDN w:val="0"/>
        <w:adjustRightInd w:val="0"/>
        <w:jc w:val="both"/>
        <w:rPr>
          <w:rFonts w:ascii="Calibri" w:hAnsi="Calibri" w:cs="Arial"/>
          <w:sz w:val="18"/>
          <w:szCs w:val="18"/>
        </w:rPr>
      </w:pPr>
      <w:proofErr w:type="gramStart"/>
      <w:r w:rsidRPr="00D910B7">
        <w:rPr>
          <w:rFonts w:ascii="Calibri" w:hAnsi="Calibri" w:cs="Arial"/>
          <w:sz w:val="18"/>
          <w:szCs w:val="18"/>
        </w:rPr>
        <w:t>give</w:t>
      </w:r>
      <w:proofErr w:type="gramEnd"/>
      <w:r w:rsidRPr="00D910B7">
        <w:rPr>
          <w:rFonts w:ascii="Calibri" w:hAnsi="Calibri" w:cs="Arial"/>
          <w:sz w:val="18"/>
          <w:szCs w:val="18"/>
        </w:rPr>
        <w:t xml:space="preserve"> pupils regular feedback, both orally and through accurate assessment/marking, and encourage pupils to respond to the feedback. </w:t>
      </w:r>
    </w:p>
    <w:p w:rsidR="00446147" w:rsidRPr="00D910B7" w:rsidRDefault="00446147" w:rsidP="00446147">
      <w:pPr>
        <w:autoSpaceDE w:val="0"/>
        <w:autoSpaceDN w:val="0"/>
        <w:adjustRightInd w:val="0"/>
        <w:jc w:val="both"/>
        <w:rPr>
          <w:rFonts w:ascii="Calibri" w:hAnsi="Calibri" w:cs="Arial"/>
          <w:b/>
          <w:bCs/>
          <w:sz w:val="18"/>
          <w:szCs w:val="18"/>
        </w:rPr>
      </w:pPr>
    </w:p>
    <w:tbl>
      <w:tblPr>
        <w:tblW w:w="4320" w:type="dxa"/>
        <w:tblInd w:w="108" w:type="dxa"/>
        <w:tblLook w:val="0000" w:firstRow="0" w:lastRow="0" w:firstColumn="0" w:lastColumn="0" w:noHBand="0" w:noVBand="0"/>
      </w:tblPr>
      <w:tblGrid>
        <w:gridCol w:w="4320"/>
      </w:tblGrid>
      <w:tr w:rsidR="00446147" w:rsidRPr="00D910B7" w:rsidTr="00FC2B4D">
        <w:trPr>
          <w:trHeight w:val="150"/>
        </w:trPr>
        <w:tc>
          <w:tcPr>
            <w:tcW w:w="4320" w:type="dxa"/>
            <w:tcBorders>
              <w:top w:val="single" w:sz="4" w:space="0" w:color="auto"/>
              <w:left w:val="single" w:sz="4" w:space="0" w:color="auto"/>
              <w:bottom w:val="single" w:sz="4" w:space="0" w:color="auto"/>
              <w:right w:val="single" w:sz="4" w:space="0" w:color="auto"/>
            </w:tcBorders>
            <w:shd w:val="clear" w:color="auto" w:fill="D9D9D9"/>
          </w:tcPr>
          <w:p w:rsidR="00446147" w:rsidRPr="00D910B7" w:rsidRDefault="00446147" w:rsidP="00FC2B4D">
            <w:pPr>
              <w:autoSpaceDE w:val="0"/>
              <w:autoSpaceDN w:val="0"/>
              <w:adjustRightInd w:val="0"/>
              <w:ind w:left="132" w:hanging="132"/>
              <w:jc w:val="both"/>
              <w:rPr>
                <w:rFonts w:ascii="Calibri" w:hAnsi="Calibri" w:cs="Arial"/>
                <w:sz w:val="18"/>
                <w:szCs w:val="18"/>
              </w:rPr>
            </w:pPr>
            <w:r w:rsidRPr="00D910B7">
              <w:rPr>
                <w:rFonts w:ascii="Calibri" w:hAnsi="Calibri" w:cs="Arial"/>
                <w:b/>
                <w:bCs/>
                <w:sz w:val="18"/>
                <w:szCs w:val="18"/>
              </w:rPr>
              <w:t xml:space="preserve">7 Manage behaviour effectively to ensure a good and safe learning environment </w:t>
            </w:r>
          </w:p>
        </w:tc>
      </w:tr>
    </w:tbl>
    <w:p w:rsidR="00446147" w:rsidRPr="00D910B7" w:rsidRDefault="00446147" w:rsidP="00446147">
      <w:pPr>
        <w:autoSpaceDE w:val="0"/>
        <w:autoSpaceDN w:val="0"/>
        <w:adjustRightInd w:val="0"/>
        <w:jc w:val="both"/>
        <w:rPr>
          <w:rFonts w:ascii="Calibri" w:hAnsi="Calibri" w:cs="Arial"/>
          <w:sz w:val="18"/>
          <w:szCs w:val="18"/>
        </w:rPr>
      </w:pPr>
    </w:p>
    <w:p w:rsidR="00446147" w:rsidRPr="00D910B7" w:rsidRDefault="00446147" w:rsidP="00C11F39">
      <w:pPr>
        <w:numPr>
          <w:ilvl w:val="0"/>
          <w:numId w:val="36"/>
        </w:numPr>
        <w:autoSpaceDE w:val="0"/>
        <w:autoSpaceDN w:val="0"/>
        <w:adjustRightInd w:val="0"/>
        <w:jc w:val="both"/>
        <w:rPr>
          <w:rFonts w:ascii="Calibri" w:hAnsi="Calibri" w:cs="Arial"/>
          <w:sz w:val="18"/>
          <w:szCs w:val="18"/>
        </w:rPr>
      </w:pPr>
      <w:r w:rsidRPr="00D910B7">
        <w:rPr>
          <w:rFonts w:ascii="Calibri" w:hAnsi="Calibri" w:cs="Arial"/>
          <w:sz w:val="18"/>
          <w:szCs w:val="18"/>
        </w:rPr>
        <w:t>have clear rules and routines for behaviour in classrooms/lessons, and take responsibility for promoting good and courteous behaviour both in classrooms and around a school and teaching environment, in accordance with a school’s behaviour policy and Maestros’ expectations</w:t>
      </w:r>
    </w:p>
    <w:p w:rsidR="00446147" w:rsidRPr="00D910B7" w:rsidRDefault="00446147" w:rsidP="00C11F39">
      <w:pPr>
        <w:numPr>
          <w:ilvl w:val="0"/>
          <w:numId w:val="36"/>
        </w:numPr>
        <w:autoSpaceDE w:val="0"/>
        <w:autoSpaceDN w:val="0"/>
        <w:adjustRightInd w:val="0"/>
        <w:jc w:val="both"/>
        <w:rPr>
          <w:rFonts w:ascii="Calibri" w:hAnsi="Calibri" w:cs="Arial"/>
          <w:sz w:val="18"/>
          <w:szCs w:val="18"/>
        </w:rPr>
      </w:pPr>
      <w:r w:rsidRPr="00D910B7">
        <w:rPr>
          <w:rFonts w:ascii="Calibri" w:hAnsi="Calibri" w:cs="Arial"/>
          <w:sz w:val="18"/>
          <w:szCs w:val="18"/>
        </w:rPr>
        <w:t xml:space="preserve">have high expectations of behaviour, and establish a framework for discipline with a range of strategies, using praise, sanctions and rewards consistently and fairly </w:t>
      </w:r>
    </w:p>
    <w:p w:rsidR="00446147" w:rsidRPr="00D910B7" w:rsidRDefault="00446147" w:rsidP="00C11F39">
      <w:pPr>
        <w:numPr>
          <w:ilvl w:val="0"/>
          <w:numId w:val="36"/>
        </w:numPr>
        <w:autoSpaceDE w:val="0"/>
        <w:autoSpaceDN w:val="0"/>
        <w:adjustRightInd w:val="0"/>
        <w:jc w:val="both"/>
        <w:rPr>
          <w:rFonts w:ascii="Calibri" w:hAnsi="Calibri" w:cs="Arial"/>
          <w:sz w:val="18"/>
          <w:szCs w:val="18"/>
        </w:rPr>
      </w:pPr>
      <w:r w:rsidRPr="00D910B7">
        <w:rPr>
          <w:rFonts w:ascii="Calibri" w:hAnsi="Calibri" w:cs="Arial"/>
          <w:sz w:val="18"/>
          <w:szCs w:val="18"/>
        </w:rPr>
        <w:t>manage classes/pupils effectively, using approaches which are appropriate to pupils’ needs in order to involve and motivate them</w:t>
      </w:r>
    </w:p>
    <w:p w:rsidR="00446147" w:rsidRPr="00D910B7" w:rsidRDefault="00446147" w:rsidP="00C11F39">
      <w:pPr>
        <w:numPr>
          <w:ilvl w:val="0"/>
          <w:numId w:val="36"/>
        </w:numPr>
        <w:autoSpaceDE w:val="0"/>
        <w:autoSpaceDN w:val="0"/>
        <w:adjustRightInd w:val="0"/>
        <w:jc w:val="both"/>
        <w:rPr>
          <w:rFonts w:ascii="Calibri" w:hAnsi="Calibri" w:cs="Arial"/>
          <w:sz w:val="18"/>
          <w:szCs w:val="18"/>
        </w:rPr>
      </w:pPr>
      <w:proofErr w:type="gramStart"/>
      <w:r w:rsidRPr="00D910B7">
        <w:rPr>
          <w:rFonts w:ascii="Calibri" w:hAnsi="Calibri" w:cs="Arial"/>
          <w:sz w:val="18"/>
          <w:szCs w:val="18"/>
        </w:rPr>
        <w:t>maintain</w:t>
      </w:r>
      <w:proofErr w:type="gramEnd"/>
      <w:r w:rsidRPr="00D910B7">
        <w:rPr>
          <w:rFonts w:ascii="Calibri" w:hAnsi="Calibri" w:cs="Arial"/>
          <w:sz w:val="18"/>
          <w:szCs w:val="18"/>
        </w:rPr>
        <w:t xml:space="preserve"> good relationships with pupils, exercise appropriate authority, and act decisively when necessary. </w:t>
      </w:r>
    </w:p>
    <w:p w:rsidR="00446147" w:rsidRPr="00D910B7" w:rsidRDefault="00446147" w:rsidP="00446147">
      <w:pPr>
        <w:autoSpaceDE w:val="0"/>
        <w:autoSpaceDN w:val="0"/>
        <w:adjustRightInd w:val="0"/>
        <w:jc w:val="both"/>
        <w:rPr>
          <w:rFonts w:ascii="Calibri" w:hAnsi="Calibri" w:cs="Arial"/>
          <w:b/>
          <w:bCs/>
          <w:sz w:val="18"/>
          <w:szCs w:val="18"/>
        </w:rPr>
      </w:pPr>
    </w:p>
    <w:tbl>
      <w:tblPr>
        <w:tblW w:w="4320" w:type="dxa"/>
        <w:tblInd w:w="108" w:type="dxa"/>
        <w:tblLook w:val="0000" w:firstRow="0" w:lastRow="0" w:firstColumn="0" w:lastColumn="0" w:noHBand="0" w:noVBand="0"/>
      </w:tblPr>
      <w:tblGrid>
        <w:gridCol w:w="4320"/>
      </w:tblGrid>
      <w:tr w:rsidR="00446147" w:rsidRPr="00D910B7" w:rsidTr="00FC2B4D">
        <w:trPr>
          <w:trHeight w:val="150"/>
        </w:trPr>
        <w:tc>
          <w:tcPr>
            <w:tcW w:w="4320" w:type="dxa"/>
            <w:tcBorders>
              <w:top w:val="single" w:sz="4" w:space="0" w:color="auto"/>
              <w:left w:val="single" w:sz="4" w:space="0" w:color="auto"/>
              <w:bottom w:val="single" w:sz="4" w:space="0" w:color="auto"/>
              <w:right w:val="single" w:sz="4" w:space="0" w:color="auto"/>
            </w:tcBorders>
            <w:shd w:val="clear" w:color="auto" w:fill="D9D9D9"/>
          </w:tcPr>
          <w:p w:rsidR="00446147" w:rsidRPr="00D910B7" w:rsidRDefault="00446147" w:rsidP="00FC2B4D">
            <w:pPr>
              <w:autoSpaceDE w:val="0"/>
              <w:autoSpaceDN w:val="0"/>
              <w:adjustRightInd w:val="0"/>
              <w:jc w:val="both"/>
              <w:rPr>
                <w:rFonts w:ascii="Calibri" w:hAnsi="Calibri" w:cs="Arial"/>
                <w:sz w:val="18"/>
                <w:szCs w:val="18"/>
              </w:rPr>
            </w:pPr>
            <w:r w:rsidRPr="00D910B7">
              <w:rPr>
                <w:rFonts w:ascii="Calibri" w:hAnsi="Calibri" w:cs="Arial"/>
                <w:b/>
                <w:bCs/>
                <w:sz w:val="18"/>
                <w:szCs w:val="18"/>
              </w:rPr>
              <w:t xml:space="preserve">8 Fulfil wider professional responsibilities </w:t>
            </w:r>
          </w:p>
        </w:tc>
      </w:tr>
    </w:tbl>
    <w:p w:rsidR="00446147" w:rsidRPr="00D910B7" w:rsidRDefault="00446147" w:rsidP="00446147">
      <w:pPr>
        <w:autoSpaceDE w:val="0"/>
        <w:autoSpaceDN w:val="0"/>
        <w:adjustRightInd w:val="0"/>
        <w:jc w:val="both"/>
        <w:rPr>
          <w:rFonts w:ascii="Calibri" w:hAnsi="Calibri" w:cs="Arial"/>
          <w:sz w:val="18"/>
          <w:szCs w:val="18"/>
        </w:rPr>
      </w:pPr>
    </w:p>
    <w:p w:rsidR="00446147" w:rsidRPr="00D910B7" w:rsidRDefault="00446147" w:rsidP="00C11F39">
      <w:pPr>
        <w:numPr>
          <w:ilvl w:val="0"/>
          <w:numId w:val="37"/>
        </w:numPr>
        <w:autoSpaceDE w:val="0"/>
        <w:autoSpaceDN w:val="0"/>
        <w:adjustRightInd w:val="0"/>
        <w:jc w:val="both"/>
        <w:rPr>
          <w:rFonts w:ascii="Calibri" w:hAnsi="Calibri" w:cs="Arial"/>
          <w:sz w:val="18"/>
          <w:szCs w:val="18"/>
        </w:rPr>
      </w:pPr>
      <w:r w:rsidRPr="00D910B7">
        <w:rPr>
          <w:rFonts w:ascii="Calibri" w:hAnsi="Calibri" w:cs="Arial"/>
          <w:sz w:val="18"/>
          <w:szCs w:val="18"/>
        </w:rPr>
        <w:t xml:space="preserve">make a positive contribution to the wider life and ethos of Berkshire Maestros </w:t>
      </w:r>
    </w:p>
    <w:p w:rsidR="00446147" w:rsidRPr="00D910B7" w:rsidRDefault="00446147" w:rsidP="00C11F39">
      <w:pPr>
        <w:numPr>
          <w:ilvl w:val="0"/>
          <w:numId w:val="37"/>
        </w:numPr>
        <w:autoSpaceDE w:val="0"/>
        <w:autoSpaceDN w:val="0"/>
        <w:adjustRightInd w:val="0"/>
        <w:jc w:val="both"/>
        <w:rPr>
          <w:rFonts w:ascii="Calibri" w:hAnsi="Calibri" w:cs="Arial"/>
          <w:sz w:val="18"/>
          <w:szCs w:val="18"/>
        </w:rPr>
      </w:pPr>
      <w:r w:rsidRPr="00D910B7">
        <w:rPr>
          <w:rFonts w:ascii="Calibri" w:hAnsi="Calibri" w:cs="Arial"/>
          <w:sz w:val="18"/>
          <w:szCs w:val="18"/>
        </w:rPr>
        <w:t xml:space="preserve">develop effective professional relationships with colleagues, knowing how and when to draw on advice and specialist support </w:t>
      </w:r>
    </w:p>
    <w:p w:rsidR="00446147" w:rsidRPr="00D910B7" w:rsidRDefault="00446147" w:rsidP="00C11F39">
      <w:pPr>
        <w:numPr>
          <w:ilvl w:val="0"/>
          <w:numId w:val="37"/>
        </w:numPr>
        <w:autoSpaceDE w:val="0"/>
        <w:autoSpaceDN w:val="0"/>
        <w:adjustRightInd w:val="0"/>
        <w:jc w:val="both"/>
        <w:rPr>
          <w:rFonts w:ascii="Calibri" w:hAnsi="Calibri" w:cs="Arial"/>
          <w:sz w:val="18"/>
          <w:szCs w:val="18"/>
        </w:rPr>
      </w:pPr>
      <w:r w:rsidRPr="00D910B7">
        <w:rPr>
          <w:rFonts w:ascii="Calibri" w:hAnsi="Calibri" w:cs="Arial"/>
          <w:sz w:val="18"/>
          <w:szCs w:val="18"/>
        </w:rPr>
        <w:t>deploy support staff effectively in whole class instrumental lessons and/or tuition where support staff are in attendance</w:t>
      </w:r>
    </w:p>
    <w:p w:rsidR="00446147" w:rsidRPr="00D910B7" w:rsidRDefault="00446147" w:rsidP="00C11F39">
      <w:pPr>
        <w:numPr>
          <w:ilvl w:val="0"/>
          <w:numId w:val="37"/>
        </w:numPr>
        <w:autoSpaceDE w:val="0"/>
        <w:autoSpaceDN w:val="0"/>
        <w:adjustRightInd w:val="0"/>
        <w:jc w:val="both"/>
        <w:rPr>
          <w:rFonts w:ascii="Calibri" w:hAnsi="Calibri" w:cs="Arial"/>
          <w:sz w:val="18"/>
          <w:szCs w:val="18"/>
        </w:rPr>
      </w:pPr>
      <w:r w:rsidRPr="00D910B7">
        <w:rPr>
          <w:rFonts w:ascii="Calibri" w:hAnsi="Calibri" w:cs="Arial"/>
          <w:sz w:val="18"/>
          <w:szCs w:val="18"/>
        </w:rPr>
        <w:t xml:space="preserve">take responsibility for improving teaching through appropriate professional development, responding to advice and feedback from colleagues </w:t>
      </w:r>
    </w:p>
    <w:p w:rsidR="00446147" w:rsidRPr="00D910B7" w:rsidRDefault="00446147" w:rsidP="00C11F39">
      <w:pPr>
        <w:numPr>
          <w:ilvl w:val="0"/>
          <w:numId w:val="37"/>
        </w:numPr>
        <w:autoSpaceDE w:val="0"/>
        <w:autoSpaceDN w:val="0"/>
        <w:adjustRightInd w:val="0"/>
        <w:jc w:val="both"/>
        <w:rPr>
          <w:rFonts w:ascii="Calibri" w:hAnsi="Calibri" w:cs="Arial"/>
          <w:sz w:val="18"/>
          <w:szCs w:val="18"/>
        </w:rPr>
      </w:pPr>
      <w:proofErr w:type="gramStart"/>
      <w:r w:rsidRPr="00D910B7">
        <w:rPr>
          <w:rFonts w:ascii="Calibri" w:hAnsi="Calibri" w:cs="Arial"/>
          <w:sz w:val="18"/>
          <w:szCs w:val="18"/>
        </w:rPr>
        <w:t>communicate</w:t>
      </w:r>
      <w:proofErr w:type="gramEnd"/>
      <w:r w:rsidRPr="00D910B7">
        <w:rPr>
          <w:rFonts w:ascii="Calibri" w:hAnsi="Calibri" w:cs="Arial"/>
          <w:sz w:val="18"/>
          <w:szCs w:val="18"/>
        </w:rPr>
        <w:t xml:space="preserve"> effectively with parents with regard to pupils’ achievements and well-being. </w:t>
      </w:r>
    </w:p>
    <w:p w:rsidR="006C1B8D" w:rsidRPr="00D910B7" w:rsidRDefault="006C1B8D" w:rsidP="00446147">
      <w:pPr>
        <w:autoSpaceDE w:val="0"/>
        <w:autoSpaceDN w:val="0"/>
        <w:adjustRightInd w:val="0"/>
        <w:jc w:val="both"/>
        <w:rPr>
          <w:rFonts w:ascii="Calibri" w:hAnsi="Calibri" w:cs="Arial"/>
          <w:b/>
          <w:bCs/>
          <w:szCs w:val="22"/>
        </w:rPr>
        <w:sectPr w:rsidR="006C1B8D" w:rsidRPr="00D910B7" w:rsidSect="006C1B8D">
          <w:type w:val="continuous"/>
          <w:pgSz w:w="11907" w:h="16840" w:code="9"/>
          <w:pgMar w:top="720" w:right="720" w:bottom="720" w:left="720" w:header="709" w:footer="709" w:gutter="0"/>
          <w:cols w:num="2" w:space="708"/>
          <w:docGrid w:linePitch="360"/>
        </w:sectPr>
      </w:pPr>
    </w:p>
    <w:p w:rsidR="00446147" w:rsidRPr="00D910B7" w:rsidRDefault="00446147" w:rsidP="00446147">
      <w:pPr>
        <w:autoSpaceDE w:val="0"/>
        <w:autoSpaceDN w:val="0"/>
        <w:adjustRightInd w:val="0"/>
        <w:jc w:val="both"/>
        <w:rPr>
          <w:rFonts w:ascii="Calibri" w:hAnsi="Calibri" w:cs="Arial"/>
          <w:b/>
          <w:bCs/>
          <w:szCs w:val="22"/>
        </w:rPr>
      </w:pPr>
    </w:p>
    <w:tbl>
      <w:tblPr>
        <w:tblW w:w="4320" w:type="dxa"/>
        <w:tblInd w:w="108" w:type="dxa"/>
        <w:tblLook w:val="0000" w:firstRow="0" w:lastRow="0" w:firstColumn="0" w:lastColumn="0" w:noHBand="0" w:noVBand="0"/>
      </w:tblPr>
      <w:tblGrid>
        <w:gridCol w:w="4320"/>
      </w:tblGrid>
      <w:tr w:rsidR="00446147" w:rsidRPr="00D910B7" w:rsidTr="00FC2B4D">
        <w:trPr>
          <w:trHeight w:val="150"/>
        </w:trPr>
        <w:tc>
          <w:tcPr>
            <w:tcW w:w="4320" w:type="dxa"/>
            <w:tcBorders>
              <w:top w:val="single" w:sz="4" w:space="0" w:color="auto"/>
              <w:left w:val="single" w:sz="4" w:space="0" w:color="auto"/>
              <w:bottom w:val="single" w:sz="4" w:space="0" w:color="auto"/>
              <w:right w:val="single" w:sz="4" w:space="0" w:color="auto"/>
            </w:tcBorders>
            <w:shd w:val="clear" w:color="auto" w:fill="D9D9D9"/>
          </w:tcPr>
          <w:p w:rsidR="00446147" w:rsidRPr="00D910B7" w:rsidRDefault="00446147" w:rsidP="00FC2B4D">
            <w:pPr>
              <w:autoSpaceDE w:val="0"/>
              <w:autoSpaceDN w:val="0"/>
              <w:adjustRightInd w:val="0"/>
              <w:jc w:val="both"/>
              <w:rPr>
                <w:rFonts w:ascii="Calibri" w:hAnsi="Calibri" w:cs="Arial"/>
                <w:b/>
                <w:bCs/>
                <w:szCs w:val="22"/>
              </w:rPr>
            </w:pPr>
            <w:r w:rsidRPr="00D910B7">
              <w:rPr>
                <w:rFonts w:ascii="Calibri" w:hAnsi="Calibri" w:cs="Arial"/>
                <w:b/>
                <w:bCs/>
                <w:szCs w:val="22"/>
              </w:rPr>
              <w:lastRenderedPageBreak/>
              <w:t xml:space="preserve">Part two: Personal and professional conduct </w:t>
            </w:r>
          </w:p>
        </w:tc>
      </w:tr>
    </w:tbl>
    <w:p w:rsidR="00446147" w:rsidRPr="00D910B7" w:rsidRDefault="00446147" w:rsidP="00446147">
      <w:pPr>
        <w:autoSpaceDE w:val="0"/>
        <w:autoSpaceDN w:val="0"/>
        <w:adjustRightInd w:val="0"/>
        <w:jc w:val="both"/>
        <w:rPr>
          <w:rFonts w:ascii="Calibri" w:hAnsi="Calibri" w:cs="Arial"/>
          <w:szCs w:val="22"/>
        </w:rPr>
      </w:pPr>
    </w:p>
    <w:p w:rsidR="00446147" w:rsidRPr="00D910B7" w:rsidRDefault="00446147" w:rsidP="00446147">
      <w:pPr>
        <w:autoSpaceDE w:val="0"/>
        <w:autoSpaceDN w:val="0"/>
        <w:adjustRightInd w:val="0"/>
        <w:jc w:val="both"/>
        <w:rPr>
          <w:rFonts w:ascii="Calibri" w:hAnsi="Calibri" w:cs="Arial"/>
          <w:szCs w:val="22"/>
        </w:rPr>
      </w:pPr>
      <w:r w:rsidRPr="00D910B7">
        <w:rPr>
          <w:rFonts w:ascii="Calibri" w:hAnsi="Calibri" w:cs="Arial"/>
          <w:szCs w:val="22"/>
        </w:rPr>
        <w:t xml:space="preserve">A teacher is expected to demonstrate consistently high standards of personal and professional conduct. The following statements define the behaviour and attitudes which set the required standard for conduct throughout a teacher’s career. </w:t>
      </w:r>
    </w:p>
    <w:p w:rsidR="00446147" w:rsidRPr="00D910B7" w:rsidRDefault="00446147" w:rsidP="00446147">
      <w:pPr>
        <w:autoSpaceDE w:val="0"/>
        <w:autoSpaceDN w:val="0"/>
        <w:adjustRightInd w:val="0"/>
        <w:jc w:val="both"/>
        <w:rPr>
          <w:rFonts w:ascii="Calibri" w:hAnsi="Calibri" w:cs="Arial"/>
          <w:szCs w:val="22"/>
        </w:rPr>
      </w:pPr>
    </w:p>
    <w:p w:rsidR="00446147" w:rsidRPr="00D910B7" w:rsidRDefault="00446147" w:rsidP="00446147">
      <w:pPr>
        <w:autoSpaceDE w:val="0"/>
        <w:autoSpaceDN w:val="0"/>
        <w:adjustRightInd w:val="0"/>
        <w:jc w:val="both"/>
        <w:rPr>
          <w:rFonts w:ascii="Calibri" w:hAnsi="Calibri" w:cs="Arial"/>
          <w:szCs w:val="22"/>
        </w:rPr>
      </w:pPr>
      <w:r w:rsidRPr="00D910B7">
        <w:rPr>
          <w:rFonts w:ascii="Calibri" w:hAnsi="Calibri" w:cs="Arial"/>
          <w:szCs w:val="22"/>
        </w:rPr>
        <w:t xml:space="preserve">Teachers uphold public trust in the profession and maintain high standards of ethics and behaviour, within and outside schools/Maestros, by: </w:t>
      </w:r>
    </w:p>
    <w:p w:rsidR="00446147" w:rsidRPr="00D910B7" w:rsidRDefault="00446147" w:rsidP="00446147">
      <w:pPr>
        <w:autoSpaceDE w:val="0"/>
        <w:autoSpaceDN w:val="0"/>
        <w:adjustRightInd w:val="0"/>
        <w:jc w:val="both"/>
        <w:rPr>
          <w:rFonts w:ascii="Calibri" w:hAnsi="Calibri" w:cs="Courier New"/>
          <w:szCs w:val="22"/>
        </w:rPr>
      </w:pPr>
    </w:p>
    <w:p w:rsidR="00446147" w:rsidRPr="00D910B7" w:rsidRDefault="00446147" w:rsidP="00C11F39">
      <w:pPr>
        <w:numPr>
          <w:ilvl w:val="0"/>
          <w:numId w:val="38"/>
        </w:numPr>
        <w:autoSpaceDE w:val="0"/>
        <w:autoSpaceDN w:val="0"/>
        <w:adjustRightInd w:val="0"/>
        <w:jc w:val="both"/>
        <w:rPr>
          <w:rFonts w:ascii="Calibri" w:hAnsi="Calibri" w:cs="Arial"/>
          <w:szCs w:val="22"/>
        </w:rPr>
      </w:pPr>
      <w:r w:rsidRPr="00D910B7">
        <w:rPr>
          <w:rFonts w:ascii="Calibri" w:hAnsi="Calibri" w:cs="Arial"/>
          <w:szCs w:val="22"/>
        </w:rPr>
        <w:t xml:space="preserve">treating pupils with dignity, building relationships rooted in mutual respect, and at all times observing proper boundaries appropriate to </w:t>
      </w:r>
      <w:proofErr w:type="spellStart"/>
      <w:r w:rsidRPr="00D910B7">
        <w:rPr>
          <w:rFonts w:ascii="Calibri" w:hAnsi="Calibri" w:cs="Arial"/>
          <w:szCs w:val="22"/>
        </w:rPr>
        <w:t>a</w:t>
      </w:r>
      <w:proofErr w:type="spellEnd"/>
      <w:r w:rsidRPr="00D910B7">
        <w:rPr>
          <w:rFonts w:ascii="Calibri" w:hAnsi="Calibri" w:cs="Arial"/>
          <w:szCs w:val="22"/>
        </w:rPr>
        <w:t xml:space="preserve"> employee’s professional position </w:t>
      </w:r>
    </w:p>
    <w:p w:rsidR="00446147" w:rsidRPr="00D910B7" w:rsidRDefault="00446147" w:rsidP="00C11F39">
      <w:pPr>
        <w:numPr>
          <w:ilvl w:val="0"/>
          <w:numId w:val="38"/>
        </w:numPr>
        <w:autoSpaceDE w:val="0"/>
        <w:autoSpaceDN w:val="0"/>
        <w:adjustRightInd w:val="0"/>
        <w:jc w:val="both"/>
        <w:rPr>
          <w:rFonts w:ascii="Calibri" w:hAnsi="Calibri" w:cs="Arial"/>
          <w:szCs w:val="22"/>
        </w:rPr>
      </w:pPr>
      <w:r w:rsidRPr="00D910B7">
        <w:rPr>
          <w:rFonts w:ascii="Calibri" w:hAnsi="Calibri" w:cs="Arial"/>
          <w:szCs w:val="22"/>
        </w:rPr>
        <w:t xml:space="preserve">having regard for the need to safeguard pupils’ well-being, in accordance with statutory provisions </w:t>
      </w:r>
    </w:p>
    <w:p w:rsidR="00446147" w:rsidRPr="00D910B7" w:rsidRDefault="00446147" w:rsidP="00C11F39">
      <w:pPr>
        <w:numPr>
          <w:ilvl w:val="0"/>
          <w:numId w:val="38"/>
        </w:numPr>
        <w:autoSpaceDE w:val="0"/>
        <w:autoSpaceDN w:val="0"/>
        <w:adjustRightInd w:val="0"/>
        <w:jc w:val="both"/>
        <w:rPr>
          <w:rFonts w:ascii="Calibri" w:hAnsi="Calibri" w:cs="Arial"/>
          <w:szCs w:val="22"/>
        </w:rPr>
      </w:pPr>
      <w:r w:rsidRPr="00D910B7">
        <w:rPr>
          <w:rFonts w:ascii="Calibri" w:hAnsi="Calibri" w:cs="Arial"/>
          <w:szCs w:val="22"/>
        </w:rPr>
        <w:t xml:space="preserve">showing tolerance of and respect for the rights of others </w:t>
      </w:r>
    </w:p>
    <w:p w:rsidR="00446147" w:rsidRPr="00D910B7" w:rsidRDefault="00446147" w:rsidP="00C11F39">
      <w:pPr>
        <w:numPr>
          <w:ilvl w:val="0"/>
          <w:numId w:val="38"/>
        </w:numPr>
        <w:autoSpaceDE w:val="0"/>
        <w:autoSpaceDN w:val="0"/>
        <w:adjustRightInd w:val="0"/>
        <w:jc w:val="both"/>
        <w:rPr>
          <w:rFonts w:ascii="Calibri" w:hAnsi="Calibri" w:cs="Arial"/>
          <w:szCs w:val="22"/>
        </w:rPr>
      </w:pPr>
      <w:r w:rsidRPr="00D910B7">
        <w:rPr>
          <w:rFonts w:ascii="Calibri" w:hAnsi="Calibri" w:cs="Arial"/>
          <w:szCs w:val="22"/>
        </w:rPr>
        <w:t xml:space="preserve">not undermining fundamental British values, including democracy, the rule of law, individual liberty and mutual respect, and tolerance of those with different faiths and beliefs </w:t>
      </w:r>
    </w:p>
    <w:p w:rsidR="00446147" w:rsidRPr="00D910B7" w:rsidRDefault="00446147" w:rsidP="00C11F39">
      <w:pPr>
        <w:numPr>
          <w:ilvl w:val="0"/>
          <w:numId w:val="38"/>
        </w:numPr>
        <w:autoSpaceDE w:val="0"/>
        <w:autoSpaceDN w:val="0"/>
        <w:adjustRightInd w:val="0"/>
        <w:jc w:val="both"/>
        <w:rPr>
          <w:rFonts w:ascii="Calibri" w:hAnsi="Calibri" w:cs="Arial"/>
          <w:szCs w:val="22"/>
        </w:rPr>
      </w:pPr>
      <w:proofErr w:type="gramStart"/>
      <w:r w:rsidRPr="00D910B7">
        <w:rPr>
          <w:rFonts w:ascii="Calibri" w:hAnsi="Calibri" w:cs="Arial"/>
          <w:szCs w:val="22"/>
        </w:rPr>
        <w:t>ensuring</w:t>
      </w:r>
      <w:proofErr w:type="gramEnd"/>
      <w:r w:rsidRPr="00D910B7">
        <w:rPr>
          <w:rFonts w:ascii="Calibri" w:hAnsi="Calibri" w:cs="Arial"/>
          <w:szCs w:val="22"/>
        </w:rPr>
        <w:t xml:space="preserve"> that personal beliefs are not expressed in ways which exploit pupils’ vulnerability or might lead them to break the law. </w:t>
      </w:r>
    </w:p>
    <w:p w:rsidR="00446147" w:rsidRPr="00D910B7" w:rsidRDefault="00446147" w:rsidP="00C11F39">
      <w:pPr>
        <w:numPr>
          <w:ilvl w:val="0"/>
          <w:numId w:val="38"/>
        </w:numPr>
        <w:autoSpaceDE w:val="0"/>
        <w:autoSpaceDN w:val="0"/>
        <w:adjustRightInd w:val="0"/>
        <w:jc w:val="both"/>
        <w:rPr>
          <w:rFonts w:ascii="Calibri" w:hAnsi="Calibri" w:cs="Arial"/>
          <w:szCs w:val="22"/>
        </w:rPr>
      </w:pPr>
      <w:r w:rsidRPr="00D910B7">
        <w:rPr>
          <w:rFonts w:ascii="Calibri" w:hAnsi="Calibri" w:cs="Arial"/>
          <w:szCs w:val="22"/>
        </w:rPr>
        <w:t xml:space="preserve">Teachers must have proper and professional regard for the ethos, policies and practices of the school in which they teach, and maintain high standards in their own attendance and punctuality. </w:t>
      </w:r>
    </w:p>
    <w:p w:rsidR="00446147" w:rsidRPr="00D910B7" w:rsidRDefault="00446147" w:rsidP="00446147">
      <w:pPr>
        <w:autoSpaceDE w:val="0"/>
        <w:autoSpaceDN w:val="0"/>
        <w:adjustRightInd w:val="0"/>
        <w:ind w:left="360"/>
        <w:jc w:val="both"/>
        <w:rPr>
          <w:rFonts w:ascii="Calibri" w:hAnsi="Calibri" w:cs="Arial"/>
          <w:szCs w:val="22"/>
        </w:rPr>
      </w:pPr>
    </w:p>
    <w:p w:rsidR="00446147" w:rsidRPr="00D910B7" w:rsidRDefault="00446147" w:rsidP="00446147">
      <w:pPr>
        <w:autoSpaceDE w:val="0"/>
        <w:autoSpaceDN w:val="0"/>
        <w:adjustRightInd w:val="0"/>
        <w:jc w:val="both"/>
        <w:rPr>
          <w:rFonts w:ascii="Calibri" w:hAnsi="Calibri" w:cs="Arial"/>
          <w:szCs w:val="22"/>
        </w:rPr>
      </w:pPr>
      <w:r w:rsidRPr="00D910B7">
        <w:rPr>
          <w:rFonts w:ascii="Calibri" w:hAnsi="Calibri" w:cs="Arial"/>
          <w:szCs w:val="22"/>
        </w:rPr>
        <w:t xml:space="preserve">Teachers must have an understanding of, and always act within, the statutory frameworks which set out their professional duties and responsibilities. </w:t>
      </w:r>
    </w:p>
    <w:p w:rsidR="00CE17A8" w:rsidRPr="00D910B7" w:rsidRDefault="00CE17A8" w:rsidP="00446147">
      <w:pPr>
        <w:autoSpaceDE w:val="0"/>
        <w:autoSpaceDN w:val="0"/>
        <w:adjustRightInd w:val="0"/>
        <w:jc w:val="both"/>
        <w:rPr>
          <w:rFonts w:ascii="Calibri" w:hAnsi="Calibri" w:cs="Arial"/>
          <w:szCs w:val="22"/>
        </w:rPr>
      </w:pPr>
    </w:p>
    <w:p w:rsidR="00CE17A8" w:rsidRDefault="00CE17A8" w:rsidP="00446147">
      <w:pPr>
        <w:autoSpaceDE w:val="0"/>
        <w:autoSpaceDN w:val="0"/>
        <w:adjustRightInd w:val="0"/>
        <w:jc w:val="both"/>
        <w:rPr>
          <w:rFonts w:ascii="Calibri" w:hAnsi="Calibri" w:cs="Arial"/>
          <w:szCs w:val="22"/>
        </w:rPr>
      </w:pPr>
      <w:r w:rsidRPr="00D910B7">
        <w:rPr>
          <w:rFonts w:ascii="Calibri" w:hAnsi="Calibri" w:cs="Arial"/>
          <w:szCs w:val="22"/>
        </w:rPr>
        <w:t xml:space="preserve">The Berkshire Maestros’ Teaching Standards follow the national standards as agreed by the </w:t>
      </w:r>
      <w:proofErr w:type="spellStart"/>
      <w:r w:rsidRPr="00D910B7">
        <w:rPr>
          <w:rFonts w:ascii="Calibri" w:hAnsi="Calibri" w:cs="Arial"/>
          <w:szCs w:val="22"/>
        </w:rPr>
        <w:t>DfE</w:t>
      </w:r>
      <w:proofErr w:type="spellEnd"/>
      <w:r w:rsidRPr="00D910B7">
        <w:rPr>
          <w:rFonts w:ascii="Calibri" w:hAnsi="Calibri" w:cs="Arial"/>
          <w:szCs w:val="22"/>
        </w:rPr>
        <w:t>.</w:t>
      </w:r>
    </w:p>
    <w:p w:rsidR="00F9051B" w:rsidRDefault="00F9051B" w:rsidP="00F9051B">
      <w:pPr>
        <w:pStyle w:val="ListParagraph"/>
        <w:spacing w:after="200" w:line="276" w:lineRule="auto"/>
        <w:ind w:left="0"/>
        <w:contextualSpacing/>
        <w:rPr>
          <w:rFonts w:ascii="Calibri" w:hAnsi="Calibri"/>
          <w:u w:val="single"/>
        </w:rPr>
      </w:pPr>
    </w:p>
    <w:p w:rsidR="00F9051B" w:rsidRPr="002A6A29" w:rsidRDefault="00F9051B" w:rsidP="00F9051B">
      <w:pPr>
        <w:pStyle w:val="ListParagraph"/>
        <w:spacing w:after="200" w:line="276" w:lineRule="auto"/>
        <w:ind w:left="0"/>
        <w:contextualSpacing/>
        <w:rPr>
          <w:rFonts w:ascii="Calibri" w:hAnsi="Calibri"/>
          <w:u w:val="single"/>
        </w:rPr>
      </w:pPr>
      <w:r>
        <w:rPr>
          <w:rFonts w:ascii="Calibri" w:hAnsi="Calibri"/>
          <w:u w:val="single"/>
        </w:rPr>
        <w:t>Quality of Teaching and Learning</w:t>
      </w:r>
    </w:p>
    <w:p w:rsidR="00F9051B" w:rsidRPr="002A6A29" w:rsidRDefault="00F9051B" w:rsidP="00F9051B">
      <w:pPr>
        <w:pStyle w:val="ListParagraph"/>
        <w:ind w:left="0"/>
        <w:rPr>
          <w:rFonts w:ascii="Calibri" w:hAnsi="Calibri"/>
        </w:rPr>
      </w:pPr>
    </w:p>
    <w:p w:rsidR="00F9051B" w:rsidRDefault="00F9051B" w:rsidP="00F9051B">
      <w:pPr>
        <w:pStyle w:val="ListParagraph"/>
        <w:spacing w:after="200" w:line="276" w:lineRule="auto"/>
        <w:ind w:left="0"/>
        <w:contextualSpacing/>
        <w:rPr>
          <w:rFonts w:ascii="Calibri" w:hAnsi="Calibri"/>
        </w:rPr>
      </w:pPr>
      <w:r w:rsidRPr="002A6A29">
        <w:rPr>
          <w:rFonts w:ascii="Calibri" w:hAnsi="Calibri"/>
          <w:b/>
        </w:rPr>
        <w:t>Teaching</w:t>
      </w:r>
      <w:r>
        <w:rPr>
          <w:rFonts w:ascii="Calibri" w:hAnsi="Calibri"/>
        </w:rPr>
        <w:t xml:space="preserve"> </w:t>
      </w:r>
    </w:p>
    <w:p w:rsidR="00446147" w:rsidRPr="0090503E" w:rsidRDefault="00F9051B" w:rsidP="0090503E">
      <w:pPr>
        <w:pStyle w:val="ListParagraph"/>
        <w:spacing w:after="200" w:line="276" w:lineRule="auto"/>
        <w:ind w:left="0"/>
        <w:contextualSpacing/>
        <w:rPr>
          <w:rFonts w:ascii="Calibri" w:hAnsi="Calibri"/>
        </w:rPr>
      </w:pPr>
      <w:r w:rsidRPr="002A6A29">
        <w:rPr>
          <w:rFonts w:ascii="Calibri" w:hAnsi="Calibri"/>
        </w:rPr>
        <w:t xml:space="preserve">MUST be </w:t>
      </w:r>
      <w:r>
        <w:rPr>
          <w:rFonts w:ascii="Calibri" w:hAnsi="Calibri"/>
        </w:rPr>
        <w:t>consistently good or better - t</w:t>
      </w:r>
      <w:r w:rsidRPr="002A6A29">
        <w:rPr>
          <w:rFonts w:ascii="Calibri" w:hAnsi="Calibri"/>
        </w:rPr>
        <w:t>he teaching standards</w:t>
      </w:r>
      <w:r>
        <w:rPr>
          <w:rFonts w:ascii="Calibri" w:hAnsi="Calibri"/>
        </w:rPr>
        <w:t xml:space="preserve"> as set out above</w:t>
      </w:r>
      <w:r w:rsidRPr="002A6A29">
        <w:rPr>
          <w:rFonts w:ascii="Calibri" w:hAnsi="Calibri"/>
        </w:rPr>
        <w:t xml:space="preserve"> must be met. Performance cannot be judged as successful if the quality of teaching is not good. </w:t>
      </w:r>
      <w:r w:rsidR="0090503E">
        <w:rPr>
          <w:rFonts w:ascii="Calibri" w:hAnsi="Calibri"/>
        </w:rPr>
        <w:t xml:space="preserve">The </w:t>
      </w:r>
      <w:r w:rsidRPr="002A6A29">
        <w:rPr>
          <w:rFonts w:ascii="Calibri" w:hAnsi="Calibri"/>
        </w:rPr>
        <w:t>progress of pupil</w:t>
      </w:r>
      <w:r>
        <w:rPr>
          <w:rFonts w:ascii="Calibri" w:hAnsi="Calibri"/>
        </w:rPr>
        <w:t>s within lessons/ensembles</w:t>
      </w:r>
      <w:r w:rsidR="0090503E">
        <w:rPr>
          <w:rFonts w:ascii="Calibri" w:hAnsi="Calibri"/>
        </w:rPr>
        <w:t xml:space="preserve"> as a result of</w:t>
      </w:r>
      <w:r w:rsidR="0090503E" w:rsidRPr="0090503E">
        <w:rPr>
          <w:rFonts w:ascii="Calibri" w:hAnsi="Calibri"/>
        </w:rPr>
        <w:t xml:space="preserve"> </w:t>
      </w:r>
      <w:r w:rsidR="0090503E">
        <w:rPr>
          <w:rFonts w:ascii="Calibri" w:hAnsi="Calibri"/>
        </w:rPr>
        <w:t>h</w:t>
      </w:r>
      <w:r w:rsidR="0090503E" w:rsidRPr="002A6A29">
        <w:rPr>
          <w:rFonts w:ascii="Calibri" w:hAnsi="Calibri"/>
        </w:rPr>
        <w:t xml:space="preserve">igh quality teaching and learning </w:t>
      </w:r>
      <w:r>
        <w:rPr>
          <w:rFonts w:ascii="Calibri" w:hAnsi="Calibri"/>
        </w:rPr>
        <w:t>is paramount.</w:t>
      </w:r>
    </w:p>
    <w:p w:rsidR="00F9051B" w:rsidRPr="002A6A29" w:rsidRDefault="00F9051B" w:rsidP="00F9051B">
      <w:pPr>
        <w:spacing w:after="200" w:line="276" w:lineRule="auto"/>
        <w:rPr>
          <w:rFonts w:ascii="Calibri" w:hAnsi="Calibri"/>
          <w:u w:val="single"/>
        </w:rPr>
      </w:pPr>
      <w:bookmarkStart w:id="3" w:name="_Toc461094466"/>
      <w:r>
        <w:rPr>
          <w:rFonts w:ascii="Calibri" w:hAnsi="Calibri"/>
          <w:u w:val="single"/>
        </w:rPr>
        <w:t xml:space="preserve">Maestros </w:t>
      </w:r>
      <w:r w:rsidRPr="002A6A29">
        <w:rPr>
          <w:rFonts w:ascii="Calibri" w:hAnsi="Calibri"/>
          <w:u w:val="single"/>
        </w:rPr>
        <w:t>Professional Standards</w:t>
      </w:r>
    </w:p>
    <w:p w:rsidR="00F9051B" w:rsidRDefault="00F9051B" w:rsidP="00F9051B">
      <w:pPr>
        <w:rPr>
          <w:rFonts w:ascii="Calibri" w:hAnsi="Calibri"/>
        </w:rPr>
      </w:pPr>
      <w:r w:rsidRPr="002A6A29">
        <w:rPr>
          <w:rFonts w:ascii="Calibri" w:hAnsi="Calibri"/>
        </w:rPr>
        <w:t>These are</w:t>
      </w:r>
      <w:r>
        <w:rPr>
          <w:rFonts w:ascii="Calibri" w:hAnsi="Calibri"/>
        </w:rPr>
        <w:t xml:space="preserve"> the minimum standards and</w:t>
      </w:r>
      <w:r w:rsidRPr="002A6A29">
        <w:rPr>
          <w:rFonts w:ascii="Calibri" w:hAnsi="Calibri"/>
        </w:rPr>
        <w:t xml:space="preserve"> qualities we expect of all staff.  </w:t>
      </w:r>
      <w:r>
        <w:rPr>
          <w:rFonts w:ascii="Calibri" w:hAnsi="Calibri"/>
        </w:rPr>
        <w:t xml:space="preserve">They are not negotiable. </w:t>
      </w:r>
    </w:p>
    <w:p w:rsidR="00F9051B" w:rsidRDefault="00F9051B" w:rsidP="00F9051B">
      <w:pPr>
        <w:rPr>
          <w:rFonts w:ascii="Calibri" w:hAnsi="Calibri"/>
        </w:rPr>
      </w:pPr>
    </w:p>
    <w:p w:rsidR="00F9051B" w:rsidRPr="002A6A29" w:rsidRDefault="00F9051B" w:rsidP="00C11F39">
      <w:pPr>
        <w:numPr>
          <w:ilvl w:val="0"/>
          <w:numId w:val="69"/>
        </w:numPr>
        <w:rPr>
          <w:rFonts w:ascii="Calibri" w:hAnsi="Calibri"/>
        </w:rPr>
      </w:pPr>
      <w:r w:rsidRPr="002A6A29">
        <w:rPr>
          <w:rFonts w:ascii="Calibri" w:hAnsi="Calibri"/>
        </w:rPr>
        <w:t>Punctuality</w:t>
      </w:r>
      <w:r>
        <w:rPr>
          <w:rFonts w:ascii="Calibri" w:hAnsi="Calibri"/>
        </w:rPr>
        <w:t xml:space="preserve"> in</w:t>
      </w:r>
      <w:r w:rsidRPr="002A6A29">
        <w:rPr>
          <w:rFonts w:ascii="Calibri" w:hAnsi="Calibri"/>
        </w:rPr>
        <w:t xml:space="preserve"> teaching/ensemble directing</w:t>
      </w:r>
      <w:r>
        <w:rPr>
          <w:rFonts w:ascii="Calibri" w:hAnsi="Calibri"/>
        </w:rPr>
        <w:t xml:space="preserve"> with advance preparation and planning of resources and music; no complaints should be received about lateness or lack of preparation</w:t>
      </w:r>
    </w:p>
    <w:p w:rsidR="00C876DA" w:rsidRDefault="00F9051B" w:rsidP="00C11F39">
      <w:pPr>
        <w:pStyle w:val="ListParagraph"/>
        <w:numPr>
          <w:ilvl w:val="0"/>
          <w:numId w:val="69"/>
        </w:numPr>
        <w:spacing w:after="200" w:line="276" w:lineRule="auto"/>
        <w:contextualSpacing/>
        <w:rPr>
          <w:rFonts w:ascii="Calibri" w:hAnsi="Calibri"/>
        </w:rPr>
      </w:pPr>
      <w:r w:rsidRPr="002A6A29">
        <w:rPr>
          <w:rFonts w:ascii="Calibri" w:hAnsi="Calibri"/>
        </w:rPr>
        <w:t>Administration – timely</w:t>
      </w:r>
      <w:r>
        <w:rPr>
          <w:rFonts w:ascii="Calibri" w:hAnsi="Calibri"/>
        </w:rPr>
        <w:t xml:space="preserve"> and in accor</w:t>
      </w:r>
      <w:r w:rsidR="00B32BCC">
        <w:rPr>
          <w:rFonts w:ascii="Calibri" w:hAnsi="Calibri"/>
        </w:rPr>
        <w:t>dance with the guidelines in this</w:t>
      </w:r>
      <w:r>
        <w:rPr>
          <w:rFonts w:ascii="Calibri" w:hAnsi="Calibri"/>
        </w:rPr>
        <w:t xml:space="preserve"> staff handbook. Administrative procedures must be adhered to consistently and practices must be </w:t>
      </w:r>
      <w:r w:rsidRPr="002A6A29">
        <w:rPr>
          <w:rFonts w:ascii="Calibri" w:hAnsi="Calibri"/>
        </w:rPr>
        <w:t xml:space="preserve">accurate and efficient. Registers </w:t>
      </w:r>
      <w:r>
        <w:rPr>
          <w:rFonts w:ascii="Calibri" w:hAnsi="Calibri"/>
        </w:rPr>
        <w:t xml:space="preserve">must be </w:t>
      </w:r>
      <w:r w:rsidRPr="002A6A29">
        <w:rPr>
          <w:rFonts w:ascii="Calibri" w:hAnsi="Calibri"/>
        </w:rPr>
        <w:t xml:space="preserve">handed in on time, timetable changes submitted on time, pupils informed of </w:t>
      </w:r>
      <w:r>
        <w:rPr>
          <w:rFonts w:ascii="Calibri" w:hAnsi="Calibri"/>
        </w:rPr>
        <w:t xml:space="preserve">the </w:t>
      </w:r>
      <w:r w:rsidRPr="002A6A29">
        <w:rPr>
          <w:rFonts w:ascii="Calibri" w:hAnsi="Calibri"/>
        </w:rPr>
        <w:t>date and time of</w:t>
      </w:r>
      <w:r>
        <w:rPr>
          <w:rFonts w:ascii="Calibri" w:hAnsi="Calibri"/>
        </w:rPr>
        <w:t xml:space="preserve"> their </w:t>
      </w:r>
      <w:r w:rsidRPr="002A6A29">
        <w:rPr>
          <w:rFonts w:ascii="Calibri" w:hAnsi="Calibri"/>
        </w:rPr>
        <w:t xml:space="preserve">first lesson of term </w:t>
      </w:r>
      <w:r>
        <w:rPr>
          <w:rFonts w:ascii="Calibri" w:hAnsi="Calibri"/>
        </w:rPr>
        <w:t>in advance of</w:t>
      </w:r>
      <w:r w:rsidRPr="002A6A29">
        <w:rPr>
          <w:rFonts w:ascii="Calibri" w:hAnsi="Calibri"/>
        </w:rPr>
        <w:t xml:space="preserve"> the lesson</w:t>
      </w:r>
      <w:r>
        <w:rPr>
          <w:rFonts w:ascii="Calibri" w:hAnsi="Calibri"/>
        </w:rPr>
        <w:t xml:space="preserve"> (at least 48 hours)</w:t>
      </w:r>
      <w:r w:rsidRPr="002A6A29">
        <w:rPr>
          <w:rFonts w:ascii="Calibri" w:hAnsi="Calibri"/>
        </w:rPr>
        <w:t xml:space="preserve">.  </w:t>
      </w:r>
    </w:p>
    <w:p w:rsidR="00C876DA" w:rsidRDefault="00F9051B" w:rsidP="00C11F39">
      <w:pPr>
        <w:pStyle w:val="ListParagraph"/>
        <w:numPr>
          <w:ilvl w:val="0"/>
          <w:numId w:val="69"/>
        </w:numPr>
        <w:spacing w:after="200" w:line="276" w:lineRule="auto"/>
        <w:contextualSpacing/>
        <w:rPr>
          <w:rFonts w:ascii="Calibri" w:hAnsi="Calibri"/>
        </w:rPr>
      </w:pPr>
      <w:r w:rsidRPr="00C876DA">
        <w:rPr>
          <w:rFonts w:ascii="Calibri" w:hAnsi="Calibri"/>
        </w:rPr>
        <w:t>Sickness and absence procedures</w:t>
      </w:r>
      <w:r w:rsidR="00B32BCC">
        <w:rPr>
          <w:rFonts w:ascii="Calibri" w:hAnsi="Calibri"/>
        </w:rPr>
        <w:t xml:space="preserve"> must be</w:t>
      </w:r>
      <w:r w:rsidRPr="00C876DA">
        <w:rPr>
          <w:rFonts w:ascii="Calibri" w:hAnsi="Calibri"/>
        </w:rPr>
        <w:t xml:space="preserve"> followed; good attendance rates </w:t>
      </w:r>
      <w:r w:rsidR="00B32BCC">
        <w:rPr>
          <w:rFonts w:ascii="Calibri" w:hAnsi="Calibri"/>
        </w:rPr>
        <w:t xml:space="preserve">should be </w:t>
      </w:r>
      <w:r w:rsidRPr="00C876DA">
        <w:rPr>
          <w:rFonts w:ascii="Calibri" w:hAnsi="Calibri"/>
        </w:rPr>
        <w:t xml:space="preserve">evident, there should be no complaints received about absence or procedures not followed </w:t>
      </w:r>
    </w:p>
    <w:p w:rsidR="00F9051B" w:rsidRPr="00C876DA" w:rsidRDefault="00C876DA" w:rsidP="00C11F39">
      <w:pPr>
        <w:pStyle w:val="ListParagraph"/>
        <w:numPr>
          <w:ilvl w:val="0"/>
          <w:numId w:val="69"/>
        </w:numPr>
        <w:spacing w:after="200" w:line="276" w:lineRule="auto"/>
        <w:contextualSpacing/>
        <w:rPr>
          <w:rFonts w:ascii="Calibri" w:hAnsi="Calibri"/>
        </w:rPr>
      </w:pPr>
      <w:r w:rsidRPr="00C876DA">
        <w:rPr>
          <w:rFonts w:ascii="Calibri" w:hAnsi="Calibri"/>
          <w:szCs w:val="22"/>
        </w:rPr>
        <w:t>Excellent relationships with customers and colleagues.  There should be no sustainable complaints about the staff member</w:t>
      </w:r>
      <w:r w:rsidR="00B32BCC">
        <w:rPr>
          <w:rFonts w:ascii="Calibri" w:hAnsi="Calibri"/>
          <w:szCs w:val="22"/>
        </w:rPr>
        <w:t>.</w:t>
      </w:r>
    </w:p>
    <w:p w:rsidR="00F9051B" w:rsidRPr="002C0CD3" w:rsidRDefault="00B32BCC" w:rsidP="00C11F39">
      <w:pPr>
        <w:pStyle w:val="ListParagraph"/>
        <w:numPr>
          <w:ilvl w:val="0"/>
          <w:numId w:val="69"/>
        </w:numPr>
        <w:spacing w:after="200" w:line="276" w:lineRule="auto"/>
        <w:contextualSpacing/>
        <w:rPr>
          <w:rFonts w:ascii="Calibri" w:hAnsi="Calibri"/>
        </w:rPr>
      </w:pPr>
      <w:r>
        <w:rPr>
          <w:rFonts w:ascii="Calibri" w:hAnsi="Calibri"/>
        </w:rPr>
        <w:t xml:space="preserve">Prompt, professional and timely </w:t>
      </w:r>
      <w:r w:rsidR="00F9051B" w:rsidRPr="002C0CD3">
        <w:rPr>
          <w:rFonts w:ascii="Calibri" w:hAnsi="Calibri"/>
        </w:rPr>
        <w:t>communication</w:t>
      </w:r>
      <w:r>
        <w:rPr>
          <w:rFonts w:ascii="Calibri" w:hAnsi="Calibri"/>
        </w:rPr>
        <w:t xml:space="preserve"> must be evident</w:t>
      </w:r>
      <w:r w:rsidR="00F9051B" w:rsidRPr="002C0CD3">
        <w:rPr>
          <w:rFonts w:ascii="Calibri" w:hAnsi="Calibri"/>
        </w:rPr>
        <w:t xml:space="preserve"> (</w:t>
      </w:r>
      <w:r>
        <w:rPr>
          <w:rFonts w:ascii="Calibri" w:hAnsi="Calibri"/>
        </w:rPr>
        <w:t xml:space="preserve">both in terms of </w:t>
      </w:r>
      <w:r w:rsidR="00F9051B" w:rsidRPr="002C0CD3">
        <w:rPr>
          <w:rFonts w:ascii="Calibri" w:hAnsi="Calibri"/>
        </w:rPr>
        <w:t xml:space="preserve">reading emails/communications and responding); no complaints should </w:t>
      </w:r>
      <w:r w:rsidR="00F9051B">
        <w:rPr>
          <w:rFonts w:ascii="Calibri" w:hAnsi="Calibri"/>
        </w:rPr>
        <w:t>be</w:t>
      </w:r>
      <w:r w:rsidR="00F9051B" w:rsidRPr="002C0CD3">
        <w:rPr>
          <w:rFonts w:ascii="Calibri" w:hAnsi="Calibri"/>
        </w:rPr>
        <w:t xml:space="preserve"> received about issues with communication</w:t>
      </w:r>
      <w:r>
        <w:rPr>
          <w:rFonts w:ascii="Calibri" w:hAnsi="Calibri"/>
        </w:rPr>
        <w:t>. Parents are paying customers and a professional, courteous approach in communicating with parents is essential.</w:t>
      </w:r>
    </w:p>
    <w:p w:rsidR="00F9051B" w:rsidRPr="002A6A29" w:rsidRDefault="00F9051B" w:rsidP="00C11F39">
      <w:pPr>
        <w:pStyle w:val="ListParagraph"/>
        <w:numPr>
          <w:ilvl w:val="0"/>
          <w:numId w:val="69"/>
        </w:numPr>
        <w:spacing w:after="200" w:line="276" w:lineRule="auto"/>
        <w:contextualSpacing/>
        <w:rPr>
          <w:rFonts w:ascii="Calibri" w:hAnsi="Calibri"/>
        </w:rPr>
      </w:pPr>
      <w:r w:rsidRPr="002A6A29">
        <w:rPr>
          <w:rFonts w:ascii="Calibri" w:hAnsi="Calibri"/>
        </w:rPr>
        <w:t>Commitment outside of basic teaching</w:t>
      </w:r>
      <w:r>
        <w:rPr>
          <w:rFonts w:ascii="Calibri" w:hAnsi="Calibri"/>
        </w:rPr>
        <w:t xml:space="preserve"> (</w:t>
      </w:r>
      <w:r w:rsidR="00B32BCC">
        <w:rPr>
          <w:rFonts w:ascii="Calibri" w:hAnsi="Calibri"/>
        </w:rPr>
        <w:t xml:space="preserve">e.g. </w:t>
      </w:r>
      <w:r>
        <w:rPr>
          <w:rFonts w:ascii="Calibri" w:hAnsi="Calibri"/>
        </w:rPr>
        <w:t xml:space="preserve">fulfilling </w:t>
      </w:r>
      <w:r w:rsidR="00B32BCC">
        <w:rPr>
          <w:rFonts w:ascii="Calibri" w:hAnsi="Calibri"/>
        </w:rPr>
        <w:t xml:space="preserve">professional </w:t>
      </w:r>
      <w:r>
        <w:rPr>
          <w:rFonts w:ascii="Calibri" w:hAnsi="Calibri"/>
        </w:rPr>
        <w:t>commitment of D</w:t>
      </w:r>
      <w:r w:rsidRPr="002A6A29">
        <w:rPr>
          <w:rFonts w:ascii="Calibri" w:hAnsi="Calibri"/>
        </w:rPr>
        <w:t xml:space="preserve">irected Time) </w:t>
      </w:r>
    </w:p>
    <w:p w:rsidR="00F9051B" w:rsidRPr="00D9465A" w:rsidRDefault="00F9051B" w:rsidP="00C11F39">
      <w:pPr>
        <w:pStyle w:val="ListParagraph"/>
        <w:numPr>
          <w:ilvl w:val="0"/>
          <w:numId w:val="69"/>
        </w:numPr>
        <w:spacing w:after="200" w:line="276" w:lineRule="auto"/>
        <w:contextualSpacing/>
        <w:rPr>
          <w:rFonts w:ascii="Calibri" w:hAnsi="Calibri"/>
          <w:b/>
        </w:rPr>
      </w:pPr>
      <w:r w:rsidRPr="00D9465A">
        <w:rPr>
          <w:rFonts w:ascii="Calibri" w:hAnsi="Calibri"/>
        </w:rPr>
        <w:lastRenderedPageBreak/>
        <w:t>Attend and be ful</w:t>
      </w:r>
      <w:r>
        <w:rPr>
          <w:rFonts w:ascii="Calibri" w:hAnsi="Calibri"/>
        </w:rPr>
        <w:t>ly involved in all relevant CPD, ensuring that your CP</w:t>
      </w:r>
      <w:r w:rsidR="00BD2A83">
        <w:rPr>
          <w:rFonts w:ascii="Calibri" w:hAnsi="Calibri"/>
        </w:rPr>
        <w:t>D quota has been completed (e.g</w:t>
      </w:r>
      <w:r>
        <w:rPr>
          <w:rFonts w:ascii="Calibri" w:hAnsi="Calibri"/>
        </w:rPr>
        <w:t>. for p/t colleagues, there has been attendance at the appropriate percentage of CPD sessions</w:t>
      </w:r>
      <w:r w:rsidR="00B32BCC">
        <w:rPr>
          <w:rFonts w:ascii="Calibri" w:hAnsi="Calibri"/>
        </w:rPr>
        <w:t xml:space="preserve"> as discussed and agreed with your line manager</w:t>
      </w:r>
      <w:r>
        <w:rPr>
          <w:rFonts w:ascii="Calibri" w:hAnsi="Calibri"/>
        </w:rPr>
        <w:t xml:space="preserve"> i</w:t>
      </w:r>
      <w:r w:rsidR="00BD2A83">
        <w:rPr>
          <w:rFonts w:ascii="Calibri" w:hAnsi="Calibri"/>
        </w:rPr>
        <w:t>.</w:t>
      </w:r>
      <w:r>
        <w:rPr>
          <w:rFonts w:ascii="Calibri" w:hAnsi="Calibri"/>
        </w:rPr>
        <w:t>e</w:t>
      </w:r>
      <w:r w:rsidR="00BD2A83">
        <w:rPr>
          <w:rFonts w:ascii="Calibri" w:hAnsi="Calibri"/>
        </w:rPr>
        <w:t>.</w:t>
      </w:r>
      <w:r>
        <w:rPr>
          <w:rFonts w:ascii="Calibri" w:hAnsi="Calibri"/>
        </w:rPr>
        <w:t xml:space="preserve"> a teacher working 0.5 will be expected to have attended at least 0.5 of CPD sessions or 2.5 days of CPD across the year and have evidence to support this). Where a p/t teacher is unable to attend CPD scheduled on days he/she is not employed by Maestros, this must be discussed with the line manager during the performance review meeting and the appropriate amount of CPD identified and agreed. Any issues which remain should be discussed with SMT.</w:t>
      </w:r>
    </w:p>
    <w:p w:rsidR="00F9051B" w:rsidRPr="00D9465A" w:rsidRDefault="00F9051B" w:rsidP="00C11F39">
      <w:pPr>
        <w:pStyle w:val="ListParagraph"/>
        <w:numPr>
          <w:ilvl w:val="0"/>
          <w:numId w:val="69"/>
        </w:numPr>
        <w:spacing w:after="200" w:line="276" w:lineRule="auto"/>
        <w:contextualSpacing/>
        <w:rPr>
          <w:rFonts w:ascii="Calibri" w:hAnsi="Calibri"/>
          <w:b/>
        </w:rPr>
      </w:pPr>
      <w:r w:rsidRPr="00D9465A">
        <w:rPr>
          <w:rFonts w:ascii="Calibri" w:hAnsi="Calibri"/>
        </w:rPr>
        <w:t>Working at Capacity</w:t>
      </w:r>
      <w:r w:rsidRPr="00D9465A">
        <w:rPr>
          <w:rFonts w:ascii="Calibri" w:hAnsi="Calibri"/>
          <w:b/>
        </w:rPr>
        <w:t>:</w:t>
      </w:r>
    </w:p>
    <w:p w:rsidR="00F9051B" w:rsidRDefault="00F9051B" w:rsidP="00C11F39">
      <w:pPr>
        <w:pStyle w:val="ListParagraph"/>
        <w:numPr>
          <w:ilvl w:val="1"/>
          <w:numId w:val="69"/>
        </w:numPr>
        <w:spacing w:after="200" w:line="276" w:lineRule="auto"/>
        <w:contextualSpacing/>
        <w:rPr>
          <w:rFonts w:ascii="Calibri" w:hAnsi="Calibri"/>
        </w:rPr>
      </w:pPr>
      <w:r w:rsidRPr="002A6A29">
        <w:rPr>
          <w:rFonts w:ascii="Calibri" w:hAnsi="Calibri"/>
        </w:rPr>
        <w:t xml:space="preserve">Contracted teaching staff must be up to and fulfilling </w:t>
      </w:r>
      <w:r>
        <w:rPr>
          <w:rFonts w:ascii="Calibri" w:hAnsi="Calibri"/>
        </w:rPr>
        <w:t xml:space="preserve">their </w:t>
      </w:r>
      <w:r w:rsidRPr="002A6A29">
        <w:rPr>
          <w:rFonts w:ascii="Calibri" w:hAnsi="Calibri"/>
        </w:rPr>
        <w:t xml:space="preserve">hours. No staff member will be eligible for and/or awarded a pay </w:t>
      </w:r>
      <w:r>
        <w:rPr>
          <w:rFonts w:ascii="Calibri" w:hAnsi="Calibri"/>
        </w:rPr>
        <w:t>increase</w:t>
      </w:r>
      <w:r w:rsidRPr="002A6A29">
        <w:rPr>
          <w:rFonts w:ascii="Calibri" w:hAnsi="Calibri"/>
        </w:rPr>
        <w:t xml:space="preserve"> if they are not working at </w:t>
      </w:r>
      <w:r w:rsidR="00B32BCC">
        <w:rPr>
          <w:rFonts w:ascii="Calibri" w:hAnsi="Calibri"/>
        </w:rPr>
        <w:t xml:space="preserve">the agreed </w:t>
      </w:r>
      <w:r w:rsidRPr="002A6A29">
        <w:rPr>
          <w:rFonts w:ascii="Calibri" w:hAnsi="Calibri"/>
        </w:rPr>
        <w:t>capacity. (</w:t>
      </w:r>
      <w:proofErr w:type="gramStart"/>
      <w:r w:rsidRPr="002A6A29">
        <w:rPr>
          <w:rFonts w:ascii="Calibri" w:hAnsi="Calibri"/>
        </w:rPr>
        <w:t>i.e</w:t>
      </w:r>
      <w:proofErr w:type="gramEnd"/>
      <w:r w:rsidRPr="002A6A29">
        <w:rPr>
          <w:rFonts w:ascii="Calibri" w:hAnsi="Calibri"/>
        </w:rPr>
        <w:t>. No-one should expect to be paid more money with hours to spare within their contracts.) ‘Under capacity’ should be identified as such when measured as ‘sustained over three consecutive months’. Fluctuating hours where staff dip below capacity for brie</w:t>
      </w:r>
      <w:r>
        <w:rPr>
          <w:rFonts w:ascii="Calibri" w:hAnsi="Calibri"/>
        </w:rPr>
        <w:t>f periods will</w:t>
      </w:r>
      <w:r w:rsidRPr="002A6A29">
        <w:rPr>
          <w:rFonts w:ascii="Calibri" w:hAnsi="Calibri"/>
        </w:rPr>
        <w:t xml:space="preserve"> not be an issue.</w:t>
      </w:r>
    </w:p>
    <w:p w:rsidR="00C876DA" w:rsidRPr="00C876DA" w:rsidRDefault="00F9051B" w:rsidP="00C11F39">
      <w:pPr>
        <w:pStyle w:val="ListParagraph"/>
        <w:numPr>
          <w:ilvl w:val="1"/>
          <w:numId w:val="69"/>
        </w:numPr>
        <w:spacing w:after="200" w:line="276" w:lineRule="auto"/>
        <w:contextualSpacing/>
        <w:rPr>
          <w:rFonts w:ascii="Calibri" w:hAnsi="Calibri"/>
        </w:rPr>
      </w:pPr>
      <w:r>
        <w:rPr>
          <w:rFonts w:ascii="Calibri" w:hAnsi="Calibri"/>
        </w:rPr>
        <w:t xml:space="preserve">Where there is a good indication of staff working towards filling their hours (through recruitment activity) or using any spare hours effectively (e.g.in recruitment, repair of instruments </w:t>
      </w:r>
      <w:proofErr w:type="spellStart"/>
      <w:r>
        <w:rPr>
          <w:rFonts w:ascii="Calibri" w:hAnsi="Calibri"/>
        </w:rPr>
        <w:t>etc</w:t>
      </w:r>
      <w:proofErr w:type="spellEnd"/>
      <w:r>
        <w:rPr>
          <w:rFonts w:ascii="Calibri" w:hAnsi="Calibri"/>
        </w:rPr>
        <w:t>) then this should be highlighted and evidenced by the staff member as appropriate to their line manager.</w:t>
      </w:r>
      <w:bookmarkStart w:id="4" w:name="_Toc461094467"/>
      <w:bookmarkEnd w:id="3"/>
    </w:p>
    <w:bookmarkEnd w:id="4"/>
    <w:p w:rsidR="0098597F" w:rsidRPr="0098597F" w:rsidRDefault="008C1437" w:rsidP="0098597F">
      <w:pPr>
        <w:pStyle w:val="Heading2"/>
        <w:rPr>
          <w:rFonts w:ascii="Calibri" w:hAnsi="Calibri"/>
          <w:sz w:val="22"/>
          <w:szCs w:val="22"/>
        </w:rPr>
      </w:pPr>
      <w:r>
        <w:rPr>
          <w:rFonts w:ascii="Calibri" w:hAnsi="Calibri"/>
          <w:sz w:val="22"/>
          <w:szCs w:val="22"/>
        </w:rPr>
        <w:t>Best Practice</w:t>
      </w:r>
    </w:p>
    <w:p w:rsidR="00486341" w:rsidRPr="00D910B7" w:rsidRDefault="00486341" w:rsidP="00486341">
      <w:pPr>
        <w:rPr>
          <w:rFonts w:ascii="Calibri" w:hAnsi="Calibri" w:cs="Arial"/>
          <w:b/>
          <w:szCs w:val="22"/>
        </w:rPr>
      </w:pPr>
    </w:p>
    <w:p w:rsidR="00486341" w:rsidRPr="00D910B7" w:rsidRDefault="00486341" w:rsidP="00486341">
      <w:pPr>
        <w:rPr>
          <w:rFonts w:ascii="Calibri" w:hAnsi="Calibri" w:cs="Arial"/>
          <w:szCs w:val="22"/>
        </w:rPr>
      </w:pPr>
      <w:r w:rsidRPr="00D910B7">
        <w:rPr>
          <w:rFonts w:ascii="Calibri" w:hAnsi="Calibri" w:cs="Arial"/>
          <w:szCs w:val="22"/>
        </w:rPr>
        <w:t xml:space="preserve">Teachers should behave professionally at all times and </w:t>
      </w:r>
      <w:r w:rsidR="0098597F">
        <w:rPr>
          <w:rFonts w:ascii="Calibri" w:hAnsi="Calibri" w:cs="Arial"/>
          <w:szCs w:val="22"/>
        </w:rPr>
        <w:t xml:space="preserve">will </w:t>
      </w:r>
      <w:r w:rsidR="00B32BCC">
        <w:rPr>
          <w:rFonts w:ascii="Calibri" w:hAnsi="Calibri" w:cs="Arial"/>
          <w:szCs w:val="22"/>
        </w:rPr>
        <w:t xml:space="preserve">annually </w:t>
      </w:r>
      <w:r w:rsidR="0098597F">
        <w:rPr>
          <w:rFonts w:ascii="Calibri" w:hAnsi="Calibri" w:cs="Arial"/>
          <w:szCs w:val="22"/>
        </w:rPr>
        <w:t>be required to read and sign the Maestros Code of Behaviour and Conduct</w:t>
      </w:r>
      <w:r w:rsidR="00B32BCC">
        <w:rPr>
          <w:rFonts w:ascii="Calibri" w:hAnsi="Calibri" w:cs="Arial"/>
          <w:szCs w:val="22"/>
        </w:rPr>
        <w:t xml:space="preserve"> Policy</w:t>
      </w:r>
      <w:r w:rsidR="0098597F">
        <w:rPr>
          <w:rFonts w:ascii="Calibri" w:hAnsi="Calibri" w:cs="Arial"/>
          <w:szCs w:val="22"/>
        </w:rPr>
        <w:t xml:space="preserve">. All teachers will </w:t>
      </w:r>
      <w:r w:rsidR="00B32BCC">
        <w:rPr>
          <w:rFonts w:ascii="Calibri" w:hAnsi="Calibri" w:cs="Arial"/>
          <w:szCs w:val="22"/>
        </w:rPr>
        <w:t xml:space="preserve">as a minimum </w:t>
      </w:r>
      <w:r w:rsidR="0098597F">
        <w:rPr>
          <w:rFonts w:ascii="Calibri" w:hAnsi="Calibri" w:cs="Arial"/>
          <w:szCs w:val="22"/>
        </w:rPr>
        <w:t>adhere</w:t>
      </w:r>
      <w:r w:rsidRPr="00D910B7">
        <w:rPr>
          <w:rFonts w:ascii="Calibri" w:hAnsi="Calibri" w:cs="Arial"/>
          <w:szCs w:val="22"/>
        </w:rPr>
        <w:t xml:space="preserve"> to the following:</w:t>
      </w:r>
    </w:p>
    <w:p w:rsidR="00486341" w:rsidRPr="00D910B7" w:rsidRDefault="00486341" w:rsidP="00486341">
      <w:pPr>
        <w:rPr>
          <w:rFonts w:ascii="Calibri" w:hAnsi="Calibri" w:cs="Arial"/>
          <w:b/>
          <w:szCs w:val="22"/>
        </w:rPr>
      </w:pPr>
    </w:p>
    <w:p w:rsidR="00486341" w:rsidRPr="00D910B7" w:rsidRDefault="00486341" w:rsidP="00C11F39">
      <w:pPr>
        <w:numPr>
          <w:ilvl w:val="0"/>
          <w:numId w:val="14"/>
        </w:numPr>
        <w:tabs>
          <w:tab w:val="clear" w:pos="1080"/>
        </w:tabs>
        <w:ind w:left="426" w:hanging="426"/>
        <w:rPr>
          <w:rFonts w:ascii="Calibri" w:hAnsi="Calibri" w:cs="Arial"/>
          <w:b/>
          <w:szCs w:val="22"/>
        </w:rPr>
      </w:pPr>
      <w:r w:rsidRPr="00D910B7">
        <w:rPr>
          <w:rFonts w:ascii="Calibri" w:hAnsi="Calibri" w:cs="Arial"/>
          <w:szCs w:val="22"/>
        </w:rPr>
        <w:t xml:space="preserve">Represent Berkshire Maestros in the best possible light and promote </w:t>
      </w:r>
      <w:r w:rsidR="00087EF3" w:rsidRPr="00D910B7">
        <w:rPr>
          <w:rFonts w:ascii="Calibri" w:hAnsi="Calibri" w:cs="Arial"/>
          <w:szCs w:val="22"/>
        </w:rPr>
        <w:t xml:space="preserve">both the organisation and the Berkshire Music Hub </w:t>
      </w:r>
    </w:p>
    <w:p w:rsidR="00486341" w:rsidRPr="00D910B7" w:rsidRDefault="00486341" w:rsidP="00C11F39">
      <w:pPr>
        <w:numPr>
          <w:ilvl w:val="0"/>
          <w:numId w:val="14"/>
        </w:numPr>
        <w:tabs>
          <w:tab w:val="clear" w:pos="1080"/>
        </w:tabs>
        <w:ind w:left="426" w:hanging="426"/>
        <w:rPr>
          <w:rFonts w:ascii="Calibri" w:hAnsi="Calibri" w:cs="Arial"/>
          <w:b/>
          <w:szCs w:val="22"/>
        </w:rPr>
      </w:pPr>
      <w:r w:rsidRPr="00D910B7">
        <w:rPr>
          <w:rFonts w:ascii="Calibri" w:hAnsi="Calibri" w:cs="Arial"/>
          <w:szCs w:val="22"/>
        </w:rPr>
        <w:t xml:space="preserve">When teaching in schools, </w:t>
      </w:r>
      <w:r w:rsidR="00EA40EC" w:rsidRPr="00D910B7">
        <w:rPr>
          <w:rFonts w:ascii="Calibri" w:hAnsi="Calibri" w:cs="Arial"/>
          <w:szCs w:val="22"/>
        </w:rPr>
        <w:t>sign in/</w:t>
      </w:r>
      <w:r w:rsidR="00B15C88" w:rsidRPr="00D910B7">
        <w:rPr>
          <w:rFonts w:ascii="Calibri" w:hAnsi="Calibri" w:cs="Arial"/>
          <w:szCs w:val="22"/>
        </w:rPr>
        <w:t>out at school reception (Health &amp; Safety and also proof of your attendance)</w:t>
      </w:r>
    </w:p>
    <w:p w:rsidR="00486341" w:rsidRPr="00D910B7" w:rsidRDefault="00486341" w:rsidP="00C11F39">
      <w:pPr>
        <w:numPr>
          <w:ilvl w:val="0"/>
          <w:numId w:val="14"/>
        </w:numPr>
        <w:tabs>
          <w:tab w:val="clear" w:pos="1080"/>
        </w:tabs>
        <w:ind w:left="426" w:hanging="426"/>
        <w:rPr>
          <w:rFonts w:ascii="Calibri" w:hAnsi="Calibri" w:cs="Arial"/>
          <w:b/>
          <w:szCs w:val="22"/>
        </w:rPr>
      </w:pPr>
      <w:r w:rsidRPr="00D910B7">
        <w:rPr>
          <w:rFonts w:ascii="Calibri" w:hAnsi="Calibri" w:cs="Arial"/>
          <w:szCs w:val="22"/>
        </w:rPr>
        <w:t>Arrive at any lesson location at least 5 minutes before teaching is due to start</w:t>
      </w:r>
      <w:r w:rsidR="00B15C88" w:rsidRPr="00D910B7">
        <w:rPr>
          <w:rFonts w:ascii="Calibri" w:hAnsi="Calibri" w:cs="Arial"/>
          <w:szCs w:val="22"/>
        </w:rPr>
        <w:t>. (This will ensure that you are fully prepared and lessons begin punctually)</w:t>
      </w:r>
    </w:p>
    <w:p w:rsidR="005C1764" w:rsidRPr="00D910B7" w:rsidRDefault="00486341" w:rsidP="00C11F39">
      <w:pPr>
        <w:numPr>
          <w:ilvl w:val="0"/>
          <w:numId w:val="14"/>
        </w:numPr>
        <w:tabs>
          <w:tab w:val="clear" w:pos="1080"/>
        </w:tabs>
        <w:ind w:left="426" w:hanging="426"/>
        <w:rPr>
          <w:rFonts w:ascii="Calibri" w:hAnsi="Calibri" w:cs="Arial"/>
          <w:b/>
          <w:szCs w:val="22"/>
        </w:rPr>
      </w:pPr>
      <w:r w:rsidRPr="00D910B7">
        <w:rPr>
          <w:rFonts w:ascii="Calibri" w:hAnsi="Calibri" w:cs="Arial"/>
          <w:szCs w:val="22"/>
        </w:rPr>
        <w:t xml:space="preserve">Mobile phones to be </w:t>
      </w:r>
      <w:r w:rsidR="005C1764" w:rsidRPr="00D910B7">
        <w:rPr>
          <w:rFonts w:ascii="Calibri" w:hAnsi="Calibri" w:cs="Arial"/>
          <w:szCs w:val="22"/>
        </w:rPr>
        <w:t>turned off or set to silent</w:t>
      </w:r>
      <w:r w:rsidRPr="00D910B7">
        <w:rPr>
          <w:rFonts w:ascii="Calibri" w:hAnsi="Calibri" w:cs="Arial"/>
          <w:szCs w:val="22"/>
        </w:rPr>
        <w:t xml:space="preserve"> </w:t>
      </w:r>
      <w:r w:rsidR="00155944" w:rsidRPr="00D910B7">
        <w:rPr>
          <w:rFonts w:ascii="Calibri" w:hAnsi="Calibri" w:cs="Arial"/>
          <w:szCs w:val="22"/>
        </w:rPr>
        <w:t>and only used as a teaching/learning aid</w:t>
      </w:r>
      <w:r w:rsidR="00B15C88" w:rsidRPr="00D910B7">
        <w:rPr>
          <w:rFonts w:ascii="Calibri" w:hAnsi="Calibri" w:cs="Arial"/>
          <w:szCs w:val="22"/>
        </w:rPr>
        <w:t xml:space="preserve"> </w:t>
      </w:r>
      <w:r w:rsidR="00F172F3" w:rsidRPr="00D910B7">
        <w:rPr>
          <w:rFonts w:ascii="Calibri" w:hAnsi="Calibri" w:cs="Arial"/>
          <w:b/>
          <w:szCs w:val="22"/>
        </w:rPr>
        <w:t xml:space="preserve"> </w:t>
      </w:r>
      <w:r w:rsidR="00F172F3" w:rsidRPr="00D910B7">
        <w:rPr>
          <w:rFonts w:ascii="Calibri" w:hAnsi="Calibri" w:cs="Arial"/>
          <w:szCs w:val="22"/>
        </w:rPr>
        <w:t>i.e. n</w:t>
      </w:r>
      <w:r w:rsidR="005C1764" w:rsidRPr="00D910B7">
        <w:rPr>
          <w:rFonts w:ascii="Calibri" w:hAnsi="Calibri" w:cs="Arial"/>
          <w:szCs w:val="22"/>
        </w:rPr>
        <w:t>ot to</w:t>
      </w:r>
      <w:r w:rsidR="006454C1" w:rsidRPr="00D910B7">
        <w:rPr>
          <w:rFonts w:ascii="Calibri" w:hAnsi="Calibri" w:cs="Arial"/>
          <w:szCs w:val="22"/>
          <w:lang w:val="en-US"/>
        </w:rPr>
        <w:t xml:space="preserve"> </w:t>
      </w:r>
      <w:r w:rsidR="005C1764" w:rsidRPr="00D910B7">
        <w:rPr>
          <w:rFonts w:ascii="Calibri" w:hAnsi="Calibri" w:cs="Arial"/>
          <w:szCs w:val="22"/>
          <w:lang w:val="en-US"/>
        </w:rPr>
        <w:t xml:space="preserve">text, or use </w:t>
      </w:r>
      <w:r w:rsidR="005C1764" w:rsidRPr="008C1437">
        <w:rPr>
          <w:rFonts w:ascii="Calibri" w:hAnsi="Calibri" w:cs="Arial"/>
          <w:szCs w:val="22"/>
          <w:lang w:val="en-US"/>
        </w:rPr>
        <w:t>media devices</w:t>
      </w:r>
      <w:r w:rsidR="00B32BCC" w:rsidRPr="008C1437">
        <w:rPr>
          <w:rFonts w:ascii="Calibri" w:hAnsi="Calibri" w:cs="Arial"/>
          <w:szCs w:val="22"/>
          <w:lang w:val="en-US"/>
        </w:rPr>
        <w:t>*</w:t>
      </w:r>
      <w:r w:rsidR="005C1764" w:rsidRPr="008C1437">
        <w:rPr>
          <w:rFonts w:ascii="Calibri" w:hAnsi="Calibri" w:cs="Arial"/>
          <w:szCs w:val="22"/>
          <w:lang w:val="en-US"/>
        </w:rPr>
        <w:t xml:space="preserve"> for</w:t>
      </w:r>
      <w:r w:rsidR="005C1764" w:rsidRPr="00D910B7">
        <w:rPr>
          <w:rFonts w:ascii="Calibri" w:hAnsi="Calibri" w:cs="Arial"/>
          <w:szCs w:val="22"/>
          <w:lang w:val="en-US"/>
        </w:rPr>
        <w:t xml:space="preserve"> purposes </w:t>
      </w:r>
      <w:r w:rsidR="00906DBF" w:rsidRPr="00D910B7">
        <w:rPr>
          <w:rFonts w:ascii="Calibri" w:hAnsi="Calibri" w:cs="Arial"/>
          <w:szCs w:val="22"/>
          <w:lang w:val="en-US"/>
        </w:rPr>
        <w:t>unrelated to the lesson.  (Use of tuner, metronom</w:t>
      </w:r>
      <w:r w:rsidR="00B32BCC">
        <w:rPr>
          <w:rFonts w:ascii="Calibri" w:hAnsi="Calibri" w:cs="Arial"/>
          <w:szCs w:val="22"/>
          <w:lang w:val="en-US"/>
        </w:rPr>
        <w:t xml:space="preserve">e </w:t>
      </w:r>
      <w:r w:rsidR="00E20A25">
        <w:rPr>
          <w:rFonts w:ascii="Calibri" w:hAnsi="Calibri" w:cs="Arial"/>
          <w:szCs w:val="22"/>
          <w:lang w:val="en-US"/>
        </w:rPr>
        <w:t>Apps</w:t>
      </w:r>
      <w:r w:rsidR="005C1764" w:rsidRPr="00D910B7">
        <w:rPr>
          <w:rFonts w:ascii="Calibri" w:hAnsi="Calibri" w:cs="Arial"/>
          <w:szCs w:val="22"/>
          <w:lang w:val="en-US"/>
        </w:rPr>
        <w:t xml:space="preserve"> </w:t>
      </w:r>
      <w:proofErr w:type="spellStart"/>
      <w:proofErr w:type="gramStart"/>
      <w:r w:rsidR="00906DBF" w:rsidRPr="00D910B7">
        <w:rPr>
          <w:rFonts w:ascii="Calibri" w:hAnsi="Calibri" w:cs="Arial"/>
          <w:szCs w:val="22"/>
          <w:lang w:val="en-US"/>
        </w:rPr>
        <w:t>etc</w:t>
      </w:r>
      <w:proofErr w:type="spellEnd"/>
      <w:r w:rsidR="00906DBF" w:rsidRPr="00D910B7">
        <w:rPr>
          <w:rFonts w:ascii="Calibri" w:hAnsi="Calibri" w:cs="Arial"/>
          <w:szCs w:val="22"/>
          <w:lang w:val="en-US"/>
        </w:rPr>
        <w:t xml:space="preserve">  is</w:t>
      </w:r>
      <w:proofErr w:type="gramEnd"/>
      <w:r w:rsidR="00906DBF" w:rsidRPr="00D910B7">
        <w:rPr>
          <w:rFonts w:ascii="Calibri" w:hAnsi="Calibri" w:cs="Arial"/>
          <w:szCs w:val="22"/>
          <w:lang w:val="en-US"/>
        </w:rPr>
        <w:t xml:space="preserve"> </w:t>
      </w:r>
      <w:r w:rsidR="005C1764" w:rsidRPr="00D910B7">
        <w:rPr>
          <w:rFonts w:ascii="Calibri" w:hAnsi="Calibri" w:cs="Arial"/>
          <w:szCs w:val="22"/>
          <w:lang w:val="en-US"/>
        </w:rPr>
        <w:t>acceptable</w:t>
      </w:r>
      <w:r w:rsidR="00906DBF" w:rsidRPr="00D910B7">
        <w:rPr>
          <w:rFonts w:ascii="Calibri" w:hAnsi="Calibri" w:cs="Arial"/>
          <w:szCs w:val="22"/>
          <w:lang w:val="en-US"/>
        </w:rPr>
        <w:t>).</w:t>
      </w:r>
      <w:r w:rsidR="008C1437">
        <w:rPr>
          <w:rFonts w:ascii="Calibri" w:hAnsi="Calibri" w:cs="Arial"/>
          <w:szCs w:val="22"/>
          <w:lang w:val="en-US"/>
        </w:rPr>
        <w:t xml:space="preserve"> Please ensure you have read and signed the Staff Code of Conduct and </w:t>
      </w:r>
      <w:proofErr w:type="spellStart"/>
      <w:r w:rsidR="008C1437">
        <w:rPr>
          <w:rFonts w:ascii="Calibri" w:hAnsi="Calibri" w:cs="Arial"/>
          <w:szCs w:val="22"/>
          <w:lang w:val="en-US"/>
        </w:rPr>
        <w:t>Behaviour</w:t>
      </w:r>
      <w:proofErr w:type="spellEnd"/>
      <w:r w:rsidR="008C1437">
        <w:rPr>
          <w:rFonts w:ascii="Calibri" w:hAnsi="Calibri" w:cs="Arial"/>
          <w:szCs w:val="22"/>
          <w:lang w:val="en-US"/>
        </w:rPr>
        <w:t xml:space="preserve"> and especially guidance relating to Acceptable Use of IT. Making visual images of children is prohibited. </w:t>
      </w:r>
    </w:p>
    <w:p w:rsidR="00486341" w:rsidRPr="00D910B7" w:rsidRDefault="00486341" w:rsidP="00C11F39">
      <w:pPr>
        <w:numPr>
          <w:ilvl w:val="0"/>
          <w:numId w:val="14"/>
        </w:numPr>
        <w:tabs>
          <w:tab w:val="clear" w:pos="1080"/>
        </w:tabs>
        <w:ind w:left="426" w:hanging="426"/>
        <w:rPr>
          <w:rFonts w:ascii="Calibri" w:hAnsi="Calibri" w:cs="Arial"/>
          <w:b/>
          <w:szCs w:val="22"/>
        </w:rPr>
      </w:pPr>
      <w:r w:rsidRPr="00D910B7">
        <w:rPr>
          <w:rFonts w:ascii="Calibri" w:hAnsi="Calibri" w:cs="Arial"/>
          <w:szCs w:val="22"/>
        </w:rPr>
        <w:t>Not to be under the influence of alcohol or drugs when teaching on school or Music Centre premises</w:t>
      </w:r>
      <w:r w:rsidR="00906DBF" w:rsidRPr="00D910B7">
        <w:rPr>
          <w:rFonts w:ascii="Calibri" w:hAnsi="Calibri" w:cs="Arial"/>
          <w:szCs w:val="22"/>
        </w:rPr>
        <w:t xml:space="preserve"> or on any Maestros business</w:t>
      </w:r>
    </w:p>
    <w:p w:rsidR="00486341" w:rsidRPr="00D910B7" w:rsidRDefault="00486341" w:rsidP="00C11F39">
      <w:pPr>
        <w:numPr>
          <w:ilvl w:val="0"/>
          <w:numId w:val="14"/>
        </w:numPr>
        <w:tabs>
          <w:tab w:val="clear" w:pos="1080"/>
        </w:tabs>
        <w:ind w:left="426" w:hanging="426"/>
        <w:rPr>
          <w:rFonts w:ascii="Calibri" w:hAnsi="Calibri" w:cs="Arial"/>
          <w:b/>
          <w:szCs w:val="22"/>
        </w:rPr>
      </w:pPr>
      <w:r w:rsidRPr="00D910B7">
        <w:rPr>
          <w:rFonts w:ascii="Calibri" w:hAnsi="Calibri" w:cs="Arial"/>
          <w:szCs w:val="22"/>
        </w:rPr>
        <w:t>Not eat, c</w:t>
      </w:r>
      <w:r w:rsidR="00906DBF" w:rsidRPr="00D910B7">
        <w:rPr>
          <w:rFonts w:ascii="Calibri" w:hAnsi="Calibri" w:cs="Arial"/>
          <w:szCs w:val="22"/>
        </w:rPr>
        <w:t xml:space="preserve">hew gum, read from media devices/papers </w:t>
      </w:r>
      <w:r w:rsidRPr="00D910B7">
        <w:rPr>
          <w:rFonts w:ascii="Calibri" w:hAnsi="Calibri" w:cs="Arial"/>
          <w:szCs w:val="22"/>
        </w:rPr>
        <w:t xml:space="preserve"> or anything else which might imply a lack of focus or commitment </w:t>
      </w:r>
      <w:r w:rsidR="00B15C88" w:rsidRPr="00D910B7">
        <w:rPr>
          <w:rFonts w:ascii="Calibri" w:hAnsi="Calibri" w:cs="Arial"/>
          <w:szCs w:val="22"/>
        </w:rPr>
        <w:t xml:space="preserve">i.e. professionalism, </w:t>
      </w:r>
      <w:r w:rsidRPr="00D910B7">
        <w:rPr>
          <w:rFonts w:ascii="Calibri" w:hAnsi="Calibri" w:cs="Arial"/>
          <w:szCs w:val="22"/>
        </w:rPr>
        <w:t>during any lesson</w:t>
      </w:r>
    </w:p>
    <w:p w:rsidR="00486341" w:rsidRPr="00D910B7" w:rsidRDefault="00B15C88" w:rsidP="00C11F39">
      <w:pPr>
        <w:numPr>
          <w:ilvl w:val="0"/>
          <w:numId w:val="14"/>
        </w:numPr>
        <w:tabs>
          <w:tab w:val="clear" w:pos="1080"/>
        </w:tabs>
        <w:ind w:left="426" w:hanging="426"/>
        <w:rPr>
          <w:rFonts w:ascii="Calibri" w:hAnsi="Calibri" w:cs="Arial"/>
          <w:b/>
          <w:szCs w:val="22"/>
        </w:rPr>
      </w:pPr>
      <w:r w:rsidRPr="00D910B7">
        <w:rPr>
          <w:rFonts w:ascii="Calibri" w:hAnsi="Calibri" w:cs="Arial"/>
          <w:szCs w:val="22"/>
        </w:rPr>
        <w:t>Show respect for pupils, parents  and colleagues at all time; n</w:t>
      </w:r>
      <w:r w:rsidR="00906DBF" w:rsidRPr="00D910B7">
        <w:rPr>
          <w:rFonts w:ascii="Calibri" w:hAnsi="Calibri" w:cs="Arial"/>
          <w:szCs w:val="22"/>
        </w:rPr>
        <w:t>o form of</w:t>
      </w:r>
      <w:r w:rsidR="00486341" w:rsidRPr="00D910B7">
        <w:rPr>
          <w:rFonts w:ascii="Calibri" w:hAnsi="Calibri" w:cs="Arial"/>
          <w:szCs w:val="22"/>
        </w:rPr>
        <w:t xml:space="preserve"> shout</w:t>
      </w:r>
      <w:r w:rsidR="00906DBF" w:rsidRPr="00D910B7">
        <w:rPr>
          <w:rFonts w:ascii="Calibri" w:hAnsi="Calibri" w:cs="Arial"/>
          <w:szCs w:val="22"/>
        </w:rPr>
        <w:t>ing</w:t>
      </w:r>
      <w:r w:rsidR="00486341" w:rsidRPr="00D910B7">
        <w:rPr>
          <w:rFonts w:ascii="Calibri" w:hAnsi="Calibri" w:cs="Arial"/>
          <w:szCs w:val="22"/>
        </w:rPr>
        <w:t>, swear</w:t>
      </w:r>
      <w:r w:rsidR="00906DBF" w:rsidRPr="00D910B7">
        <w:rPr>
          <w:rFonts w:ascii="Calibri" w:hAnsi="Calibri" w:cs="Arial"/>
          <w:szCs w:val="22"/>
        </w:rPr>
        <w:t xml:space="preserve">ing </w:t>
      </w:r>
      <w:r w:rsidR="00486341" w:rsidRPr="00D910B7">
        <w:rPr>
          <w:rFonts w:ascii="Calibri" w:hAnsi="Calibri" w:cs="Arial"/>
          <w:szCs w:val="22"/>
        </w:rPr>
        <w:t xml:space="preserve"> or suggestive </w:t>
      </w:r>
      <w:r w:rsidRPr="00D910B7">
        <w:rPr>
          <w:rFonts w:ascii="Calibri" w:hAnsi="Calibri" w:cs="Arial"/>
          <w:szCs w:val="22"/>
        </w:rPr>
        <w:t>/ familia</w:t>
      </w:r>
      <w:r w:rsidR="00486341" w:rsidRPr="00D910B7">
        <w:rPr>
          <w:rFonts w:ascii="Calibri" w:hAnsi="Calibri" w:cs="Arial"/>
          <w:szCs w:val="22"/>
        </w:rPr>
        <w:t>r</w:t>
      </w:r>
      <w:r w:rsidRPr="00D910B7">
        <w:rPr>
          <w:rFonts w:ascii="Calibri" w:hAnsi="Calibri" w:cs="Arial"/>
          <w:szCs w:val="22"/>
        </w:rPr>
        <w:t xml:space="preserve"> r</w:t>
      </w:r>
      <w:r w:rsidR="00486341" w:rsidRPr="00D910B7">
        <w:rPr>
          <w:rFonts w:ascii="Calibri" w:hAnsi="Calibri" w:cs="Arial"/>
          <w:szCs w:val="22"/>
        </w:rPr>
        <w:t>emarks</w:t>
      </w:r>
      <w:r w:rsidR="00906DBF" w:rsidRPr="00D910B7">
        <w:rPr>
          <w:rFonts w:ascii="Calibri" w:hAnsi="Calibri" w:cs="Arial"/>
          <w:szCs w:val="22"/>
        </w:rPr>
        <w:t xml:space="preserve"> is acceptable</w:t>
      </w:r>
    </w:p>
    <w:p w:rsidR="00B15C88" w:rsidRPr="00D910B7" w:rsidRDefault="00486341" w:rsidP="00C11F39">
      <w:pPr>
        <w:numPr>
          <w:ilvl w:val="0"/>
          <w:numId w:val="14"/>
        </w:numPr>
        <w:tabs>
          <w:tab w:val="clear" w:pos="1080"/>
        </w:tabs>
        <w:ind w:left="426" w:hanging="426"/>
        <w:rPr>
          <w:rFonts w:ascii="Calibri" w:hAnsi="Calibri" w:cs="Arial"/>
          <w:b/>
          <w:szCs w:val="22"/>
        </w:rPr>
      </w:pPr>
      <w:r w:rsidRPr="00D910B7">
        <w:rPr>
          <w:rFonts w:ascii="Calibri" w:hAnsi="Calibri" w:cs="Arial"/>
          <w:szCs w:val="22"/>
        </w:rPr>
        <w:t>Maintain a professional relationship with pupils – avoid any form of relationship which could be misinterpreted</w:t>
      </w:r>
      <w:r w:rsidR="00B15C88" w:rsidRPr="00D910B7">
        <w:rPr>
          <w:rFonts w:ascii="Calibri" w:hAnsi="Calibri" w:cs="Arial"/>
          <w:szCs w:val="22"/>
        </w:rPr>
        <w:t>. (This includes texting and social media)</w:t>
      </w:r>
      <w:r w:rsidR="004E4A11" w:rsidRPr="00D910B7">
        <w:rPr>
          <w:rFonts w:ascii="Calibri" w:hAnsi="Calibri" w:cs="Arial"/>
          <w:szCs w:val="22"/>
        </w:rPr>
        <w:t>. Avoid all physical contact with pupils</w:t>
      </w:r>
    </w:p>
    <w:p w:rsidR="00486341" w:rsidRPr="00D910B7" w:rsidRDefault="00B15C88" w:rsidP="00C11F39">
      <w:pPr>
        <w:numPr>
          <w:ilvl w:val="0"/>
          <w:numId w:val="14"/>
        </w:numPr>
        <w:tabs>
          <w:tab w:val="clear" w:pos="1080"/>
        </w:tabs>
        <w:ind w:left="426" w:hanging="426"/>
        <w:rPr>
          <w:rFonts w:ascii="Calibri" w:hAnsi="Calibri" w:cs="Arial"/>
          <w:b/>
          <w:szCs w:val="22"/>
        </w:rPr>
      </w:pPr>
      <w:r w:rsidRPr="00D910B7">
        <w:rPr>
          <w:rFonts w:ascii="Calibri" w:hAnsi="Calibri" w:cs="Arial"/>
          <w:szCs w:val="22"/>
        </w:rPr>
        <w:t>Have read and understood the Social Media Policy</w:t>
      </w:r>
      <w:r w:rsidR="00486341" w:rsidRPr="00D910B7">
        <w:rPr>
          <w:rFonts w:ascii="Calibri" w:hAnsi="Calibri" w:cs="Arial"/>
          <w:szCs w:val="22"/>
        </w:rPr>
        <w:t xml:space="preserve"> </w:t>
      </w:r>
    </w:p>
    <w:p w:rsidR="00486341" w:rsidRPr="00D910B7" w:rsidRDefault="00486341" w:rsidP="00C11F39">
      <w:pPr>
        <w:numPr>
          <w:ilvl w:val="0"/>
          <w:numId w:val="14"/>
        </w:numPr>
        <w:tabs>
          <w:tab w:val="clear" w:pos="1080"/>
        </w:tabs>
        <w:ind w:left="426" w:hanging="426"/>
        <w:rPr>
          <w:rFonts w:ascii="Calibri" w:hAnsi="Calibri" w:cs="Arial"/>
          <w:b/>
          <w:szCs w:val="22"/>
        </w:rPr>
      </w:pPr>
      <w:r w:rsidRPr="00D910B7">
        <w:rPr>
          <w:rFonts w:ascii="Calibri" w:hAnsi="Calibri" w:cs="Arial"/>
          <w:szCs w:val="22"/>
        </w:rPr>
        <w:t xml:space="preserve">Have read and endorsed </w:t>
      </w:r>
      <w:r w:rsidR="00E20A25">
        <w:rPr>
          <w:rFonts w:ascii="Calibri" w:hAnsi="Calibri" w:cs="Arial"/>
          <w:szCs w:val="22"/>
        </w:rPr>
        <w:t xml:space="preserve">the Maestros </w:t>
      </w:r>
      <w:r w:rsidR="00F172F3" w:rsidRPr="00D910B7">
        <w:rPr>
          <w:rFonts w:ascii="Calibri" w:hAnsi="Calibri" w:cs="Arial"/>
          <w:szCs w:val="22"/>
        </w:rPr>
        <w:t>Safeguarding</w:t>
      </w:r>
      <w:r w:rsidRPr="00D910B7">
        <w:rPr>
          <w:rFonts w:ascii="Calibri" w:hAnsi="Calibri" w:cs="Arial"/>
          <w:szCs w:val="22"/>
        </w:rPr>
        <w:t xml:space="preserve"> Policy and accompanying guidelines</w:t>
      </w:r>
    </w:p>
    <w:p w:rsidR="00486341" w:rsidRPr="00D910B7" w:rsidRDefault="00486341" w:rsidP="00C11F39">
      <w:pPr>
        <w:numPr>
          <w:ilvl w:val="0"/>
          <w:numId w:val="14"/>
        </w:numPr>
        <w:tabs>
          <w:tab w:val="clear" w:pos="1080"/>
        </w:tabs>
        <w:ind w:left="426" w:hanging="426"/>
        <w:rPr>
          <w:rFonts w:ascii="Calibri" w:hAnsi="Calibri" w:cs="Arial"/>
          <w:b/>
          <w:szCs w:val="22"/>
        </w:rPr>
      </w:pPr>
      <w:r w:rsidRPr="00D910B7">
        <w:rPr>
          <w:rFonts w:ascii="Calibri" w:hAnsi="Calibri" w:cs="Arial"/>
          <w:szCs w:val="22"/>
        </w:rPr>
        <w:t>Be aware of Health and Safety issues; ensure the safety of all pupils during lesson times. Report any concerns to the school or</w:t>
      </w:r>
      <w:r w:rsidR="00E20A25">
        <w:rPr>
          <w:rFonts w:ascii="Calibri" w:hAnsi="Calibri" w:cs="Arial"/>
          <w:szCs w:val="22"/>
        </w:rPr>
        <w:t xml:space="preserve"> relevant</w:t>
      </w:r>
      <w:r w:rsidRPr="00D910B7">
        <w:rPr>
          <w:rFonts w:ascii="Calibri" w:hAnsi="Calibri" w:cs="Arial"/>
          <w:szCs w:val="22"/>
        </w:rPr>
        <w:t xml:space="preserve"> music centre manage</w:t>
      </w:r>
      <w:r w:rsidR="00E20A25">
        <w:rPr>
          <w:rFonts w:ascii="Calibri" w:hAnsi="Calibri" w:cs="Arial"/>
          <w:szCs w:val="22"/>
        </w:rPr>
        <w:t>r/Regional Activities Co-ordinator</w:t>
      </w:r>
      <w:r w:rsidR="00B15C88" w:rsidRPr="00D910B7">
        <w:rPr>
          <w:rFonts w:ascii="Calibri" w:hAnsi="Calibri" w:cs="Arial"/>
          <w:szCs w:val="22"/>
        </w:rPr>
        <w:t xml:space="preserve"> as per Maestros procedures</w:t>
      </w:r>
      <w:r w:rsidR="00E20A25">
        <w:rPr>
          <w:rFonts w:ascii="Calibri" w:hAnsi="Calibri" w:cs="Arial"/>
          <w:szCs w:val="22"/>
        </w:rPr>
        <w:t>.</w:t>
      </w:r>
    </w:p>
    <w:p w:rsidR="00486341" w:rsidRPr="00D910B7" w:rsidRDefault="00E20A25" w:rsidP="00C11F39">
      <w:pPr>
        <w:numPr>
          <w:ilvl w:val="0"/>
          <w:numId w:val="14"/>
        </w:numPr>
        <w:tabs>
          <w:tab w:val="clear" w:pos="1080"/>
        </w:tabs>
        <w:ind w:left="426" w:hanging="426"/>
        <w:rPr>
          <w:rFonts w:ascii="Calibri" w:hAnsi="Calibri" w:cs="Arial"/>
          <w:b/>
          <w:szCs w:val="22"/>
        </w:rPr>
      </w:pPr>
      <w:r>
        <w:rPr>
          <w:rFonts w:ascii="Calibri" w:hAnsi="Calibri" w:cs="Arial"/>
          <w:szCs w:val="22"/>
        </w:rPr>
        <w:t>Not</w:t>
      </w:r>
      <w:r w:rsidR="00486341" w:rsidRPr="00D910B7">
        <w:rPr>
          <w:rFonts w:ascii="Calibri" w:hAnsi="Calibri" w:cs="Arial"/>
          <w:szCs w:val="22"/>
        </w:rPr>
        <w:t xml:space="preserve"> recruit private pupils through Berkshire Maestros</w:t>
      </w:r>
      <w:r w:rsidR="004E4A11" w:rsidRPr="00D910B7">
        <w:rPr>
          <w:rFonts w:ascii="Calibri" w:hAnsi="Calibri" w:cs="Arial"/>
          <w:szCs w:val="22"/>
        </w:rPr>
        <w:t xml:space="preserve"> work</w:t>
      </w:r>
      <w:r w:rsidR="0098597F">
        <w:rPr>
          <w:rFonts w:ascii="Calibri" w:hAnsi="Calibri" w:cs="Arial"/>
          <w:szCs w:val="22"/>
        </w:rPr>
        <w:t>, use</w:t>
      </w:r>
      <w:r w:rsidR="00486341" w:rsidRPr="00D910B7">
        <w:rPr>
          <w:rFonts w:ascii="Calibri" w:hAnsi="Calibri" w:cs="Arial"/>
          <w:szCs w:val="22"/>
        </w:rPr>
        <w:t xml:space="preserve"> information obtained from Berkshire Maestros</w:t>
      </w:r>
      <w:r w:rsidR="0098597F">
        <w:rPr>
          <w:rFonts w:ascii="Calibri" w:hAnsi="Calibri" w:cs="Arial"/>
          <w:szCs w:val="22"/>
        </w:rPr>
        <w:t xml:space="preserve"> to further personal interests or undertake any personal/private work which is a direct conflict of interests with the work of Maestros. </w:t>
      </w:r>
      <w:r w:rsidR="00486341" w:rsidRPr="00D910B7">
        <w:rPr>
          <w:rFonts w:ascii="Calibri" w:hAnsi="Calibri" w:cs="Arial"/>
          <w:szCs w:val="22"/>
        </w:rPr>
        <w:t xml:space="preserve"> Such action will be deemed a breach of contract</w:t>
      </w:r>
      <w:r w:rsidR="0098597F">
        <w:rPr>
          <w:rFonts w:ascii="Calibri" w:hAnsi="Calibri" w:cs="Arial"/>
          <w:szCs w:val="22"/>
        </w:rPr>
        <w:t>.</w:t>
      </w:r>
    </w:p>
    <w:p w:rsidR="00486341" w:rsidRPr="00D910B7" w:rsidRDefault="00E20A25" w:rsidP="00C11F39">
      <w:pPr>
        <w:numPr>
          <w:ilvl w:val="0"/>
          <w:numId w:val="14"/>
        </w:numPr>
        <w:tabs>
          <w:tab w:val="clear" w:pos="1080"/>
        </w:tabs>
        <w:ind w:left="426" w:hanging="426"/>
        <w:rPr>
          <w:rFonts w:ascii="Calibri" w:hAnsi="Calibri" w:cs="Arial"/>
          <w:b/>
          <w:szCs w:val="22"/>
        </w:rPr>
      </w:pPr>
      <w:r>
        <w:rPr>
          <w:rFonts w:ascii="Calibri" w:hAnsi="Calibri" w:cs="Arial"/>
          <w:szCs w:val="22"/>
        </w:rPr>
        <w:t>Not</w:t>
      </w:r>
      <w:r w:rsidR="00486341" w:rsidRPr="00D910B7">
        <w:rPr>
          <w:rFonts w:ascii="Calibri" w:hAnsi="Calibri" w:cs="Arial"/>
          <w:szCs w:val="22"/>
        </w:rPr>
        <w:t xml:space="preserve"> organise or arrange to teach in schools served by Berkshire Maestros as a private contractor. </w:t>
      </w:r>
      <w:r w:rsidR="00B15C88" w:rsidRPr="00D910B7">
        <w:rPr>
          <w:rFonts w:ascii="Calibri" w:hAnsi="Calibri" w:cs="Arial"/>
          <w:szCs w:val="22"/>
        </w:rPr>
        <w:t>Not to enter into a pri</w:t>
      </w:r>
      <w:r w:rsidR="009B3F29" w:rsidRPr="00D910B7">
        <w:rPr>
          <w:rFonts w:ascii="Calibri" w:hAnsi="Calibri" w:cs="Arial"/>
          <w:szCs w:val="22"/>
        </w:rPr>
        <w:t xml:space="preserve">vate agreement with any school </w:t>
      </w:r>
      <w:r w:rsidR="00B15C88" w:rsidRPr="00D910B7">
        <w:rPr>
          <w:rFonts w:ascii="Calibri" w:hAnsi="Calibri" w:cs="Arial"/>
          <w:szCs w:val="22"/>
        </w:rPr>
        <w:t xml:space="preserve">which has been or is presently serviced by Berkshire Maestros. </w:t>
      </w:r>
      <w:r w:rsidR="00486341" w:rsidRPr="00D910B7">
        <w:rPr>
          <w:rFonts w:ascii="Calibri" w:hAnsi="Calibri" w:cs="Arial"/>
          <w:szCs w:val="22"/>
        </w:rPr>
        <w:t>Such actions will be deemed a breach of contract</w:t>
      </w:r>
    </w:p>
    <w:p w:rsidR="009A1F5D" w:rsidRPr="0098597F" w:rsidRDefault="00486341" w:rsidP="00C11F39">
      <w:pPr>
        <w:numPr>
          <w:ilvl w:val="0"/>
          <w:numId w:val="14"/>
        </w:numPr>
        <w:tabs>
          <w:tab w:val="clear" w:pos="1080"/>
        </w:tabs>
        <w:ind w:left="426" w:hanging="426"/>
        <w:rPr>
          <w:rFonts w:ascii="Calibri" w:hAnsi="Calibri" w:cs="Arial"/>
          <w:b/>
          <w:szCs w:val="22"/>
        </w:rPr>
      </w:pPr>
      <w:r w:rsidRPr="00D910B7">
        <w:rPr>
          <w:rFonts w:ascii="Calibri" w:hAnsi="Calibri" w:cs="Arial"/>
          <w:szCs w:val="22"/>
        </w:rPr>
        <w:t>Not to speak to outside bodies, especially</w:t>
      </w:r>
      <w:r w:rsidR="004E4A11" w:rsidRPr="00D910B7">
        <w:rPr>
          <w:rFonts w:ascii="Calibri" w:hAnsi="Calibri" w:cs="Arial"/>
          <w:szCs w:val="22"/>
        </w:rPr>
        <w:t xml:space="preserve"> the press, about any sensitive </w:t>
      </w:r>
      <w:r w:rsidRPr="00D910B7">
        <w:rPr>
          <w:rFonts w:ascii="Calibri" w:hAnsi="Calibri" w:cs="Arial"/>
          <w:szCs w:val="22"/>
        </w:rPr>
        <w:t xml:space="preserve">issues regarding Maestros, without the prior </w:t>
      </w:r>
      <w:r w:rsidR="0098597F">
        <w:rPr>
          <w:rFonts w:ascii="Calibri" w:hAnsi="Calibri" w:cs="Arial"/>
          <w:szCs w:val="22"/>
        </w:rPr>
        <w:t xml:space="preserve">written </w:t>
      </w:r>
      <w:r w:rsidRPr="00D910B7">
        <w:rPr>
          <w:rFonts w:ascii="Calibri" w:hAnsi="Calibri" w:cs="Arial"/>
          <w:szCs w:val="22"/>
        </w:rPr>
        <w:t>permission of the Chief Executive</w:t>
      </w:r>
    </w:p>
    <w:p w:rsidR="00B32BCC" w:rsidRDefault="00C876DA" w:rsidP="00C11F39">
      <w:pPr>
        <w:numPr>
          <w:ilvl w:val="0"/>
          <w:numId w:val="14"/>
        </w:numPr>
        <w:tabs>
          <w:tab w:val="clear" w:pos="1080"/>
        </w:tabs>
        <w:ind w:left="426" w:hanging="426"/>
        <w:rPr>
          <w:rFonts w:ascii="Calibri" w:hAnsi="Calibri" w:cs="Arial"/>
          <w:b/>
          <w:szCs w:val="22"/>
        </w:rPr>
      </w:pPr>
      <w:r>
        <w:rPr>
          <w:rFonts w:ascii="Calibri" w:hAnsi="Calibri" w:cs="Arial"/>
          <w:szCs w:val="22"/>
        </w:rPr>
        <w:t>Read and com</w:t>
      </w:r>
      <w:r w:rsidR="0098597F">
        <w:rPr>
          <w:rFonts w:ascii="Calibri" w:hAnsi="Calibri" w:cs="Arial"/>
          <w:szCs w:val="22"/>
        </w:rPr>
        <w:t xml:space="preserve">ply with Maestros </w:t>
      </w:r>
      <w:r w:rsidR="008C1437">
        <w:rPr>
          <w:rFonts w:ascii="Calibri" w:hAnsi="Calibri" w:cs="Arial"/>
          <w:szCs w:val="22"/>
        </w:rPr>
        <w:t xml:space="preserve">Privacy </w:t>
      </w:r>
      <w:bookmarkStart w:id="5" w:name="_Toc362268958"/>
      <w:r w:rsidR="008C1437">
        <w:rPr>
          <w:rFonts w:ascii="Calibri" w:hAnsi="Calibri" w:cs="Arial"/>
          <w:szCs w:val="22"/>
        </w:rPr>
        <w:t>Policy (Data/GDPR)</w:t>
      </w:r>
    </w:p>
    <w:p w:rsidR="00486341" w:rsidRPr="00D910B7" w:rsidRDefault="00486341" w:rsidP="002C78BC">
      <w:pPr>
        <w:pStyle w:val="Heading2"/>
        <w:rPr>
          <w:rFonts w:ascii="Calibri" w:hAnsi="Calibri"/>
          <w:sz w:val="22"/>
          <w:szCs w:val="22"/>
        </w:rPr>
      </w:pPr>
      <w:bookmarkStart w:id="6" w:name="_Toc461094468"/>
      <w:r w:rsidRPr="00D910B7">
        <w:rPr>
          <w:rFonts w:ascii="Calibri" w:hAnsi="Calibri"/>
          <w:sz w:val="22"/>
          <w:szCs w:val="22"/>
        </w:rPr>
        <w:lastRenderedPageBreak/>
        <w:t>Dress:  what to wear when teaching</w:t>
      </w:r>
      <w:bookmarkEnd w:id="5"/>
      <w:bookmarkEnd w:id="6"/>
    </w:p>
    <w:p w:rsidR="00D82865" w:rsidRPr="00D910B7" w:rsidRDefault="00D82865" w:rsidP="00D82865">
      <w:pPr>
        <w:rPr>
          <w:rFonts w:ascii="Calibri" w:hAnsi="Calibri"/>
          <w:szCs w:val="22"/>
        </w:rPr>
      </w:pPr>
    </w:p>
    <w:p w:rsidR="00D82865" w:rsidRPr="00D910B7" w:rsidRDefault="00C876DA" w:rsidP="00D82865">
      <w:pPr>
        <w:rPr>
          <w:rFonts w:ascii="Calibri" w:hAnsi="Calibri" w:cs="Arial"/>
          <w:szCs w:val="22"/>
        </w:rPr>
      </w:pPr>
      <w:r>
        <w:rPr>
          <w:rFonts w:ascii="Calibri" w:hAnsi="Calibri" w:cs="Arial"/>
          <w:szCs w:val="22"/>
        </w:rPr>
        <w:t>A smart</w:t>
      </w:r>
      <w:r w:rsidR="00D82865" w:rsidRPr="00D910B7">
        <w:rPr>
          <w:rFonts w:ascii="Calibri" w:hAnsi="Calibri" w:cs="Arial"/>
          <w:szCs w:val="22"/>
        </w:rPr>
        <w:t>, professional appearance is expected</w:t>
      </w:r>
      <w:r w:rsidR="00032E44">
        <w:rPr>
          <w:rFonts w:ascii="Calibri" w:hAnsi="Calibri" w:cs="Arial"/>
          <w:szCs w:val="22"/>
        </w:rPr>
        <w:t xml:space="preserve"> at all times</w:t>
      </w:r>
      <w:r w:rsidR="00D82865" w:rsidRPr="00D910B7">
        <w:rPr>
          <w:rFonts w:ascii="Calibri" w:hAnsi="Calibri" w:cs="Arial"/>
          <w:szCs w:val="22"/>
        </w:rPr>
        <w:t xml:space="preserve">. You represent </w:t>
      </w:r>
      <w:r w:rsidR="00032E44">
        <w:rPr>
          <w:rFonts w:ascii="Calibri" w:hAnsi="Calibri" w:cs="Arial"/>
          <w:szCs w:val="22"/>
        </w:rPr>
        <w:t xml:space="preserve">Berkshire </w:t>
      </w:r>
      <w:r w:rsidR="00D82865" w:rsidRPr="00D910B7">
        <w:rPr>
          <w:rFonts w:ascii="Calibri" w:hAnsi="Calibri" w:cs="Arial"/>
          <w:szCs w:val="22"/>
        </w:rPr>
        <w:t>Maestros.</w:t>
      </w:r>
    </w:p>
    <w:p w:rsidR="00D82865" w:rsidRPr="00D910B7" w:rsidRDefault="00D82865" w:rsidP="00D82865">
      <w:pPr>
        <w:rPr>
          <w:rFonts w:ascii="Calibri" w:hAnsi="Calibri"/>
          <w:szCs w:val="22"/>
        </w:rPr>
      </w:pPr>
    </w:p>
    <w:p w:rsidR="009A1F5D" w:rsidRPr="00D910B7" w:rsidRDefault="00486341" w:rsidP="00C11F39">
      <w:pPr>
        <w:numPr>
          <w:ilvl w:val="0"/>
          <w:numId w:val="14"/>
        </w:numPr>
        <w:tabs>
          <w:tab w:val="clear" w:pos="1080"/>
        </w:tabs>
        <w:ind w:left="714" w:hanging="357"/>
        <w:rPr>
          <w:rFonts w:ascii="Calibri" w:hAnsi="Calibri" w:cs="Arial"/>
          <w:b/>
          <w:szCs w:val="22"/>
        </w:rPr>
      </w:pPr>
      <w:r w:rsidRPr="00D910B7">
        <w:rPr>
          <w:rFonts w:ascii="Calibri" w:hAnsi="Calibri" w:cs="Arial"/>
          <w:szCs w:val="22"/>
        </w:rPr>
        <w:t xml:space="preserve">Dress must be professional and in keeping with your </w:t>
      </w:r>
      <w:r w:rsidR="00EA40EC" w:rsidRPr="00D910B7">
        <w:rPr>
          <w:rFonts w:ascii="Calibri" w:hAnsi="Calibri" w:cs="Arial"/>
          <w:szCs w:val="22"/>
        </w:rPr>
        <w:t xml:space="preserve">teaching </w:t>
      </w:r>
      <w:r w:rsidRPr="00D910B7">
        <w:rPr>
          <w:rFonts w:ascii="Calibri" w:hAnsi="Calibri" w:cs="Arial"/>
          <w:szCs w:val="22"/>
        </w:rPr>
        <w:t>environment</w:t>
      </w:r>
      <w:r w:rsidR="00D82865" w:rsidRPr="00D910B7">
        <w:rPr>
          <w:rFonts w:ascii="Calibri" w:hAnsi="Calibri" w:cs="Arial"/>
          <w:szCs w:val="22"/>
        </w:rPr>
        <w:t xml:space="preserve"> and the occasion</w:t>
      </w:r>
      <w:r w:rsidR="00EA40EC" w:rsidRPr="00D910B7">
        <w:rPr>
          <w:rFonts w:ascii="Calibri" w:hAnsi="Calibri" w:cs="Arial"/>
          <w:szCs w:val="22"/>
        </w:rPr>
        <w:t xml:space="preserve"> – take the lead from the teachers/schools in which you work.</w:t>
      </w:r>
    </w:p>
    <w:p w:rsidR="00D82865" w:rsidRPr="00D910B7" w:rsidRDefault="00486341" w:rsidP="00C11F39">
      <w:pPr>
        <w:numPr>
          <w:ilvl w:val="0"/>
          <w:numId w:val="14"/>
        </w:numPr>
        <w:tabs>
          <w:tab w:val="clear" w:pos="1080"/>
        </w:tabs>
        <w:ind w:left="720"/>
        <w:rPr>
          <w:rFonts w:ascii="Calibri" w:hAnsi="Calibri" w:cs="Arial"/>
          <w:b/>
          <w:szCs w:val="22"/>
        </w:rPr>
      </w:pPr>
      <w:r w:rsidRPr="00D910B7">
        <w:rPr>
          <w:rFonts w:ascii="Calibri" w:hAnsi="Calibri" w:cs="Arial"/>
          <w:szCs w:val="22"/>
        </w:rPr>
        <w:t>As a minimum, dress should be smart-casual</w:t>
      </w:r>
      <w:r w:rsidR="000859E0" w:rsidRPr="00D910B7">
        <w:rPr>
          <w:rFonts w:ascii="Calibri" w:hAnsi="Calibri" w:cs="Arial"/>
          <w:szCs w:val="22"/>
        </w:rPr>
        <w:t>. D</w:t>
      </w:r>
      <w:r w:rsidR="00EA40EC" w:rsidRPr="00D910B7">
        <w:rPr>
          <w:rFonts w:ascii="Calibri" w:hAnsi="Calibri" w:cs="Arial"/>
          <w:szCs w:val="22"/>
        </w:rPr>
        <w:t>enim, leggings</w:t>
      </w:r>
      <w:r w:rsidRPr="00D910B7">
        <w:rPr>
          <w:rFonts w:ascii="Calibri" w:hAnsi="Calibri" w:cs="Arial"/>
          <w:szCs w:val="22"/>
        </w:rPr>
        <w:t>,</w:t>
      </w:r>
      <w:r w:rsidR="00D82865" w:rsidRPr="00D910B7">
        <w:rPr>
          <w:rFonts w:ascii="Calibri" w:hAnsi="Calibri" w:cs="Arial"/>
          <w:szCs w:val="22"/>
        </w:rPr>
        <w:t xml:space="preserve"> </w:t>
      </w:r>
      <w:r w:rsidRPr="00D910B7">
        <w:rPr>
          <w:rFonts w:ascii="Calibri" w:hAnsi="Calibri" w:cs="Arial"/>
          <w:szCs w:val="22"/>
        </w:rPr>
        <w:t>overtly revealing clothes, shorts or vest-style t-shirts</w:t>
      </w:r>
      <w:r w:rsidR="000859E0" w:rsidRPr="00D910B7">
        <w:rPr>
          <w:rFonts w:ascii="Calibri" w:hAnsi="Calibri" w:cs="Arial"/>
          <w:szCs w:val="22"/>
        </w:rPr>
        <w:t xml:space="preserve"> are not </w:t>
      </w:r>
      <w:r w:rsidR="00D82865" w:rsidRPr="00D910B7">
        <w:rPr>
          <w:rFonts w:ascii="Calibri" w:hAnsi="Calibri" w:cs="Arial"/>
          <w:szCs w:val="22"/>
        </w:rPr>
        <w:t>permitted</w:t>
      </w:r>
      <w:r w:rsidR="008C5AEB" w:rsidRPr="00D910B7">
        <w:rPr>
          <w:rFonts w:ascii="Calibri" w:hAnsi="Calibri" w:cs="Arial"/>
          <w:szCs w:val="22"/>
        </w:rPr>
        <w:t>.</w:t>
      </w:r>
      <w:r w:rsidR="00EA40EC" w:rsidRPr="00D910B7">
        <w:rPr>
          <w:rFonts w:ascii="Calibri" w:hAnsi="Calibri" w:cs="Arial"/>
          <w:szCs w:val="22"/>
        </w:rPr>
        <w:t xml:space="preserve"> Jeggings may not be appropriate in many settings.</w:t>
      </w:r>
    </w:p>
    <w:p w:rsidR="00486341" w:rsidRPr="00D910B7" w:rsidRDefault="00EA40EC" w:rsidP="00C11F39">
      <w:pPr>
        <w:numPr>
          <w:ilvl w:val="0"/>
          <w:numId w:val="14"/>
        </w:numPr>
        <w:tabs>
          <w:tab w:val="clear" w:pos="1080"/>
        </w:tabs>
        <w:ind w:left="720"/>
        <w:rPr>
          <w:rFonts w:ascii="Calibri" w:hAnsi="Calibri" w:cs="Arial"/>
          <w:b/>
          <w:szCs w:val="22"/>
        </w:rPr>
      </w:pPr>
      <w:r w:rsidRPr="00D910B7">
        <w:rPr>
          <w:rFonts w:ascii="Calibri" w:hAnsi="Calibri" w:cs="Arial"/>
          <w:szCs w:val="22"/>
        </w:rPr>
        <w:t>Flip-flips are considered a Health and Safety hazard by most sch</w:t>
      </w:r>
      <w:r w:rsidR="00C876DA">
        <w:rPr>
          <w:rFonts w:ascii="Calibri" w:hAnsi="Calibri" w:cs="Arial"/>
          <w:szCs w:val="22"/>
        </w:rPr>
        <w:t xml:space="preserve">ools (and car insurers). It is advised </w:t>
      </w:r>
      <w:r w:rsidRPr="00D910B7">
        <w:rPr>
          <w:rFonts w:ascii="Calibri" w:hAnsi="Calibri" w:cs="Arial"/>
          <w:szCs w:val="22"/>
        </w:rPr>
        <w:t>that you do not wear them for teaching.</w:t>
      </w:r>
    </w:p>
    <w:p w:rsidR="00BA3F47" w:rsidRPr="00D910B7" w:rsidRDefault="00BA3F47" w:rsidP="00BA3F47">
      <w:pPr>
        <w:rPr>
          <w:rFonts w:ascii="Calibri" w:hAnsi="Calibri" w:cs="Arial"/>
          <w:szCs w:val="22"/>
        </w:rPr>
      </w:pPr>
    </w:p>
    <w:p w:rsidR="005315F8" w:rsidRPr="005315F8" w:rsidRDefault="005315F8" w:rsidP="005315F8">
      <w:pPr>
        <w:pStyle w:val="NoSpacing"/>
        <w:rPr>
          <w:rFonts w:ascii="Calibri" w:hAnsi="Calibri"/>
          <w:b/>
          <w:szCs w:val="22"/>
        </w:rPr>
      </w:pPr>
      <w:r w:rsidRPr="005315F8">
        <w:rPr>
          <w:rFonts w:ascii="Calibri" w:hAnsi="Calibri"/>
          <w:b/>
          <w:szCs w:val="22"/>
        </w:rPr>
        <w:t>Core Values:</w:t>
      </w:r>
    </w:p>
    <w:p w:rsidR="005315F8" w:rsidRPr="005315F8" w:rsidRDefault="005315F8" w:rsidP="005315F8">
      <w:pPr>
        <w:pStyle w:val="NoSpacing"/>
        <w:rPr>
          <w:rFonts w:ascii="Calibri" w:hAnsi="Calibri"/>
          <w:b/>
          <w:szCs w:val="22"/>
        </w:rPr>
      </w:pPr>
    </w:p>
    <w:p w:rsidR="005315F8" w:rsidRPr="005315F8" w:rsidRDefault="005315F8" w:rsidP="00C11F39">
      <w:pPr>
        <w:pStyle w:val="NoSpacing"/>
        <w:numPr>
          <w:ilvl w:val="0"/>
          <w:numId w:val="70"/>
        </w:numPr>
        <w:ind w:left="709" w:hanging="283"/>
        <w:rPr>
          <w:rFonts w:ascii="Calibri" w:hAnsi="Calibri"/>
          <w:b/>
          <w:szCs w:val="22"/>
        </w:rPr>
      </w:pPr>
      <w:r w:rsidRPr="005315F8">
        <w:rPr>
          <w:rFonts w:ascii="Calibri" w:hAnsi="Calibri"/>
          <w:szCs w:val="22"/>
        </w:rPr>
        <w:t>Ambition and access for every child and young person</w:t>
      </w:r>
    </w:p>
    <w:p w:rsidR="005315F8" w:rsidRPr="005315F8" w:rsidRDefault="005315F8" w:rsidP="00C11F39">
      <w:pPr>
        <w:pStyle w:val="NoSpacing"/>
        <w:numPr>
          <w:ilvl w:val="0"/>
          <w:numId w:val="70"/>
        </w:numPr>
        <w:ind w:left="709" w:hanging="283"/>
        <w:rPr>
          <w:rFonts w:ascii="Calibri" w:hAnsi="Calibri"/>
          <w:b/>
          <w:szCs w:val="22"/>
        </w:rPr>
      </w:pPr>
      <w:r w:rsidRPr="005315F8">
        <w:rPr>
          <w:rFonts w:ascii="Calibri" w:hAnsi="Calibri"/>
          <w:szCs w:val="22"/>
        </w:rPr>
        <w:t>Excellence in practice</w:t>
      </w:r>
    </w:p>
    <w:p w:rsidR="005315F8" w:rsidRPr="005315F8" w:rsidRDefault="005315F8" w:rsidP="00C11F39">
      <w:pPr>
        <w:pStyle w:val="NoSpacing"/>
        <w:numPr>
          <w:ilvl w:val="0"/>
          <w:numId w:val="70"/>
        </w:numPr>
        <w:ind w:left="709" w:hanging="283"/>
        <w:rPr>
          <w:rFonts w:ascii="Calibri" w:hAnsi="Calibri"/>
          <w:b/>
          <w:szCs w:val="22"/>
        </w:rPr>
      </w:pPr>
      <w:r w:rsidRPr="005315F8">
        <w:rPr>
          <w:rFonts w:ascii="Calibri" w:hAnsi="Calibri"/>
          <w:szCs w:val="22"/>
        </w:rPr>
        <w:t>Commitment to our partnerships and community working</w:t>
      </w:r>
    </w:p>
    <w:p w:rsidR="005315F8" w:rsidRPr="005315F8" w:rsidRDefault="005315F8" w:rsidP="00C11F39">
      <w:pPr>
        <w:pStyle w:val="NoSpacing"/>
        <w:numPr>
          <w:ilvl w:val="0"/>
          <w:numId w:val="70"/>
        </w:numPr>
        <w:ind w:left="709" w:hanging="283"/>
        <w:rPr>
          <w:rFonts w:ascii="Calibri" w:hAnsi="Calibri"/>
          <w:b/>
          <w:szCs w:val="22"/>
        </w:rPr>
      </w:pPr>
      <w:r w:rsidRPr="005315F8">
        <w:rPr>
          <w:rFonts w:ascii="Calibri" w:hAnsi="Calibri"/>
          <w:szCs w:val="22"/>
        </w:rPr>
        <w:t>Respect, professionalism and investment in our colleagues</w:t>
      </w:r>
    </w:p>
    <w:p w:rsidR="005315F8" w:rsidRPr="005315F8" w:rsidRDefault="005315F8" w:rsidP="00C11F39">
      <w:pPr>
        <w:pStyle w:val="NoSpacing"/>
        <w:numPr>
          <w:ilvl w:val="0"/>
          <w:numId w:val="70"/>
        </w:numPr>
        <w:ind w:left="709" w:hanging="283"/>
        <w:rPr>
          <w:rFonts w:ascii="Calibri" w:hAnsi="Calibri"/>
          <w:b/>
          <w:szCs w:val="22"/>
        </w:rPr>
      </w:pPr>
      <w:r w:rsidRPr="005315F8">
        <w:rPr>
          <w:rFonts w:ascii="Calibri" w:hAnsi="Calibri"/>
          <w:szCs w:val="22"/>
        </w:rPr>
        <w:t>Effective and evolving  communication</w:t>
      </w:r>
    </w:p>
    <w:p w:rsidR="005315F8" w:rsidRPr="005315F8" w:rsidRDefault="005315F8" w:rsidP="00C11F39">
      <w:pPr>
        <w:pStyle w:val="NoSpacing"/>
        <w:numPr>
          <w:ilvl w:val="0"/>
          <w:numId w:val="70"/>
        </w:numPr>
        <w:ind w:left="709" w:hanging="283"/>
        <w:rPr>
          <w:rFonts w:ascii="Calibri" w:hAnsi="Calibri"/>
          <w:b/>
          <w:szCs w:val="22"/>
        </w:rPr>
      </w:pPr>
      <w:r w:rsidRPr="005315F8">
        <w:rPr>
          <w:rFonts w:ascii="Calibri" w:hAnsi="Calibri"/>
          <w:szCs w:val="22"/>
        </w:rPr>
        <w:t>Positive and proactive approach</w:t>
      </w:r>
    </w:p>
    <w:p w:rsidR="00C876DA" w:rsidRPr="00032E44" w:rsidRDefault="005315F8" w:rsidP="00C11F39">
      <w:pPr>
        <w:pStyle w:val="NoSpacing"/>
        <w:numPr>
          <w:ilvl w:val="0"/>
          <w:numId w:val="70"/>
        </w:numPr>
        <w:ind w:left="709" w:hanging="283"/>
        <w:rPr>
          <w:rFonts w:ascii="Calibri" w:hAnsi="Calibri"/>
          <w:b/>
          <w:szCs w:val="22"/>
        </w:rPr>
      </w:pPr>
      <w:r w:rsidRPr="005315F8">
        <w:rPr>
          <w:rFonts w:ascii="Calibri" w:hAnsi="Calibri"/>
          <w:szCs w:val="22"/>
        </w:rPr>
        <w:t>Determination to drive continuous improvement and embrace change</w:t>
      </w:r>
    </w:p>
    <w:p w:rsidR="00032E44" w:rsidRDefault="00032E44" w:rsidP="00032E44">
      <w:pPr>
        <w:jc w:val="both"/>
        <w:rPr>
          <w:rFonts w:ascii="Calibri" w:hAnsi="Calibri"/>
          <w:szCs w:val="22"/>
        </w:rPr>
      </w:pPr>
      <w:bookmarkStart w:id="7" w:name="_Toc461094469"/>
    </w:p>
    <w:p w:rsidR="005315F8" w:rsidRPr="00D75F00" w:rsidRDefault="005315F8" w:rsidP="00032E44">
      <w:pPr>
        <w:jc w:val="both"/>
        <w:rPr>
          <w:rFonts w:ascii="Calibri" w:hAnsi="Calibri" w:cs="Arial"/>
          <w:b/>
          <w:szCs w:val="22"/>
        </w:rPr>
      </w:pPr>
      <w:r w:rsidRPr="00D75F00">
        <w:rPr>
          <w:rFonts w:ascii="Calibri" w:hAnsi="Calibri" w:cs="Arial"/>
          <w:b/>
          <w:szCs w:val="22"/>
        </w:rPr>
        <w:t>Maestros/Hub Business Plan</w:t>
      </w:r>
    </w:p>
    <w:p w:rsidR="005315F8" w:rsidRPr="00D75F00" w:rsidRDefault="005315F8" w:rsidP="005315F8">
      <w:pPr>
        <w:ind w:left="426" w:firstLine="283"/>
        <w:jc w:val="both"/>
        <w:rPr>
          <w:rFonts w:ascii="Calibri" w:hAnsi="Calibri" w:cs="Arial"/>
          <w:b/>
          <w:szCs w:val="22"/>
        </w:rPr>
      </w:pPr>
    </w:p>
    <w:p w:rsidR="005315F8" w:rsidRPr="00D75F00" w:rsidRDefault="005315F8" w:rsidP="005315F8">
      <w:pPr>
        <w:ind w:left="426" w:firstLine="283"/>
        <w:jc w:val="both"/>
        <w:rPr>
          <w:rFonts w:ascii="Calibri" w:hAnsi="Calibri" w:cs="Arial"/>
          <w:b/>
          <w:sz w:val="28"/>
          <w:szCs w:val="28"/>
        </w:rPr>
      </w:pPr>
      <w:r w:rsidRPr="00D75F00">
        <w:rPr>
          <w:rFonts w:ascii="Calibri" w:hAnsi="Calibri" w:cs="Arial"/>
          <w:b/>
          <w:szCs w:val="22"/>
        </w:rPr>
        <w:t xml:space="preserve">High Level </w:t>
      </w:r>
      <w:r w:rsidR="00032E44">
        <w:rPr>
          <w:rFonts w:ascii="Calibri" w:hAnsi="Calibri" w:cs="Arial"/>
          <w:b/>
          <w:szCs w:val="22"/>
        </w:rPr>
        <w:t>Aims</w:t>
      </w:r>
      <w:r w:rsidRPr="00D75F00">
        <w:rPr>
          <w:rFonts w:ascii="Calibri" w:hAnsi="Calibri" w:cs="Arial"/>
          <w:b/>
          <w:sz w:val="28"/>
          <w:szCs w:val="28"/>
        </w:rPr>
        <w:t xml:space="preserve">  </w:t>
      </w:r>
      <w:r w:rsidRPr="00D75F00">
        <w:rPr>
          <w:rFonts w:ascii="Calibri" w:hAnsi="Calibri" w:cs="Arial"/>
          <w:b/>
          <w:sz w:val="28"/>
          <w:szCs w:val="28"/>
        </w:rPr>
        <w:tab/>
      </w:r>
    </w:p>
    <w:p w:rsidR="005315F8" w:rsidRPr="00D75F00" w:rsidRDefault="005315F8" w:rsidP="00C11F39">
      <w:pPr>
        <w:pStyle w:val="NoSpacing"/>
        <w:numPr>
          <w:ilvl w:val="0"/>
          <w:numId w:val="70"/>
        </w:numPr>
        <w:rPr>
          <w:rFonts w:ascii="Calibri" w:hAnsi="Calibri"/>
          <w:b/>
          <w:szCs w:val="22"/>
        </w:rPr>
      </w:pPr>
      <w:r w:rsidRPr="00D75F00">
        <w:rPr>
          <w:rFonts w:ascii="Calibri" w:hAnsi="Calibri"/>
          <w:szCs w:val="22"/>
        </w:rPr>
        <w:t xml:space="preserve">we will become the preferred provider of musical services across Berkshire, known and respected for our passion for high standards, the </w:t>
      </w:r>
      <w:r w:rsidRPr="00D75F00">
        <w:rPr>
          <w:rFonts w:ascii="Calibri" w:hAnsi="Calibri"/>
          <w:szCs w:val="22"/>
          <w:u w:val="single"/>
        </w:rPr>
        <w:t>high quality</w:t>
      </w:r>
      <w:r w:rsidRPr="00D75F00">
        <w:rPr>
          <w:rFonts w:ascii="Calibri" w:hAnsi="Calibri"/>
          <w:szCs w:val="22"/>
        </w:rPr>
        <w:t xml:space="preserve"> of our teaching and our commitment to create exceptional and </w:t>
      </w:r>
      <w:r w:rsidRPr="00D75F00">
        <w:rPr>
          <w:rFonts w:ascii="Calibri" w:hAnsi="Calibri"/>
          <w:szCs w:val="22"/>
          <w:u w:val="single"/>
        </w:rPr>
        <w:t>accessible</w:t>
      </w:r>
      <w:r w:rsidRPr="00D75F00">
        <w:rPr>
          <w:rFonts w:ascii="Calibri" w:hAnsi="Calibri"/>
          <w:szCs w:val="22"/>
        </w:rPr>
        <w:t xml:space="preserve"> musical opportunities for all children and young people regardless of circumstance</w:t>
      </w:r>
    </w:p>
    <w:p w:rsidR="005315F8" w:rsidRPr="00D75F00" w:rsidRDefault="005315F8" w:rsidP="005315F8">
      <w:pPr>
        <w:pStyle w:val="NoSpacing"/>
        <w:ind w:left="720"/>
        <w:rPr>
          <w:rFonts w:ascii="Calibri" w:hAnsi="Calibri"/>
          <w:b/>
          <w:szCs w:val="22"/>
        </w:rPr>
      </w:pPr>
    </w:p>
    <w:p w:rsidR="005315F8" w:rsidRPr="00D75F00" w:rsidRDefault="005315F8" w:rsidP="00C11F39">
      <w:pPr>
        <w:pStyle w:val="NoSpacing"/>
        <w:numPr>
          <w:ilvl w:val="0"/>
          <w:numId w:val="70"/>
        </w:numPr>
        <w:rPr>
          <w:rFonts w:ascii="Calibri" w:hAnsi="Calibri"/>
          <w:b/>
          <w:szCs w:val="22"/>
        </w:rPr>
      </w:pPr>
      <w:r w:rsidRPr="00D75F00">
        <w:rPr>
          <w:rFonts w:ascii="Calibri" w:hAnsi="Calibri"/>
          <w:szCs w:val="22"/>
        </w:rPr>
        <w:t xml:space="preserve">we will provide an unrivalled breadth of choice, diversity and range of opportunities enabling our young musicians to </w:t>
      </w:r>
      <w:r w:rsidRPr="00D75F00">
        <w:rPr>
          <w:rFonts w:ascii="Calibri" w:hAnsi="Calibri"/>
          <w:szCs w:val="22"/>
          <w:u w:val="single"/>
        </w:rPr>
        <w:t>achieve their potential</w:t>
      </w:r>
      <w:r w:rsidRPr="00D75F00">
        <w:rPr>
          <w:rFonts w:ascii="Calibri" w:hAnsi="Calibri"/>
          <w:szCs w:val="22"/>
        </w:rPr>
        <w:t xml:space="preserve"> whilst ensuring that all musical activities are rewarding, inspiring and sustainable </w:t>
      </w:r>
    </w:p>
    <w:p w:rsidR="005315F8" w:rsidRPr="00D75F00" w:rsidRDefault="005315F8" w:rsidP="005315F8">
      <w:pPr>
        <w:pStyle w:val="NoSpacing"/>
        <w:rPr>
          <w:rFonts w:ascii="Calibri" w:hAnsi="Calibri"/>
          <w:b/>
          <w:szCs w:val="22"/>
        </w:rPr>
      </w:pPr>
    </w:p>
    <w:p w:rsidR="005315F8" w:rsidRPr="00D75F00" w:rsidRDefault="005315F8" w:rsidP="00C11F39">
      <w:pPr>
        <w:pStyle w:val="NoSpacing"/>
        <w:numPr>
          <w:ilvl w:val="0"/>
          <w:numId w:val="70"/>
        </w:numPr>
        <w:rPr>
          <w:rFonts w:ascii="Calibri" w:hAnsi="Calibri"/>
          <w:b/>
          <w:szCs w:val="22"/>
        </w:rPr>
      </w:pPr>
      <w:r w:rsidRPr="00D75F00">
        <w:rPr>
          <w:rFonts w:ascii="Calibri" w:hAnsi="Calibri"/>
          <w:szCs w:val="22"/>
        </w:rPr>
        <w:t xml:space="preserve">give all children a first access to instrumental learning and clear, sustainable </w:t>
      </w:r>
      <w:r w:rsidRPr="00D75F00">
        <w:rPr>
          <w:rFonts w:ascii="Calibri" w:hAnsi="Calibri"/>
          <w:szCs w:val="22"/>
          <w:u w:val="single"/>
        </w:rPr>
        <w:t>progression</w:t>
      </w:r>
      <w:r w:rsidRPr="00D75F00">
        <w:rPr>
          <w:rFonts w:ascii="Calibri" w:hAnsi="Calibri"/>
          <w:szCs w:val="22"/>
        </w:rPr>
        <w:t xml:space="preserve"> routes, co-ordinating  and assuring a high quality of instrumental and vocal tuition, ensemble provision and other music-making activities</w:t>
      </w:r>
    </w:p>
    <w:p w:rsidR="005315F8" w:rsidRPr="00D75F00" w:rsidRDefault="005315F8" w:rsidP="005315F8">
      <w:pPr>
        <w:pStyle w:val="NoSpacing"/>
        <w:rPr>
          <w:rFonts w:ascii="Calibri" w:hAnsi="Calibri"/>
          <w:b/>
          <w:szCs w:val="22"/>
        </w:rPr>
      </w:pPr>
    </w:p>
    <w:p w:rsidR="005315F8" w:rsidRPr="00D75F00" w:rsidRDefault="005315F8" w:rsidP="00C11F39">
      <w:pPr>
        <w:pStyle w:val="NoSpacing"/>
        <w:numPr>
          <w:ilvl w:val="0"/>
          <w:numId w:val="70"/>
        </w:numPr>
        <w:rPr>
          <w:rFonts w:ascii="Calibri" w:hAnsi="Calibri"/>
          <w:b/>
          <w:szCs w:val="22"/>
        </w:rPr>
      </w:pPr>
      <w:r w:rsidRPr="00D75F00">
        <w:rPr>
          <w:rFonts w:ascii="Calibri" w:hAnsi="Calibri"/>
          <w:szCs w:val="22"/>
        </w:rPr>
        <w:t xml:space="preserve">we will be at the leading edge of music education, doing what others cannot do, embracing and </w:t>
      </w:r>
      <w:r w:rsidRPr="00D75F00">
        <w:rPr>
          <w:rFonts w:ascii="Calibri" w:hAnsi="Calibri"/>
          <w:szCs w:val="22"/>
          <w:u w:val="single"/>
        </w:rPr>
        <w:t>driving change</w:t>
      </w:r>
      <w:r w:rsidRPr="00D75F00">
        <w:rPr>
          <w:rFonts w:ascii="Calibri" w:hAnsi="Calibri"/>
          <w:szCs w:val="22"/>
        </w:rPr>
        <w:t xml:space="preserve"> and challenging what is possible through </w:t>
      </w:r>
      <w:r w:rsidRPr="00D75F00">
        <w:rPr>
          <w:rFonts w:ascii="Calibri" w:hAnsi="Calibri"/>
          <w:szCs w:val="22"/>
          <w:u w:val="single"/>
        </w:rPr>
        <w:t xml:space="preserve">creativity </w:t>
      </w:r>
      <w:r w:rsidRPr="00D75F00">
        <w:rPr>
          <w:rFonts w:ascii="Calibri" w:hAnsi="Calibri"/>
          <w:szCs w:val="22"/>
        </w:rPr>
        <w:t>and innovation</w:t>
      </w:r>
    </w:p>
    <w:p w:rsidR="005315F8" w:rsidRPr="00D75F00" w:rsidRDefault="005315F8" w:rsidP="005315F8">
      <w:pPr>
        <w:pStyle w:val="NoSpacing"/>
        <w:rPr>
          <w:rFonts w:ascii="Calibri" w:hAnsi="Calibri"/>
          <w:b/>
          <w:szCs w:val="22"/>
        </w:rPr>
      </w:pPr>
    </w:p>
    <w:p w:rsidR="005315F8" w:rsidRPr="00D75F00" w:rsidRDefault="005315F8" w:rsidP="00C11F39">
      <w:pPr>
        <w:pStyle w:val="NoSpacing"/>
        <w:numPr>
          <w:ilvl w:val="0"/>
          <w:numId w:val="70"/>
        </w:numPr>
        <w:rPr>
          <w:rFonts w:ascii="Calibri" w:hAnsi="Calibri"/>
          <w:b/>
          <w:szCs w:val="22"/>
        </w:rPr>
      </w:pPr>
      <w:r w:rsidRPr="00D75F00">
        <w:rPr>
          <w:rFonts w:ascii="Calibri" w:hAnsi="Calibri"/>
          <w:szCs w:val="22"/>
        </w:rPr>
        <w:t xml:space="preserve">we will be a credit to the community we serve by developing and sustaining inspirational </w:t>
      </w:r>
      <w:r w:rsidRPr="00D75F00">
        <w:rPr>
          <w:rFonts w:ascii="Calibri" w:hAnsi="Calibri"/>
          <w:szCs w:val="22"/>
          <w:u w:val="single"/>
        </w:rPr>
        <w:t xml:space="preserve">partnerships </w:t>
      </w:r>
      <w:r w:rsidRPr="00D75F00">
        <w:rPr>
          <w:rFonts w:ascii="Calibri" w:hAnsi="Calibri"/>
          <w:szCs w:val="22"/>
        </w:rPr>
        <w:t xml:space="preserve">with local and professional music providers, contributing to raising musical standards in schools and the </w:t>
      </w:r>
      <w:r w:rsidRPr="00D75F00">
        <w:rPr>
          <w:rFonts w:ascii="Calibri" w:hAnsi="Calibri"/>
          <w:szCs w:val="22"/>
          <w:u w:val="single"/>
        </w:rPr>
        <w:t>wider community</w:t>
      </w:r>
    </w:p>
    <w:p w:rsidR="005315F8" w:rsidRPr="00D75F00" w:rsidRDefault="005315F8" w:rsidP="005315F8">
      <w:pPr>
        <w:pStyle w:val="NoSpacing"/>
        <w:rPr>
          <w:rFonts w:ascii="Calibri" w:hAnsi="Calibri"/>
          <w:b/>
          <w:szCs w:val="22"/>
        </w:rPr>
      </w:pPr>
    </w:p>
    <w:p w:rsidR="005315F8" w:rsidRPr="00D75F00" w:rsidRDefault="005315F8" w:rsidP="00C11F39">
      <w:pPr>
        <w:pStyle w:val="NoSpacing"/>
        <w:numPr>
          <w:ilvl w:val="0"/>
          <w:numId w:val="70"/>
        </w:numPr>
        <w:rPr>
          <w:rFonts w:ascii="Calibri" w:hAnsi="Calibri"/>
          <w:b/>
          <w:szCs w:val="22"/>
        </w:rPr>
      </w:pPr>
      <w:r w:rsidRPr="00D75F00">
        <w:rPr>
          <w:rFonts w:ascii="Calibri" w:hAnsi="Calibri"/>
          <w:szCs w:val="22"/>
        </w:rPr>
        <w:t xml:space="preserve">we will </w:t>
      </w:r>
      <w:r w:rsidRPr="00D75F00">
        <w:rPr>
          <w:rFonts w:ascii="Calibri" w:hAnsi="Calibri"/>
          <w:szCs w:val="22"/>
          <w:u w:val="single"/>
        </w:rPr>
        <w:t>listen</w:t>
      </w:r>
      <w:r w:rsidRPr="00D75F00">
        <w:rPr>
          <w:rFonts w:ascii="Calibri" w:hAnsi="Calibri"/>
          <w:szCs w:val="22"/>
        </w:rPr>
        <w:t xml:space="preserve"> to our customers and key stakeholders to enable us to continually improve, embracing the notion that Maestros is at their service, meeting or exceeding our customers’ expectations whilst providing excellent </w:t>
      </w:r>
      <w:r w:rsidRPr="00D75F00">
        <w:rPr>
          <w:rFonts w:ascii="Calibri" w:hAnsi="Calibri"/>
          <w:szCs w:val="22"/>
          <w:u w:val="single"/>
        </w:rPr>
        <w:t>value for money</w:t>
      </w:r>
    </w:p>
    <w:p w:rsidR="005315F8" w:rsidRPr="00D75F00" w:rsidRDefault="005315F8" w:rsidP="005315F8">
      <w:pPr>
        <w:pStyle w:val="NoSpacing"/>
        <w:rPr>
          <w:rFonts w:ascii="Calibri" w:hAnsi="Calibri"/>
          <w:b/>
          <w:szCs w:val="22"/>
        </w:rPr>
      </w:pPr>
    </w:p>
    <w:p w:rsidR="005315F8" w:rsidRPr="00D75F00" w:rsidRDefault="005315F8" w:rsidP="00C11F39">
      <w:pPr>
        <w:pStyle w:val="NoSpacing"/>
        <w:numPr>
          <w:ilvl w:val="0"/>
          <w:numId w:val="70"/>
        </w:numPr>
        <w:rPr>
          <w:rFonts w:ascii="Calibri" w:hAnsi="Calibri"/>
          <w:b/>
          <w:szCs w:val="22"/>
        </w:rPr>
      </w:pPr>
      <w:r w:rsidRPr="00D75F00">
        <w:rPr>
          <w:rFonts w:ascii="Calibri" w:hAnsi="Calibri"/>
          <w:szCs w:val="22"/>
        </w:rPr>
        <w:t xml:space="preserve">we will ensure that our </w:t>
      </w:r>
      <w:r w:rsidRPr="00D75F00">
        <w:rPr>
          <w:rFonts w:ascii="Calibri" w:hAnsi="Calibri"/>
          <w:szCs w:val="22"/>
          <w:u w:val="single"/>
        </w:rPr>
        <w:t>customer service and communication</w:t>
      </w:r>
      <w:r w:rsidRPr="00D75F00">
        <w:rPr>
          <w:rFonts w:ascii="Calibri" w:hAnsi="Calibri"/>
          <w:szCs w:val="22"/>
        </w:rPr>
        <w:t xml:space="preserve"> is second-to -none so that our staff, students, schools and partners can depend on us to deliver a consistent </w:t>
      </w:r>
      <w:r w:rsidRPr="00D75F00">
        <w:rPr>
          <w:rFonts w:ascii="Calibri" w:hAnsi="Calibri"/>
          <w:szCs w:val="22"/>
          <w:u w:val="single"/>
        </w:rPr>
        <w:t>high quality service</w:t>
      </w:r>
      <w:r w:rsidRPr="00D75F00">
        <w:rPr>
          <w:rFonts w:ascii="Calibri" w:hAnsi="Calibri"/>
          <w:szCs w:val="22"/>
        </w:rPr>
        <w:t xml:space="preserve"> supporting them to achieve the best possible outcomes for our pupils, their families and the community</w:t>
      </w:r>
    </w:p>
    <w:p w:rsidR="005315F8" w:rsidRPr="00D75F00" w:rsidRDefault="005315F8" w:rsidP="005315F8">
      <w:pPr>
        <w:pStyle w:val="NoSpacing"/>
        <w:rPr>
          <w:rFonts w:ascii="Calibri" w:hAnsi="Calibri"/>
          <w:b/>
          <w:szCs w:val="22"/>
        </w:rPr>
      </w:pPr>
    </w:p>
    <w:p w:rsidR="005315F8" w:rsidRPr="00D75F00" w:rsidRDefault="005315F8" w:rsidP="00C11F39">
      <w:pPr>
        <w:pStyle w:val="NoSpacing"/>
        <w:numPr>
          <w:ilvl w:val="0"/>
          <w:numId w:val="70"/>
        </w:numPr>
        <w:rPr>
          <w:rFonts w:ascii="Calibri" w:hAnsi="Calibri"/>
          <w:b/>
          <w:szCs w:val="22"/>
        </w:rPr>
      </w:pPr>
      <w:r w:rsidRPr="00D75F00">
        <w:rPr>
          <w:rFonts w:ascii="Calibri" w:hAnsi="Calibri"/>
          <w:szCs w:val="22"/>
        </w:rPr>
        <w:t xml:space="preserve">we will attract, develop and retain a high qualified and talented </w:t>
      </w:r>
      <w:r w:rsidRPr="00D75F00">
        <w:rPr>
          <w:rFonts w:ascii="Calibri" w:hAnsi="Calibri"/>
          <w:szCs w:val="22"/>
          <w:u w:val="single"/>
        </w:rPr>
        <w:t>workforce</w:t>
      </w:r>
      <w:r w:rsidRPr="00D75F00">
        <w:rPr>
          <w:rFonts w:ascii="Calibri" w:hAnsi="Calibri"/>
          <w:szCs w:val="22"/>
        </w:rPr>
        <w:t xml:space="preserve"> committed to our ethos and core values, creating and sustaining opportunities for professional growth</w:t>
      </w:r>
    </w:p>
    <w:p w:rsidR="00032E44" w:rsidRDefault="00032E44" w:rsidP="00032E44">
      <w:pPr>
        <w:rPr>
          <w:b/>
          <w:sz w:val="28"/>
          <w:szCs w:val="28"/>
        </w:rPr>
      </w:pPr>
    </w:p>
    <w:p w:rsidR="00032E44" w:rsidRPr="00032E44" w:rsidRDefault="00032E44" w:rsidP="00032E44">
      <w:pPr>
        <w:rPr>
          <w:b/>
          <w:sz w:val="20"/>
          <w:szCs w:val="20"/>
        </w:rPr>
      </w:pPr>
      <w:r w:rsidRPr="00032E44">
        <w:rPr>
          <w:b/>
          <w:sz w:val="20"/>
          <w:szCs w:val="20"/>
        </w:rPr>
        <w:lastRenderedPageBreak/>
        <w:t xml:space="preserve">Berkshire Maestros Strategic Plan 2018- 2022 </w:t>
      </w:r>
      <w:r>
        <w:rPr>
          <w:b/>
          <w:sz w:val="20"/>
          <w:szCs w:val="20"/>
        </w:rPr>
        <w:t>–</w:t>
      </w:r>
      <w:r w:rsidRPr="00032E44">
        <w:rPr>
          <w:b/>
          <w:sz w:val="20"/>
          <w:szCs w:val="20"/>
        </w:rPr>
        <w:t xml:space="preserve"> Implementation</w:t>
      </w:r>
      <w:r>
        <w:rPr>
          <w:b/>
          <w:sz w:val="20"/>
          <w:szCs w:val="20"/>
        </w:rPr>
        <w:t xml:space="preserve"> information as per July 2018. </w:t>
      </w:r>
    </w:p>
    <w:p w:rsidR="00032E44" w:rsidRPr="00032E44" w:rsidRDefault="00032E44" w:rsidP="00032E44">
      <w:pPr>
        <w:rPr>
          <w:sz w:val="20"/>
          <w:szCs w:val="20"/>
        </w:rPr>
      </w:pPr>
    </w:p>
    <w:p w:rsidR="00032E44" w:rsidRPr="00032E44" w:rsidRDefault="00032E44" w:rsidP="00032E44">
      <w:pPr>
        <w:rPr>
          <w:sz w:val="20"/>
          <w:szCs w:val="20"/>
        </w:rPr>
      </w:pPr>
      <w:r w:rsidRPr="00032E44">
        <w:rPr>
          <w:sz w:val="20"/>
          <w:szCs w:val="20"/>
        </w:rPr>
        <w:t>Four main Strategy Strands (not in priority order)</w:t>
      </w:r>
    </w:p>
    <w:p w:rsidR="00032E44" w:rsidRPr="00032E44" w:rsidRDefault="00032E44" w:rsidP="00C11F39">
      <w:pPr>
        <w:pStyle w:val="ListParagraph"/>
        <w:numPr>
          <w:ilvl w:val="0"/>
          <w:numId w:val="71"/>
        </w:numPr>
        <w:spacing w:after="200" w:line="276" w:lineRule="auto"/>
        <w:contextualSpacing/>
        <w:rPr>
          <w:sz w:val="20"/>
          <w:szCs w:val="20"/>
        </w:rPr>
      </w:pPr>
      <w:r w:rsidRPr="00032E44">
        <w:rPr>
          <w:sz w:val="20"/>
          <w:szCs w:val="20"/>
        </w:rPr>
        <w:t>Marketing and Branding</w:t>
      </w:r>
    </w:p>
    <w:p w:rsidR="00032E44" w:rsidRPr="00032E44" w:rsidRDefault="00032E44" w:rsidP="00C11F39">
      <w:pPr>
        <w:pStyle w:val="ListParagraph"/>
        <w:numPr>
          <w:ilvl w:val="0"/>
          <w:numId w:val="71"/>
        </w:numPr>
        <w:spacing w:after="200" w:line="276" w:lineRule="auto"/>
        <w:contextualSpacing/>
        <w:rPr>
          <w:sz w:val="20"/>
          <w:szCs w:val="20"/>
        </w:rPr>
      </w:pPr>
      <w:r w:rsidRPr="00032E44">
        <w:rPr>
          <w:sz w:val="20"/>
          <w:szCs w:val="20"/>
        </w:rPr>
        <w:t>Pupils</w:t>
      </w:r>
    </w:p>
    <w:p w:rsidR="00032E44" w:rsidRPr="00032E44" w:rsidRDefault="00032E44" w:rsidP="00C11F39">
      <w:pPr>
        <w:pStyle w:val="ListParagraph"/>
        <w:numPr>
          <w:ilvl w:val="0"/>
          <w:numId w:val="71"/>
        </w:numPr>
        <w:spacing w:after="200" w:line="276" w:lineRule="auto"/>
        <w:contextualSpacing/>
        <w:rPr>
          <w:sz w:val="20"/>
          <w:szCs w:val="20"/>
        </w:rPr>
      </w:pPr>
      <w:r w:rsidRPr="00032E44">
        <w:rPr>
          <w:sz w:val="20"/>
          <w:szCs w:val="20"/>
        </w:rPr>
        <w:t>Business</w:t>
      </w:r>
    </w:p>
    <w:p w:rsidR="00032E44" w:rsidRPr="00032E44" w:rsidRDefault="00032E44" w:rsidP="00C11F39">
      <w:pPr>
        <w:pStyle w:val="ListParagraph"/>
        <w:numPr>
          <w:ilvl w:val="0"/>
          <w:numId w:val="71"/>
        </w:numPr>
        <w:spacing w:after="200" w:line="276" w:lineRule="auto"/>
        <w:contextualSpacing/>
        <w:rPr>
          <w:sz w:val="20"/>
          <w:szCs w:val="20"/>
        </w:rPr>
      </w:pPr>
      <w:r w:rsidRPr="00032E44">
        <w:rPr>
          <w:sz w:val="20"/>
          <w:szCs w:val="20"/>
        </w:rPr>
        <w:t>Internal Development</w:t>
      </w:r>
    </w:p>
    <w:p w:rsidR="00032E44" w:rsidRPr="00032E44" w:rsidRDefault="00032E44" w:rsidP="00032E44">
      <w:pPr>
        <w:ind w:left="720"/>
        <w:rPr>
          <w:sz w:val="20"/>
          <w:szCs w:val="20"/>
        </w:rPr>
      </w:pPr>
      <w:r w:rsidRPr="00032E44">
        <w:rPr>
          <w:sz w:val="20"/>
          <w:szCs w:val="20"/>
        </w:rPr>
        <w:t>Objective</w:t>
      </w:r>
      <w:r w:rsidRPr="00032E44">
        <w:rPr>
          <w:sz w:val="20"/>
          <w:szCs w:val="20"/>
        </w:rPr>
        <w:tab/>
      </w:r>
      <w:r w:rsidRPr="00032E44">
        <w:rPr>
          <w:sz w:val="20"/>
          <w:szCs w:val="20"/>
        </w:rPr>
        <w:tab/>
      </w:r>
      <w:r w:rsidRPr="00032E44">
        <w:rPr>
          <w:sz w:val="20"/>
          <w:szCs w:val="20"/>
        </w:rPr>
        <w:tab/>
      </w:r>
      <w:r w:rsidRPr="00032E44">
        <w:rPr>
          <w:sz w:val="20"/>
          <w:szCs w:val="20"/>
        </w:rPr>
        <w:tab/>
      </w:r>
      <w:r w:rsidRPr="00032E44">
        <w:rPr>
          <w:sz w:val="20"/>
          <w:szCs w:val="20"/>
        </w:rPr>
        <w:tab/>
      </w:r>
      <w:r w:rsidRPr="00032E44">
        <w:rPr>
          <w:sz w:val="20"/>
          <w:szCs w:val="20"/>
        </w:rPr>
        <w:tab/>
        <w:t>Success Criteria</w:t>
      </w:r>
    </w:p>
    <w:tbl>
      <w:tblPr>
        <w:tblW w:w="10495" w:type="dxa"/>
        <w:tblInd w:w="103" w:type="dxa"/>
        <w:tblLook w:val="04A0" w:firstRow="1" w:lastRow="0" w:firstColumn="1" w:lastColumn="0" w:noHBand="0" w:noVBand="1"/>
      </w:tblPr>
      <w:tblGrid>
        <w:gridCol w:w="431"/>
        <w:gridCol w:w="4536"/>
        <w:gridCol w:w="5528"/>
      </w:tblGrid>
      <w:tr w:rsidR="00032E44" w:rsidRPr="00032E44" w:rsidTr="001E5156">
        <w:trPr>
          <w:trHeight w:val="1020"/>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2E44" w:rsidRPr="00032E44" w:rsidRDefault="00032E44" w:rsidP="001E5156">
            <w:pPr>
              <w:rPr>
                <w:rFonts w:cs="Arial"/>
                <w:color w:val="000000"/>
                <w:sz w:val="20"/>
                <w:szCs w:val="20"/>
                <w:lang w:eastAsia="en-GB"/>
              </w:rPr>
            </w:pPr>
            <w:r w:rsidRPr="00032E44">
              <w:rPr>
                <w:rFonts w:cs="Arial"/>
                <w:color w:val="000000"/>
                <w:sz w:val="20"/>
                <w:szCs w:val="20"/>
                <w:lang w:eastAsia="en-GB"/>
              </w:rPr>
              <w:t>1</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032E44" w:rsidRPr="00032E44" w:rsidRDefault="00032E44" w:rsidP="001E5156">
            <w:pPr>
              <w:rPr>
                <w:rFonts w:cs="Arial"/>
                <w:color w:val="000000"/>
                <w:sz w:val="20"/>
                <w:szCs w:val="20"/>
                <w:lang w:eastAsia="en-GB"/>
              </w:rPr>
            </w:pPr>
            <w:r w:rsidRPr="00032E44">
              <w:rPr>
                <w:rFonts w:cs="Arial"/>
                <w:color w:val="000000"/>
                <w:sz w:val="20"/>
                <w:szCs w:val="20"/>
                <w:lang w:eastAsia="en-GB"/>
              </w:rPr>
              <w:t>To be recognised as the preferred provider of music education in Berkshire</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032E44" w:rsidRPr="00032E44" w:rsidRDefault="00032E44" w:rsidP="001E5156">
            <w:pPr>
              <w:rPr>
                <w:rFonts w:cs="Arial"/>
                <w:color w:val="000000"/>
                <w:sz w:val="20"/>
                <w:szCs w:val="20"/>
                <w:lang w:eastAsia="en-GB"/>
              </w:rPr>
            </w:pPr>
            <w:r w:rsidRPr="00032E44">
              <w:rPr>
                <w:rFonts w:cs="Arial"/>
                <w:color w:val="000000"/>
                <w:sz w:val="20"/>
                <w:szCs w:val="20"/>
                <w:lang w:eastAsia="en-GB"/>
              </w:rPr>
              <w:t>More than 50% of target audience (adults with child/</w:t>
            </w:r>
            <w:proofErr w:type="spellStart"/>
            <w:r w:rsidRPr="00032E44">
              <w:rPr>
                <w:rFonts w:cs="Arial"/>
                <w:color w:val="000000"/>
                <w:sz w:val="20"/>
                <w:szCs w:val="20"/>
                <w:lang w:eastAsia="en-GB"/>
              </w:rPr>
              <w:t>ren</w:t>
            </w:r>
            <w:proofErr w:type="spellEnd"/>
            <w:r w:rsidRPr="00032E44">
              <w:rPr>
                <w:rFonts w:cs="Arial"/>
                <w:color w:val="000000"/>
                <w:sz w:val="20"/>
                <w:szCs w:val="20"/>
                <w:lang w:eastAsia="en-GB"/>
              </w:rPr>
              <w:t xml:space="preserve"> under the age of 18 who may or may not participate in BM activities) identif</w:t>
            </w:r>
            <w:r>
              <w:rPr>
                <w:rFonts w:cs="Arial"/>
                <w:color w:val="000000"/>
                <w:sz w:val="20"/>
                <w:szCs w:val="20"/>
                <w:lang w:eastAsia="en-GB"/>
              </w:rPr>
              <w:t>i</w:t>
            </w:r>
            <w:r w:rsidRPr="00032E44">
              <w:rPr>
                <w:rFonts w:cs="Arial"/>
                <w:color w:val="000000"/>
                <w:sz w:val="20"/>
                <w:szCs w:val="20"/>
                <w:lang w:eastAsia="en-GB"/>
              </w:rPr>
              <w:t>es BM as the preferred provider of music education for CYP in Berkshire.</w:t>
            </w:r>
          </w:p>
        </w:tc>
      </w:tr>
      <w:tr w:rsidR="00032E44" w:rsidRPr="00032E44" w:rsidTr="001E5156">
        <w:trPr>
          <w:trHeight w:val="510"/>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032E44" w:rsidRPr="00032E44" w:rsidRDefault="00032E44" w:rsidP="001E5156">
            <w:pPr>
              <w:rPr>
                <w:rFonts w:cs="Arial"/>
                <w:color w:val="000000"/>
                <w:sz w:val="20"/>
                <w:szCs w:val="20"/>
                <w:lang w:eastAsia="en-GB"/>
              </w:rPr>
            </w:pPr>
            <w:r w:rsidRPr="00032E44">
              <w:rPr>
                <w:rFonts w:cs="Arial"/>
                <w:color w:val="000000"/>
                <w:sz w:val="20"/>
                <w:szCs w:val="20"/>
                <w:lang w:eastAsia="en-GB"/>
              </w:rPr>
              <w:t>1</w:t>
            </w:r>
          </w:p>
        </w:tc>
        <w:tc>
          <w:tcPr>
            <w:tcW w:w="4536" w:type="dxa"/>
            <w:tcBorders>
              <w:top w:val="nil"/>
              <w:left w:val="nil"/>
              <w:bottom w:val="single" w:sz="4" w:space="0" w:color="auto"/>
              <w:right w:val="single" w:sz="4" w:space="0" w:color="auto"/>
            </w:tcBorders>
            <w:shd w:val="clear" w:color="auto" w:fill="auto"/>
            <w:vAlign w:val="center"/>
            <w:hideMark/>
          </w:tcPr>
          <w:p w:rsidR="00032E44" w:rsidRPr="00032E44" w:rsidRDefault="00032E44" w:rsidP="001E5156">
            <w:pPr>
              <w:rPr>
                <w:rFonts w:cs="Arial"/>
                <w:color w:val="000000"/>
                <w:sz w:val="20"/>
                <w:szCs w:val="20"/>
                <w:lang w:eastAsia="en-GB"/>
              </w:rPr>
            </w:pPr>
            <w:r w:rsidRPr="00032E44">
              <w:rPr>
                <w:rFonts w:cs="Arial"/>
                <w:color w:val="000000"/>
                <w:sz w:val="20"/>
                <w:szCs w:val="20"/>
                <w:lang w:eastAsia="en-GB"/>
              </w:rPr>
              <w:t xml:space="preserve">To further develop positive relationships with Berkshire schools </w:t>
            </w:r>
          </w:p>
        </w:tc>
        <w:tc>
          <w:tcPr>
            <w:tcW w:w="5528" w:type="dxa"/>
            <w:tcBorders>
              <w:top w:val="nil"/>
              <w:left w:val="nil"/>
              <w:bottom w:val="single" w:sz="4" w:space="0" w:color="auto"/>
              <w:right w:val="single" w:sz="4" w:space="0" w:color="auto"/>
            </w:tcBorders>
            <w:shd w:val="clear" w:color="auto" w:fill="auto"/>
            <w:vAlign w:val="center"/>
            <w:hideMark/>
          </w:tcPr>
          <w:p w:rsidR="00032E44" w:rsidRPr="00032E44" w:rsidRDefault="00032E44" w:rsidP="001E5156">
            <w:pPr>
              <w:rPr>
                <w:rFonts w:cs="Arial"/>
                <w:color w:val="000000"/>
                <w:sz w:val="20"/>
                <w:szCs w:val="20"/>
                <w:lang w:eastAsia="en-GB"/>
              </w:rPr>
            </w:pPr>
            <w:r w:rsidRPr="00032E44">
              <w:rPr>
                <w:rFonts w:cs="Arial"/>
                <w:color w:val="000000"/>
                <w:sz w:val="20"/>
                <w:szCs w:val="20"/>
                <w:lang w:eastAsia="en-GB"/>
              </w:rPr>
              <w:t>At least 90% of schools agree that they have a positive relationship with BM</w:t>
            </w:r>
          </w:p>
        </w:tc>
      </w:tr>
      <w:tr w:rsidR="00032E44" w:rsidRPr="00032E44" w:rsidTr="001E5156">
        <w:trPr>
          <w:trHeight w:val="510"/>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032E44" w:rsidRPr="00032E44" w:rsidRDefault="00032E44" w:rsidP="001E5156">
            <w:pPr>
              <w:rPr>
                <w:rFonts w:cs="Arial"/>
                <w:color w:val="000000"/>
                <w:sz w:val="20"/>
                <w:szCs w:val="20"/>
                <w:lang w:eastAsia="en-GB"/>
              </w:rPr>
            </w:pPr>
            <w:r w:rsidRPr="00032E44">
              <w:rPr>
                <w:rFonts w:cs="Arial"/>
                <w:color w:val="000000"/>
                <w:sz w:val="20"/>
                <w:szCs w:val="20"/>
                <w:lang w:eastAsia="en-GB"/>
              </w:rPr>
              <w:t>1</w:t>
            </w:r>
          </w:p>
        </w:tc>
        <w:tc>
          <w:tcPr>
            <w:tcW w:w="4536" w:type="dxa"/>
            <w:tcBorders>
              <w:top w:val="nil"/>
              <w:left w:val="nil"/>
              <w:bottom w:val="single" w:sz="4" w:space="0" w:color="auto"/>
              <w:right w:val="single" w:sz="4" w:space="0" w:color="auto"/>
            </w:tcBorders>
            <w:shd w:val="clear" w:color="auto" w:fill="auto"/>
            <w:vAlign w:val="center"/>
            <w:hideMark/>
          </w:tcPr>
          <w:p w:rsidR="00032E44" w:rsidRPr="00032E44" w:rsidRDefault="00032E44" w:rsidP="001E5156">
            <w:pPr>
              <w:rPr>
                <w:rFonts w:cs="Arial"/>
                <w:color w:val="000000"/>
                <w:sz w:val="20"/>
                <w:szCs w:val="20"/>
                <w:lang w:eastAsia="en-GB"/>
              </w:rPr>
            </w:pPr>
            <w:r w:rsidRPr="00032E44">
              <w:rPr>
                <w:rFonts w:cs="Arial"/>
                <w:color w:val="000000"/>
                <w:sz w:val="20"/>
                <w:szCs w:val="20"/>
                <w:lang w:eastAsia="en-GB"/>
              </w:rPr>
              <w:t>To improve and grow BM presence on social media platform</w:t>
            </w:r>
          </w:p>
        </w:tc>
        <w:tc>
          <w:tcPr>
            <w:tcW w:w="5528" w:type="dxa"/>
            <w:tcBorders>
              <w:top w:val="nil"/>
              <w:left w:val="nil"/>
              <w:bottom w:val="single" w:sz="4" w:space="0" w:color="auto"/>
              <w:right w:val="single" w:sz="4" w:space="0" w:color="auto"/>
            </w:tcBorders>
            <w:shd w:val="clear" w:color="auto" w:fill="auto"/>
            <w:vAlign w:val="center"/>
            <w:hideMark/>
          </w:tcPr>
          <w:p w:rsidR="00032E44" w:rsidRPr="00032E44" w:rsidRDefault="00032E44" w:rsidP="001E5156">
            <w:pPr>
              <w:rPr>
                <w:rFonts w:cs="Arial"/>
                <w:color w:val="000000"/>
                <w:sz w:val="20"/>
                <w:szCs w:val="20"/>
                <w:lang w:eastAsia="en-GB"/>
              </w:rPr>
            </w:pPr>
            <w:r w:rsidRPr="00032E44">
              <w:rPr>
                <w:rFonts w:cs="Arial"/>
                <w:color w:val="000000"/>
                <w:sz w:val="20"/>
                <w:szCs w:val="20"/>
                <w:lang w:eastAsia="en-GB"/>
              </w:rPr>
              <w:t>Increase number of followers and likes within the BM social media community by 40% on each platform.</w:t>
            </w:r>
          </w:p>
        </w:tc>
      </w:tr>
      <w:tr w:rsidR="00032E44" w:rsidRPr="00032E44" w:rsidTr="001E5156">
        <w:trPr>
          <w:trHeight w:val="1020"/>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032E44" w:rsidRPr="00032E44" w:rsidRDefault="00032E44" w:rsidP="001E5156">
            <w:pPr>
              <w:rPr>
                <w:rFonts w:cs="Arial"/>
                <w:color w:val="000000"/>
                <w:sz w:val="20"/>
                <w:szCs w:val="20"/>
                <w:lang w:eastAsia="en-GB"/>
              </w:rPr>
            </w:pPr>
            <w:r w:rsidRPr="00032E44">
              <w:rPr>
                <w:rFonts w:cs="Arial"/>
                <w:color w:val="000000"/>
                <w:sz w:val="20"/>
                <w:szCs w:val="20"/>
                <w:lang w:eastAsia="en-GB"/>
              </w:rPr>
              <w:t>1</w:t>
            </w:r>
          </w:p>
        </w:tc>
        <w:tc>
          <w:tcPr>
            <w:tcW w:w="4536" w:type="dxa"/>
            <w:tcBorders>
              <w:top w:val="nil"/>
              <w:left w:val="nil"/>
              <w:bottom w:val="single" w:sz="4" w:space="0" w:color="auto"/>
              <w:right w:val="single" w:sz="4" w:space="0" w:color="auto"/>
            </w:tcBorders>
            <w:shd w:val="clear" w:color="auto" w:fill="auto"/>
            <w:vAlign w:val="center"/>
            <w:hideMark/>
          </w:tcPr>
          <w:p w:rsidR="00032E44" w:rsidRPr="00032E44" w:rsidRDefault="00032E44" w:rsidP="001E5156">
            <w:pPr>
              <w:rPr>
                <w:rFonts w:cs="Arial"/>
                <w:color w:val="000000"/>
                <w:sz w:val="20"/>
                <w:szCs w:val="20"/>
                <w:lang w:eastAsia="en-GB"/>
              </w:rPr>
            </w:pPr>
            <w:r w:rsidRPr="00032E44">
              <w:rPr>
                <w:rFonts w:cs="Arial"/>
                <w:color w:val="000000"/>
                <w:sz w:val="20"/>
                <w:szCs w:val="20"/>
                <w:lang w:eastAsia="en-GB"/>
              </w:rPr>
              <w:t>To be recognised as a household local name known for quality education</w:t>
            </w:r>
          </w:p>
        </w:tc>
        <w:tc>
          <w:tcPr>
            <w:tcW w:w="5528" w:type="dxa"/>
            <w:tcBorders>
              <w:top w:val="nil"/>
              <w:left w:val="nil"/>
              <w:bottom w:val="single" w:sz="4" w:space="0" w:color="auto"/>
              <w:right w:val="single" w:sz="4" w:space="0" w:color="auto"/>
            </w:tcBorders>
            <w:shd w:val="clear" w:color="auto" w:fill="auto"/>
            <w:vAlign w:val="center"/>
            <w:hideMark/>
          </w:tcPr>
          <w:p w:rsidR="00032E44" w:rsidRPr="00032E44" w:rsidRDefault="00032E44" w:rsidP="001E5156">
            <w:pPr>
              <w:rPr>
                <w:rFonts w:cs="Arial"/>
                <w:color w:val="000000"/>
                <w:sz w:val="20"/>
                <w:szCs w:val="20"/>
                <w:lang w:eastAsia="en-GB"/>
              </w:rPr>
            </w:pPr>
            <w:r w:rsidRPr="00032E44">
              <w:rPr>
                <w:rFonts w:cs="Arial"/>
                <w:color w:val="000000"/>
                <w:sz w:val="20"/>
                <w:szCs w:val="20"/>
                <w:lang w:eastAsia="en-GB"/>
              </w:rPr>
              <w:t>More than 70% of target audience (adults with child/</w:t>
            </w:r>
            <w:proofErr w:type="spellStart"/>
            <w:r w:rsidRPr="00032E44">
              <w:rPr>
                <w:rFonts w:cs="Arial"/>
                <w:color w:val="000000"/>
                <w:sz w:val="20"/>
                <w:szCs w:val="20"/>
                <w:lang w:eastAsia="en-GB"/>
              </w:rPr>
              <w:t>ren</w:t>
            </w:r>
            <w:proofErr w:type="spellEnd"/>
            <w:r w:rsidRPr="00032E44">
              <w:rPr>
                <w:rFonts w:cs="Arial"/>
                <w:color w:val="000000"/>
                <w:sz w:val="20"/>
                <w:szCs w:val="20"/>
                <w:lang w:eastAsia="en-GB"/>
              </w:rPr>
              <w:t xml:space="preserve"> under the age of 18 who may or may not participate in BM activities) recognise the BM name/branding image and identify with quality music education </w:t>
            </w:r>
          </w:p>
        </w:tc>
      </w:tr>
      <w:tr w:rsidR="00032E44" w:rsidRPr="00032E44" w:rsidTr="001E5156">
        <w:trPr>
          <w:trHeight w:val="765"/>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032E44" w:rsidRPr="00032E44" w:rsidRDefault="00032E44" w:rsidP="001E5156">
            <w:pPr>
              <w:rPr>
                <w:rFonts w:cs="Arial"/>
                <w:color w:val="000000"/>
                <w:sz w:val="20"/>
                <w:szCs w:val="20"/>
                <w:lang w:eastAsia="en-GB"/>
              </w:rPr>
            </w:pPr>
            <w:r w:rsidRPr="00032E44">
              <w:rPr>
                <w:rFonts w:cs="Arial"/>
                <w:color w:val="000000"/>
                <w:sz w:val="20"/>
                <w:szCs w:val="20"/>
                <w:lang w:eastAsia="en-GB"/>
              </w:rPr>
              <w:t>1</w:t>
            </w:r>
          </w:p>
        </w:tc>
        <w:tc>
          <w:tcPr>
            <w:tcW w:w="4536" w:type="dxa"/>
            <w:tcBorders>
              <w:top w:val="nil"/>
              <w:left w:val="nil"/>
              <w:bottom w:val="single" w:sz="4" w:space="0" w:color="auto"/>
              <w:right w:val="single" w:sz="4" w:space="0" w:color="auto"/>
            </w:tcBorders>
            <w:shd w:val="clear" w:color="auto" w:fill="auto"/>
            <w:vAlign w:val="center"/>
            <w:hideMark/>
          </w:tcPr>
          <w:p w:rsidR="00032E44" w:rsidRPr="00032E44" w:rsidRDefault="00032E44" w:rsidP="001E5156">
            <w:pPr>
              <w:rPr>
                <w:rFonts w:cs="Arial"/>
                <w:color w:val="000000"/>
                <w:sz w:val="20"/>
                <w:szCs w:val="20"/>
                <w:lang w:eastAsia="en-GB"/>
              </w:rPr>
            </w:pPr>
            <w:r w:rsidRPr="00032E44">
              <w:rPr>
                <w:rFonts w:cs="Arial"/>
                <w:color w:val="000000"/>
                <w:sz w:val="20"/>
                <w:szCs w:val="20"/>
                <w:lang w:eastAsia="en-GB"/>
              </w:rPr>
              <w:t>To ensure that music graduates, Conservatoires and appropriate Universities know of BM as a good place to work</w:t>
            </w:r>
          </w:p>
        </w:tc>
        <w:tc>
          <w:tcPr>
            <w:tcW w:w="5528" w:type="dxa"/>
            <w:tcBorders>
              <w:top w:val="nil"/>
              <w:left w:val="nil"/>
              <w:bottom w:val="single" w:sz="4" w:space="0" w:color="auto"/>
              <w:right w:val="single" w:sz="4" w:space="0" w:color="auto"/>
            </w:tcBorders>
            <w:shd w:val="clear" w:color="auto" w:fill="auto"/>
            <w:vAlign w:val="center"/>
            <w:hideMark/>
          </w:tcPr>
          <w:p w:rsidR="00032E44" w:rsidRPr="00032E44" w:rsidRDefault="00032E44" w:rsidP="001E5156">
            <w:pPr>
              <w:rPr>
                <w:rFonts w:cs="Arial"/>
                <w:color w:val="000000"/>
                <w:sz w:val="20"/>
                <w:szCs w:val="20"/>
                <w:lang w:eastAsia="en-GB"/>
              </w:rPr>
            </w:pPr>
            <w:r w:rsidRPr="00032E44">
              <w:rPr>
                <w:rFonts w:cs="Arial"/>
                <w:color w:val="000000"/>
                <w:sz w:val="20"/>
                <w:szCs w:val="20"/>
                <w:lang w:eastAsia="en-GB"/>
              </w:rPr>
              <w:t>100% of target audience (students in year 1 to 4 of appropriate music higher education courses) identify BM as being one of the top 3 music services in UK to work for.</w:t>
            </w:r>
          </w:p>
        </w:tc>
      </w:tr>
      <w:tr w:rsidR="00032E44" w:rsidRPr="00032E44" w:rsidTr="001E5156">
        <w:trPr>
          <w:trHeight w:val="510"/>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032E44" w:rsidRPr="00032E44" w:rsidRDefault="00032E44" w:rsidP="001E5156">
            <w:pPr>
              <w:rPr>
                <w:rFonts w:cs="Arial"/>
                <w:color w:val="000000"/>
                <w:sz w:val="20"/>
                <w:szCs w:val="20"/>
                <w:lang w:eastAsia="en-GB"/>
              </w:rPr>
            </w:pPr>
            <w:r w:rsidRPr="00032E44">
              <w:rPr>
                <w:rFonts w:cs="Arial"/>
                <w:color w:val="000000"/>
                <w:sz w:val="20"/>
                <w:szCs w:val="20"/>
                <w:lang w:eastAsia="en-GB"/>
              </w:rPr>
              <w:t>2</w:t>
            </w:r>
          </w:p>
        </w:tc>
        <w:tc>
          <w:tcPr>
            <w:tcW w:w="4536" w:type="dxa"/>
            <w:tcBorders>
              <w:top w:val="nil"/>
              <w:left w:val="nil"/>
              <w:bottom w:val="single" w:sz="4" w:space="0" w:color="auto"/>
              <w:right w:val="single" w:sz="4" w:space="0" w:color="auto"/>
            </w:tcBorders>
            <w:shd w:val="clear" w:color="auto" w:fill="auto"/>
            <w:vAlign w:val="center"/>
            <w:hideMark/>
          </w:tcPr>
          <w:p w:rsidR="00032E44" w:rsidRPr="00147C24" w:rsidRDefault="00032E44" w:rsidP="001E5156">
            <w:pPr>
              <w:rPr>
                <w:rFonts w:cs="Arial"/>
                <w:sz w:val="20"/>
                <w:szCs w:val="20"/>
                <w:lang w:eastAsia="en-GB"/>
              </w:rPr>
            </w:pPr>
            <w:r w:rsidRPr="00147C24">
              <w:rPr>
                <w:rFonts w:cs="Arial"/>
                <w:sz w:val="20"/>
                <w:szCs w:val="20"/>
                <w:lang w:eastAsia="en-GB"/>
              </w:rPr>
              <w:t>To increase the number of children and young people that we teach</w:t>
            </w:r>
          </w:p>
        </w:tc>
        <w:tc>
          <w:tcPr>
            <w:tcW w:w="5528" w:type="dxa"/>
            <w:tcBorders>
              <w:top w:val="nil"/>
              <w:left w:val="nil"/>
              <w:bottom w:val="single" w:sz="4" w:space="0" w:color="auto"/>
              <w:right w:val="single" w:sz="4" w:space="0" w:color="auto"/>
            </w:tcBorders>
            <w:shd w:val="clear" w:color="auto" w:fill="auto"/>
            <w:vAlign w:val="center"/>
            <w:hideMark/>
          </w:tcPr>
          <w:p w:rsidR="00032E44" w:rsidRPr="00147C24" w:rsidRDefault="00032E44" w:rsidP="001E5156">
            <w:pPr>
              <w:rPr>
                <w:rFonts w:cs="Arial"/>
                <w:sz w:val="20"/>
                <w:szCs w:val="20"/>
                <w:lang w:eastAsia="en-GB"/>
              </w:rPr>
            </w:pPr>
            <w:r w:rsidRPr="00147C24">
              <w:rPr>
                <w:rFonts w:cs="Arial"/>
                <w:sz w:val="20"/>
                <w:szCs w:val="20"/>
                <w:lang w:eastAsia="en-GB"/>
              </w:rPr>
              <w:t>To be teaching at least 8500 pupils to sing and/or play a musical instrument</w:t>
            </w:r>
          </w:p>
        </w:tc>
      </w:tr>
      <w:tr w:rsidR="00032E44" w:rsidRPr="00032E44" w:rsidTr="001E5156">
        <w:trPr>
          <w:trHeight w:val="405"/>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032E44" w:rsidRPr="00032E44" w:rsidRDefault="00032E44" w:rsidP="001E5156">
            <w:pPr>
              <w:rPr>
                <w:rFonts w:cs="Arial"/>
                <w:color w:val="000000"/>
                <w:sz w:val="20"/>
                <w:szCs w:val="20"/>
                <w:lang w:eastAsia="en-GB"/>
              </w:rPr>
            </w:pPr>
            <w:r w:rsidRPr="00032E44">
              <w:rPr>
                <w:rFonts w:cs="Arial"/>
                <w:color w:val="000000"/>
                <w:sz w:val="20"/>
                <w:szCs w:val="20"/>
                <w:lang w:eastAsia="en-GB"/>
              </w:rPr>
              <w:t>2</w:t>
            </w:r>
          </w:p>
        </w:tc>
        <w:tc>
          <w:tcPr>
            <w:tcW w:w="4536" w:type="dxa"/>
            <w:tcBorders>
              <w:top w:val="nil"/>
              <w:left w:val="nil"/>
              <w:bottom w:val="single" w:sz="4" w:space="0" w:color="auto"/>
              <w:right w:val="single" w:sz="4" w:space="0" w:color="auto"/>
            </w:tcBorders>
            <w:shd w:val="clear" w:color="auto" w:fill="auto"/>
            <w:vAlign w:val="center"/>
            <w:hideMark/>
          </w:tcPr>
          <w:p w:rsidR="00032E44" w:rsidRPr="00147C24" w:rsidRDefault="00032E44" w:rsidP="001E5156">
            <w:pPr>
              <w:rPr>
                <w:rFonts w:cs="Arial"/>
                <w:sz w:val="20"/>
                <w:szCs w:val="20"/>
                <w:lang w:eastAsia="en-GB"/>
              </w:rPr>
            </w:pPr>
            <w:r w:rsidRPr="00147C24">
              <w:rPr>
                <w:rFonts w:cs="Arial"/>
                <w:sz w:val="20"/>
                <w:szCs w:val="20"/>
                <w:lang w:eastAsia="en-GB"/>
              </w:rPr>
              <w:t>To increase ensemble membership</w:t>
            </w:r>
          </w:p>
        </w:tc>
        <w:tc>
          <w:tcPr>
            <w:tcW w:w="5528" w:type="dxa"/>
            <w:tcBorders>
              <w:top w:val="nil"/>
              <w:left w:val="nil"/>
              <w:bottom w:val="single" w:sz="4" w:space="0" w:color="auto"/>
              <w:right w:val="single" w:sz="4" w:space="0" w:color="auto"/>
            </w:tcBorders>
            <w:shd w:val="clear" w:color="auto" w:fill="auto"/>
            <w:vAlign w:val="center"/>
            <w:hideMark/>
          </w:tcPr>
          <w:p w:rsidR="00032E44" w:rsidRPr="00147C24" w:rsidRDefault="00032E44" w:rsidP="001E5156">
            <w:pPr>
              <w:rPr>
                <w:rFonts w:cs="Arial"/>
                <w:sz w:val="20"/>
                <w:szCs w:val="20"/>
                <w:lang w:eastAsia="en-GB"/>
              </w:rPr>
            </w:pPr>
            <w:r w:rsidRPr="00147C24">
              <w:rPr>
                <w:rFonts w:cs="Arial"/>
                <w:sz w:val="20"/>
                <w:szCs w:val="20"/>
                <w:lang w:eastAsia="en-GB"/>
              </w:rPr>
              <w:t>Increase ensemble membership by at least 50% to 3750</w:t>
            </w:r>
          </w:p>
        </w:tc>
      </w:tr>
      <w:tr w:rsidR="00032E44" w:rsidRPr="00032E44" w:rsidTr="001E5156">
        <w:trPr>
          <w:trHeight w:val="510"/>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032E44" w:rsidRPr="00032E44" w:rsidRDefault="00032E44" w:rsidP="001E5156">
            <w:pPr>
              <w:rPr>
                <w:rFonts w:cs="Arial"/>
                <w:color w:val="000000"/>
                <w:sz w:val="20"/>
                <w:szCs w:val="20"/>
                <w:lang w:eastAsia="en-GB"/>
              </w:rPr>
            </w:pPr>
            <w:r w:rsidRPr="00032E44">
              <w:rPr>
                <w:rFonts w:cs="Arial"/>
                <w:color w:val="000000"/>
                <w:sz w:val="20"/>
                <w:szCs w:val="20"/>
                <w:lang w:eastAsia="en-GB"/>
              </w:rPr>
              <w:t>2</w:t>
            </w:r>
          </w:p>
        </w:tc>
        <w:tc>
          <w:tcPr>
            <w:tcW w:w="4536" w:type="dxa"/>
            <w:tcBorders>
              <w:top w:val="nil"/>
              <w:left w:val="nil"/>
              <w:bottom w:val="single" w:sz="4" w:space="0" w:color="auto"/>
              <w:right w:val="single" w:sz="4" w:space="0" w:color="auto"/>
            </w:tcBorders>
            <w:shd w:val="clear" w:color="auto" w:fill="auto"/>
            <w:vAlign w:val="center"/>
            <w:hideMark/>
          </w:tcPr>
          <w:p w:rsidR="00032E44" w:rsidRPr="00032E44" w:rsidRDefault="00032E44" w:rsidP="001E5156">
            <w:pPr>
              <w:rPr>
                <w:rFonts w:cs="Arial"/>
                <w:color w:val="000000"/>
                <w:sz w:val="20"/>
                <w:szCs w:val="20"/>
                <w:lang w:eastAsia="en-GB"/>
              </w:rPr>
            </w:pPr>
            <w:r w:rsidRPr="00032E44">
              <w:rPr>
                <w:rFonts w:cs="Arial"/>
                <w:color w:val="000000"/>
                <w:sz w:val="20"/>
                <w:szCs w:val="20"/>
                <w:lang w:eastAsia="en-GB"/>
              </w:rPr>
              <w:t>To increase the number of disadvantaged children taking lessons with BM</w:t>
            </w:r>
          </w:p>
        </w:tc>
        <w:tc>
          <w:tcPr>
            <w:tcW w:w="5528" w:type="dxa"/>
            <w:tcBorders>
              <w:top w:val="nil"/>
              <w:left w:val="nil"/>
              <w:bottom w:val="single" w:sz="4" w:space="0" w:color="auto"/>
              <w:right w:val="single" w:sz="4" w:space="0" w:color="auto"/>
            </w:tcBorders>
            <w:shd w:val="clear" w:color="auto" w:fill="auto"/>
            <w:vAlign w:val="center"/>
            <w:hideMark/>
          </w:tcPr>
          <w:p w:rsidR="00032E44" w:rsidRPr="00032E44" w:rsidRDefault="00032E44" w:rsidP="001E5156">
            <w:pPr>
              <w:rPr>
                <w:rFonts w:cs="Arial"/>
                <w:color w:val="000000"/>
                <w:sz w:val="20"/>
                <w:szCs w:val="20"/>
                <w:lang w:eastAsia="en-GB"/>
              </w:rPr>
            </w:pPr>
            <w:r w:rsidRPr="00032E44">
              <w:rPr>
                <w:rFonts w:cs="Arial"/>
                <w:color w:val="000000"/>
                <w:sz w:val="20"/>
                <w:szCs w:val="20"/>
                <w:lang w:eastAsia="en-GB"/>
              </w:rPr>
              <w:t>Increase number of disadvantaged pupils by 20% (need to gather baseline data)</w:t>
            </w:r>
          </w:p>
        </w:tc>
      </w:tr>
      <w:tr w:rsidR="00032E44" w:rsidRPr="00032E44" w:rsidTr="001E5156">
        <w:trPr>
          <w:trHeight w:val="510"/>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032E44" w:rsidRPr="00032E44" w:rsidRDefault="00032E44" w:rsidP="001E5156">
            <w:pPr>
              <w:rPr>
                <w:rFonts w:cs="Arial"/>
                <w:color w:val="000000"/>
                <w:sz w:val="20"/>
                <w:szCs w:val="20"/>
                <w:lang w:eastAsia="en-GB"/>
              </w:rPr>
            </w:pPr>
            <w:r w:rsidRPr="00032E44">
              <w:rPr>
                <w:rFonts w:cs="Arial"/>
                <w:color w:val="000000"/>
                <w:sz w:val="20"/>
                <w:szCs w:val="20"/>
                <w:lang w:eastAsia="en-GB"/>
              </w:rPr>
              <w:t>2</w:t>
            </w:r>
          </w:p>
        </w:tc>
        <w:tc>
          <w:tcPr>
            <w:tcW w:w="4536" w:type="dxa"/>
            <w:tcBorders>
              <w:top w:val="nil"/>
              <w:left w:val="nil"/>
              <w:bottom w:val="single" w:sz="4" w:space="0" w:color="auto"/>
              <w:right w:val="single" w:sz="4" w:space="0" w:color="auto"/>
            </w:tcBorders>
            <w:shd w:val="clear" w:color="auto" w:fill="auto"/>
            <w:vAlign w:val="center"/>
            <w:hideMark/>
          </w:tcPr>
          <w:p w:rsidR="00032E44" w:rsidRPr="00032E44" w:rsidRDefault="00032E44" w:rsidP="001E5156">
            <w:pPr>
              <w:rPr>
                <w:rFonts w:cs="Arial"/>
                <w:color w:val="000000"/>
                <w:sz w:val="20"/>
                <w:szCs w:val="20"/>
                <w:lang w:eastAsia="en-GB"/>
              </w:rPr>
            </w:pPr>
            <w:r w:rsidRPr="00032E44">
              <w:rPr>
                <w:rFonts w:cs="Arial"/>
                <w:color w:val="000000"/>
                <w:sz w:val="20"/>
                <w:szCs w:val="20"/>
                <w:lang w:eastAsia="en-GB"/>
              </w:rPr>
              <w:t>To increase the number of parents and children that know about appropriate pathways of progression</w:t>
            </w:r>
          </w:p>
        </w:tc>
        <w:tc>
          <w:tcPr>
            <w:tcW w:w="5528" w:type="dxa"/>
            <w:tcBorders>
              <w:top w:val="nil"/>
              <w:left w:val="nil"/>
              <w:bottom w:val="single" w:sz="4" w:space="0" w:color="auto"/>
              <w:right w:val="single" w:sz="4" w:space="0" w:color="auto"/>
            </w:tcBorders>
            <w:shd w:val="clear" w:color="auto" w:fill="auto"/>
            <w:vAlign w:val="center"/>
            <w:hideMark/>
          </w:tcPr>
          <w:p w:rsidR="00032E44" w:rsidRPr="00032E44" w:rsidRDefault="00032E44" w:rsidP="001E5156">
            <w:pPr>
              <w:rPr>
                <w:rFonts w:cs="Arial"/>
                <w:color w:val="000000"/>
                <w:sz w:val="20"/>
                <w:szCs w:val="20"/>
                <w:lang w:eastAsia="en-GB"/>
              </w:rPr>
            </w:pPr>
            <w:r w:rsidRPr="00032E44">
              <w:rPr>
                <w:rFonts w:cs="Arial"/>
                <w:color w:val="000000"/>
                <w:sz w:val="20"/>
                <w:szCs w:val="20"/>
                <w:lang w:eastAsia="en-GB"/>
              </w:rPr>
              <w:t xml:space="preserve">100% of existing customers will know about relevant and appropriate pathways of progression; </w:t>
            </w:r>
          </w:p>
        </w:tc>
      </w:tr>
      <w:tr w:rsidR="00032E44" w:rsidRPr="00032E44" w:rsidTr="001E5156">
        <w:trPr>
          <w:trHeight w:val="510"/>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032E44" w:rsidRPr="00032E44" w:rsidRDefault="00032E44" w:rsidP="001E5156">
            <w:pPr>
              <w:rPr>
                <w:rFonts w:cs="Arial"/>
                <w:color w:val="000000"/>
                <w:sz w:val="20"/>
                <w:szCs w:val="20"/>
                <w:lang w:eastAsia="en-GB"/>
              </w:rPr>
            </w:pPr>
            <w:r w:rsidRPr="00032E44">
              <w:rPr>
                <w:rFonts w:cs="Arial"/>
                <w:color w:val="000000"/>
                <w:sz w:val="20"/>
                <w:szCs w:val="20"/>
                <w:lang w:eastAsia="en-GB"/>
              </w:rPr>
              <w:t>2</w:t>
            </w:r>
          </w:p>
        </w:tc>
        <w:tc>
          <w:tcPr>
            <w:tcW w:w="4536" w:type="dxa"/>
            <w:tcBorders>
              <w:top w:val="nil"/>
              <w:left w:val="nil"/>
              <w:bottom w:val="single" w:sz="4" w:space="0" w:color="auto"/>
              <w:right w:val="single" w:sz="4" w:space="0" w:color="auto"/>
            </w:tcBorders>
            <w:shd w:val="clear" w:color="auto" w:fill="auto"/>
            <w:vAlign w:val="center"/>
            <w:hideMark/>
          </w:tcPr>
          <w:p w:rsidR="00032E44" w:rsidRPr="00032E44" w:rsidRDefault="00032E44" w:rsidP="001E5156">
            <w:pPr>
              <w:rPr>
                <w:rFonts w:cs="Arial"/>
                <w:color w:val="000000"/>
                <w:sz w:val="20"/>
                <w:szCs w:val="20"/>
                <w:lang w:eastAsia="en-GB"/>
              </w:rPr>
            </w:pPr>
            <w:r w:rsidRPr="00032E44">
              <w:rPr>
                <w:rFonts w:cs="Arial"/>
                <w:color w:val="000000"/>
                <w:sz w:val="20"/>
                <w:szCs w:val="20"/>
                <w:lang w:eastAsia="en-GB"/>
              </w:rPr>
              <w:t>To reduce the number of pupils leaving Berkshire Maestros lessons</w:t>
            </w:r>
          </w:p>
        </w:tc>
        <w:tc>
          <w:tcPr>
            <w:tcW w:w="5528" w:type="dxa"/>
            <w:tcBorders>
              <w:top w:val="nil"/>
              <w:left w:val="nil"/>
              <w:bottom w:val="single" w:sz="4" w:space="0" w:color="auto"/>
              <w:right w:val="single" w:sz="4" w:space="0" w:color="auto"/>
            </w:tcBorders>
            <w:shd w:val="clear" w:color="auto" w:fill="auto"/>
            <w:vAlign w:val="center"/>
            <w:hideMark/>
          </w:tcPr>
          <w:p w:rsidR="00032E44" w:rsidRPr="00032E44" w:rsidRDefault="00032E44" w:rsidP="001E5156">
            <w:pPr>
              <w:rPr>
                <w:rFonts w:cs="Arial"/>
                <w:color w:val="000000"/>
                <w:sz w:val="20"/>
                <w:szCs w:val="20"/>
                <w:lang w:eastAsia="en-GB"/>
              </w:rPr>
            </w:pPr>
            <w:r w:rsidRPr="00032E44">
              <w:rPr>
                <w:rFonts w:cs="Arial"/>
                <w:color w:val="000000"/>
                <w:sz w:val="20"/>
                <w:szCs w:val="20"/>
                <w:lang w:eastAsia="en-GB"/>
              </w:rPr>
              <w:t>Reduce the number of leavers to less than 10% annually</w:t>
            </w:r>
          </w:p>
        </w:tc>
      </w:tr>
      <w:tr w:rsidR="00032E44" w:rsidRPr="00032E44" w:rsidTr="001E5156">
        <w:trPr>
          <w:trHeight w:val="765"/>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032E44" w:rsidRPr="00032E44" w:rsidRDefault="00032E44" w:rsidP="001E5156">
            <w:pPr>
              <w:rPr>
                <w:rFonts w:cs="Arial"/>
                <w:color w:val="000000"/>
                <w:sz w:val="20"/>
                <w:szCs w:val="20"/>
                <w:lang w:eastAsia="en-GB"/>
              </w:rPr>
            </w:pPr>
            <w:r w:rsidRPr="00032E44">
              <w:rPr>
                <w:rFonts w:cs="Arial"/>
                <w:color w:val="000000"/>
                <w:sz w:val="20"/>
                <w:szCs w:val="20"/>
                <w:lang w:eastAsia="en-GB"/>
              </w:rPr>
              <w:t>2</w:t>
            </w:r>
          </w:p>
        </w:tc>
        <w:tc>
          <w:tcPr>
            <w:tcW w:w="4536" w:type="dxa"/>
            <w:tcBorders>
              <w:top w:val="nil"/>
              <w:left w:val="nil"/>
              <w:bottom w:val="single" w:sz="4" w:space="0" w:color="auto"/>
              <w:right w:val="single" w:sz="4" w:space="0" w:color="auto"/>
            </w:tcBorders>
            <w:shd w:val="clear" w:color="auto" w:fill="auto"/>
            <w:vAlign w:val="center"/>
            <w:hideMark/>
          </w:tcPr>
          <w:p w:rsidR="00032E44" w:rsidRPr="00032E44" w:rsidRDefault="00032E44" w:rsidP="001E5156">
            <w:pPr>
              <w:rPr>
                <w:rFonts w:cs="Arial"/>
                <w:color w:val="000000"/>
                <w:sz w:val="20"/>
                <w:szCs w:val="20"/>
                <w:lang w:eastAsia="en-GB"/>
              </w:rPr>
            </w:pPr>
            <w:r w:rsidRPr="00032E44">
              <w:rPr>
                <w:rFonts w:cs="Arial"/>
                <w:color w:val="000000"/>
                <w:sz w:val="20"/>
                <w:szCs w:val="20"/>
                <w:lang w:eastAsia="en-GB"/>
              </w:rPr>
              <w:t>To ensure that all lessons and ensembles are fully inclusive and accessible to all pupils</w:t>
            </w:r>
          </w:p>
        </w:tc>
        <w:tc>
          <w:tcPr>
            <w:tcW w:w="5528" w:type="dxa"/>
            <w:tcBorders>
              <w:top w:val="nil"/>
              <w:left w:val="nil"/>
              <w:bottom w:val="single" w:sz="4" w:space="0" w:color="auto"/>
              <w:right w:val="single" w:sz="4" w:space="0" w:color="auto"/>
            </w:tcBorders>
            <w:shd w:val="clear" w:color="auto" w:fill="auto"/>
            <w:vAlign w:val="center"/>
            <w:hideMark/>
          </w:tcPr>
          <w:p w:rsidR="00032E44" w:rsidRPr="00032E44" w:rsidRDefault="00032E44" w:rsidP="001E5156">
            <w:pPr>
              <w:rPr>
                <w:rFonts w:cs="Arial"/>
                <w:color w:val="000000"/>
                <w:sz w:val="20"/>
                <w:szCs w:val="20"/>
                <w:lang w:eastAsia="en-GB"/>
              </w:rPr>
            </w:pPr>
            <w:r w:rsidRPr="00032E44">
              <w:rPr>
                <w:rFonts w:cs="Arial"/>
                <w:color w:val="000000"/>
                <w:sz w:val="20"/>
                <w:szCs w:val="20"/>
                <w:lang w:eastAsia="en-GB"/>
              </w:rPr>
              <w:t>100% of lessons, ensembles and musical activities will be fully inclusive and accessible to all pupils - all ages, abilities and local areas</w:t>
            </w:r>
          </w:p>
        </w:tc>
      </w:tr>
      <w:tr w:rsidR="00032E44" w:rsidRPr="00032E44" w:rsidTr="001E5156">
        <w:trPr>
          <w:trHeight w:val="510"/>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032E44" w:rsidRPr="00032E44" w:rsidRDefault="00032E44" w:rsidP="001E5156">
            <w:pPr>
              <w:rPr>
                <w:rFonts w:cs="Arial"/>
                <w:color w:val="000000"/>
                <w:sz w:val="20"/>
                <w:szCs w:val="20"/>
                <w:lang w:eastAsia="en-GB"/>
              </w:rPr>
            </w:pPr>
            <w:r w:rsidRPr="00032E44">
              <w:rPr>
                <w:rFonts w:cs="Arial"/>
                <w:color w:val="000000"/>
                <w:sz w:val="20"/>
                <w:szCs w:val="20"/>
                <w:lang w:eastAsia="en-GB"/>
              </w:rPr>
              <w:t>2</w:t>
            </w:r>
          </w:p>
        </w:tc>
        <w:tc>
          <w:tcPr>
            <w:tcW w:w="4536" w:type="dxa"/>
            <w:tcBorders>
              <w:top w:val="nil"/>
              <w:left w:val="nil"/>
              <w:bottom w:val="single" w:sz="4" w:space="0" w:color="auto"/>
              <w:right w:val="single" w:sz="4" w:space="0" w:color="auto"/>
            </w:tcBorders>
            <w:shd w:val="clear" w:color="auto" w:fill="auto"/>
            <w:vAlign w:val="center"/>
            <w:hideMark/>
          </w:tcPr>
          <w:p w:rsidR="00032E44" w:rsidRPr="00032E44" w:rsidRDefault="00032E44" w:rsidP="001E5156">
            <w:pPr>
              <w:rPr>
                <w:rFonts w:cs="Arial"/>
                <w:color w:val="000000"/>
                <w:sz w:val="20"/>
                <w:szCs w:val="20"/>
                <w:lang w:eastAsia="en-GB"/>
              </w:rPr>
            </w:pPr>
            <w:r w:rsidRPr="00032E44">
              <w:rPr>
                <w:rFonts w:cs="Arial"/>
                <w:color w:val="000000"/>
                <w:sz w:val="20"/>
                <w:szCs w:val="20"/>
                <w:lang w:eastAsia="en-GB"/>
              </w:rPr>
              <w:t>To increase the number of pupils participating in EYFS</w:t>
            </w:r>
          </w:p>
        </w:tc>
        <w:tc>
          <w:tcPr>
            <w:tcW w:w="5528" w:type="dxa"/>
            <w:tcBorders>
              <w:top w:val="nil"/>
              <w:left w:val="nil"/>
              <w:bottom w:val="single" w:sz="4" w:space="0" w:color="auto"/>
              <w:right w:val="single" w:sz="4" w:space="0" w:color="auto"/>
            </w:tcBorders>
            <w:shd w:val="clear" w:color="auto" w:fill="auto"/>
            <w:vAlign w:val="center"/>
            <w:hideMark/>
          </w:tcPr>
          <w:p w:rsidR="00032E44" w:rsidRPr="00032E44" w:rsidRDefault="00032E44" w:rsidP="001E5156">
            <w:pPr>
              <w:rPr>
                <w:rFonts w:cs="Arial"/>
                <w:sz w:val="20"/>
                <w:szCs w:val="20"/>
                <w:lang w:eastAsia="en-GB"/>
              </w:rPr>
            </w:pPr>
            <w:r w:rsidRPr="00032E44">
              <w:rPr>
                <w:rFonts w:cs="Arial"/>
                <w:sz w:val="20"/>
                <w:szCs w:val="20"/>
                <w:lang w:eastAsia="en-GB"/>
              </w:rPr>
              <w:t>Increase number of pupils accessing EYFS music education by 100% (need to gather baseline data)</w:t>
            </w:r>
          </w:p>
        </w:tc>
      </w:tr>
      <w:tr w:rsidR="00032E44" w:rsidRPr="00032E44" w:rsidTr="001E5156">
        <w:trPr>
          <w:trHeight w:val="510"/>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032E44" w:rsidRPr="00032E44" w:rsidRDefault="00032E44" w:rsidP="001E5156">
            <w:pPr>
              <w:rPr>
                <w:rFonts w:cs="Arial"/>
                <w:color w:val="000000"/>
                <w:sz w:val="20"/>
                <w:szCs w:val="20"/>
                <w:lang w:eastAsia="en-GB"/>
              </w:rPr>
            </w:pPr>
            <w:r w:rsidRPr="00032E44">
              <w:rPr>
                <w:rFonts w:cs="Arial"/>
                <w:color w:val="000000"/>
                <w:sz w:val="20"/>
                <w:szCs w:val="20"/>
                <w:lang w:eastAsia="en-GB"/>
              </w:rPr>
              <w:t>3</w:t>
            </w:r>
          </w:p>
        </w:tc>
        <w:tc>
          <w:tcPr>
            <w:tcW w:w="4536" w:type="dxa"/>
            <w:tcBorders>
              <w:top w:val="nil"/>
              <w:left w:val="nil"/>
              <w:bottom w:val="single" w:sz="4" w:space="0" w:color="auto"/>
              <w:right w:val="single" w:sz="4" w:space="0" w:color="auto"/>
            </w:tcBorders>
            <w:shd w:val="clear" w:color="auto" w:fill="auto"/>
            <w:vAlign w:val="center"/>
            <w:hideMark/>
          </w:tcPr>
          <w:p w:rsidR="00032E44" w:rsidRPr="00032E44" w:rsidRDefault="00032E44" w:rsidP="001E5156">
            <w:pPr>
              <w:rPr>
                <w:rFonts w:cs="Arial"/>
                <w:color w:val="000000"/>
                <w:sz w:val="20"/>
                <w:szCs w:val="20"/>
                <w:lang w:eastAsia="en-GB"/>
              </w:rPr>
            </w:pPr>
            <w:r w:rsidRPr="00032E44">
              <w:rPr>
                <w:rFonts w:cs="Arial"/>
                <w:color w:val="000000"/>
                <w:sz w:val="20"/>
                <w:szCs w:val="20"/>
                <w:lang w:eastAsia="en-GB"/>
              </w:rPr>
              <w:t>To ensure that all  partnerships have a direct benefit to Berkshire Maestros</w:t>
            </w:r>
          </w:p>
        </w:tc>
        <w:tc>
          <w:tcPr>
            <w:tcW w:w="5528" w:type="dxa"/>
            <w:tcBorders>
              <w:top w:val="nil"/>
              <w:left w:val="nil"/>
              <w:bottom w:val="single" w:sz="4" w:space="0" w:color="auto"/>
              <w:right w:val="single" w:sz="4" w:space="0" w:color="auto"/>
            </w:tcBorders>
            <w:shd w:val="clear" w:color="auto" w:fill="auto"/>
            <w:vAlign w:val="center"/>
            <w:hideMark/>
          </w:tcPr>
          <w:p w:rsidR="00032E44" w:rsidRPr="00032E44" w:rsidRDefault="00032E44" w:rsidP="001E5156">
            <w:pPr>
              <w:rPr>
                <w:rFonts w:cs="Arial"/>
                <w:sz w:val="20"/>
                <w:szCs w:val="20"/>
                <w:lang w:eastAsia="en-GB"/>
              </w:rPr>
            </w:pPr>
            <w:r w:rsidRPr="00032E44">
              <w:rPr>
                <w:rFonts w:cs="Arial"/>
                <w:sz w:val="20"/>
                <w:szCs w:val="20"/>
                <w:lang w:eastAsia="en-GB"/>
              </w:rPr>
              <w:t>100% partnerships will directly benefit the organisation, staff, pupils and parents of Berkshire Maestros</w:t>
            </w:r>
          </w:p>
        </w:tc>
      </w:tr>
      <w:tr w:rsidR="00032E44" w:rsidRPr="00032E44" w:rsidTr="001E5156">
        <w:trPr>
          <w:trHeight w:val="510"/>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032E44" w:rsidRPr="00032E44" w:rsidRDefault="00032E44" w:rsidP="001E5156">
            <w:pPr>
              <w:rPr>
                <w:rFonts w:cs="Arial"/>
                <w:color w:val="000000"/>
                <w:sz w:val="20"/>
                <w:szCs w:val="20"/>
                <w:lang w:eastAsia="en-GB"/>
              </w:rPr>
            </w:pPr>
            <w:r w:rsidRPr="00032E44">
              <w:rPr>
                <w:rFonts w:cs="Arial"/>
                <w:color w:val="000000"/>
                <w:sz w:val="20"/>
                <w:szCs w:val="20"/>
                <w:lang w:eastAsia="en-GB"/>
              </w:rPr>
              <w:t>3</w:t>
            </w:r>
          </w:p>
        </w:tc>
        <w:tc>
          <w:tcPr>
            <w:tcW w:w="4536" w:type="dxa"/>
            <w:tcBorders>
              <w:top w:val="nil"/>
              <w:left w:val="nil"/>
              <w:bottom w:val="single" w:sz="4" w:space="0" w:color="auto"/>
              <w:right w:val="single" w:sz="4" w:space="0" w:color="auto"/>
            </w:tcBorders>
            <w:shd w:val="clear" w:color="auto" w:fill="auto"/>
            <w:vAlign w:val="center"/>
            <w:hideMark/>
          </w:tcPr>
          <w:p w:rsidR="00032E44" w:rsidRPr="00032E44" w:rsidRDefault="00032E44" w:rsidP="001E5156">
            <w:pPr>
              <w:rPr>
                <w:rFonts w:cs="Arial"/>
                <w:color w:val="000000"/>
                <w:sz w:val="20"/>
                <w:szCs w:val="20"/>
                <w:lang w:eastAsia="en-GB"/>
              </w:rPr>
            </w:pPr>
            <w:r w:rsidRPr="00032E44">
              <w:rPr>
                <w:rFonts w:cs="Arial"/>
                <w:color w:val="000000"/>
                <w:sz w:val="20"/>
                <w:szCs w:val="20"/>
                <w:lang w:eastAsia="en-GB"/>
              </w:rPr>
              <w:t xml:space="preserve">To have the capability to be financially </w:t>
            </w:r>
            <w:proofErr w:type="spellStart"/>
            <w:r w:rsidRPr="00032E44">
              <w:rPr>
                <w:rFonts w:cs="Arial"/>
                <w:color w:val="000000"/>
                <w:sz w:val="20"/>
                <w:szCs w:val="20"/>
                <w:lang w:eastAsia="en-GB"/>
              </w:rPr>
              <w:t>self sufficient</w:t>
            </w:r>
            <w:proofErr w:type="spellEnd"/>
            <w:r w:rsidRPr="00032E44">
              <w:rPr>
                <w:rFonts w:cs="Arial"/>
                <w:color w:val="000000"/>
                <w:sz w:val="20"/>
                <w:szCs w:val="20"/>
                <w:lang w:eastAsia="en-GB"/>
              </w:rPr>
              <w:t xml:space="preserve"> without reducing provision or reach</w:t>
            </w:r>
          </w:p>
        </w:tc>
        <w:tc>
          <w:tcPr>
            <w:tcW w:w="5528" w:type="dxa"/>
            <w:tcBorders>
              <w:top w:val="nil"/>
              <w:left w:val="nil"/>
              <w:bottom w:val="single" w:sz="4" w:space="0" w:color="auto"/>
              <w:right w:val="single" w:sz="4" w:space="0" w:color="auto"/>
            </w:tcBorders>
            <w:shd w:val="clear" w:color="auto" w:fill="auto"/>
            <w:vAlign w:val="center"/>
            <w:hideMark/>
          </w:tcPr>
          <w:p w:rsidR="00032E44" w:rsidRPr="00032E44" w:rsidRDefault="00032E44" w:rsidP="001E5156">
            <w:pPr>
              <w:rPr>
                <w:rFonts w:cs="Arial"/>
                <w:sz w:val="20"/>
                <w:szCs w:val="20"/>
                <w:lang w:eastAsia="en-GB"/>
              </w:rPr>
            </w:pPr>
            <w:r w:rsidRPr="00032E44">
              <w:rPr>
                <w:rFonts w:cs="Arial"/>
                <w:sz w:val="20"/>
                <w:szCs w:val="20"/>
                <w:lang w:eastAsia="en-GB"/>
              </w:rPr>
              <w:t>Ensure financial independence from ACE by 2020 (with regard to core and extension hub roles)</w:t>
            </w:r>
          </w:p>
        </w:tc>
      </w:tr>
      <w:tr w:rsidR="00032E44" w:rsidRPr="00032E44" w:rsidTr="001E5156">
        <w:trPr>
          <w:trHeight w:val="510"/>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032E44" w:rsidRPr="00032E44" w:rsidRDefault="00032E44" w:rsidP="001E5156">
            <w:pPr>
              <w:rPr>
                <w:rFonts w:cs="Arial"/>
                <w:color w:val="000000"/>
                <w:sz w:val="20"/>
                <w:szCs w:val="20"/>
                <w:lang w:eastAsia="en-GB"/>
              </w:rPr>
            </w:pPr>
            <w:r w:rsidRPr="00032E44">
              <w:rPr>
                <w:rFonts w:cs="Arial"/>
                <w:color w:val="000000"/>
                <w:sz w:val="20"/>
                <w:szCs w:val="20"/>
                <w:lang w:eastAsia="en-GB"/>
              </w:rPr>
              <w:t>3</w:t>
            </w:r>
          </w:p>
        </w:tc>
        <w:tc>
          <w:tcPr>
            <w:tcW w:w="4536" w:type="dxa"/>
            <w:tcBorders>
              <w:top w:val="nil"/>
              <w:left w:val="nil"/>
              <w:bottom w:val="single" w:sz="4" w:space="0" w:color="auto"/>
              <w:right w:val="single" w:sz="4" w:space="0" w:color="auto"/>
            </w:tcBorders>
            <w:shd w:val="clear" w:color="auto" w:fill="auto"/>
            <w:vAlign w:val="center"/>
            <w:hideMark/>
          </w:tcPr>
          <w:p w:rsidR="00032E44" w:rsidRPr="00032E44" w:rsidRDefault="00032E44" w:rsidP="001E5156">
            <w:pPr>
              <w:rPr>
                <w:rFonts w:cs="Arial"/>
                <w:color w:val="000000"/>
                <w:sz w:val="20"/>
                <w:szCs w:val="20"/>
                <w:lang w:eastAsia="en-GB"/>
              </w:rPr>
            </w:pPr>
            <w:r w:rsidRPr="00032E44">
              <w:rPr>
                <w:rFonts w:cs="Arial"/>
                <w:color w:val="000000"/>
                <w:sz w:val="20"/>
                <w:szCs w:val="20"/>
                <w:lang w:eastAsia="en-GB"/>
              </w:rPr>
              <w:t>To increase alternative income streams</w:t>
            </w:r>
          </w:p>
        </w:tc>
        <w:tc>
          <w:tcPr>
            <w:tcW w:w="5528" w:type="dxa"/>
            <w:tcBorders>
              <w:top w:val="nil"/>
              <w:left w:val="nil"/>
              <w:bottom w:val="single" w:sz="4" w:space="0" w:color="auto"/>
              <w:right w:val="single" w:sz="4" w:space="0" w:color="auto"/>
            </w:tcBorders>
            <w:shd w:val="clear" w:color="auto" w:fill="auto"/>
            <w:vAlign w:val="center"/>
            <w:hideMark/>
          </w:tcPr>
          <w:p w:rsidR="00032E44" w:rsidRPr="00032E44" w:rsidRDefault="00032E44" w:rsidP="001E5156">
            <w:pPr>
              <w:rPr>
                <w:rFonts w:cs="Arial"/>
                <w:color w:val="000000"/>
                <w:sz w:val="20"/>
                <w:szCs w:val="20"/>
                <w:lang w:eastAsia="en-GB"/>
              </w:rPr>
            </w:pPr>
            <w:r w:rsidRPr="00032E44">
              <w:rPr>
                <w:rFonts w:cs="Arial"/>
                <w:color w:val="000000"/>
                <w:sz w:val="20"/>
                <w:szCs w:val="20"/>
                <w:lang w:eastAsia="en-GB"/>
              </w:rPr>
              <w:t xml:space="preserve">Increase alternative income streams by £1 million, including through grants, sponsorship fundraising </w:t>
            </w:r>
            <w:proofErr w:type="spellStart"/>
            <w:r w:rsidRPr="00032E44">
              <w:rPr>
                <w:rFonts w:cs="Arial"/>
                <w:color w:val="000000"/>
                <w:sz w:val="20"/>
                <w:szCs w:val="20"/>
                <w:lang w:eastAsia="en-GB"/>
              </w:rPr>
              <w:t>etc</w:t>
            </w:r>
            <w:proofErr w:type="spellEnd"/>
          </w:p>
        </w:tc>
      </w:tr>
      <w:tr w:rsidR="00032E44" w:rsidRPr="00032E44" w:rsidTr="001E5156">
        <w:trPr>
          <w:trHeight w:val="1020"/>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032E44" w:rsidRPr="00032E44" w:rsidRDefault="00032E44" w:rsidP="001E5156">
            <w:pPr>
              <w:rPr>
                <w:rFonts w:cs="Arial"/>
                <w:color w:val="000000"/>
                <w:sz w:val="20"/>
                <w:szCs w:val="20"/>
                <w:lang w:eastAsia="en-GB"/>
              </w:rPr>
            </w:pPr>
            <w:r w:rsidRPr="00032E44">
              <w:rPr>
                <w:rFonts w:cs="Arial"/>
                <w:color w:val="000000"/>
                <w:sz w:val="20"/>
                <w:szCs w:val="20"/>
                <w:lang w:eastAsia="en-GB"/>
              </w:rPr>
              <w:t>3</w:t>
            </w:r>
          </w:p>
        </w:tc>
        <w:tc>
          <w:tcPr>
            <w:tcW w:w="4536" w:type="dxa"/>
            <w:tcBorders>
              <w:top w:val="nil"/>
              <w:left w:val="nil"/>
              <w:bottom w:val="single" w:sz="4" w:space="0" w:color="auto"/>
              <w:right w:val="single" w:sz="4" w:space="0" w:color="auto"/>
            </w:tcBorders>
            <w:shd w:val="clear" w:color="auto" w:fill="auto"/>
            <w:vAlign w:val="center"/>
            <w:hideMark/>
          </w:tcPr>
          <w:p w:rsidR="00032E44" w:rsidRPr="00032E44" w:rsidRDefault="00032E44" w:rsidP="001E5156">
            <w:pPr>
              <w:rPr>
                <w:rFonts w:cs="Arial"/>
                <w:color w:val="000000"/>
                <w:sz w:val="20"/>
                <w:szCs w:val="20"/>
                <w:lang w:eastAsia="en-GB"/>
              </w:rPr>
            </w:pPr>
            <w:r w:rsidRPr="00032E44">
              <w:rPr>
                <w:rFonts w:cs="Arial"/>
                <w:color w:val="000000"/>
                <w:sz w:val="20"/>
                <w:szCs w:val="20"/>
                <w:lang w:eastAsia="en-GB"/>
              </w:rPr>
              <w:t>To ensure that all music centres are cost effective and financially viable</w:t>
            </w:r>
          </w:p>
        </w:tc>
        <w:tc>
          <w:tcPr>
            <w:tcW w:w="5528" w:type="dxa"/>
            <w:tcBorders>
              <w:top w:val="nil"/>
              <w:left w:val="nil"/>
              <w:bottom w:val="single" w:sz="4" w:space="0" w:color="auto"/>
              <w:right w:val="single" w:sz="4" w:space="0" w:color="auto"/>
            </w:tcBorders>
            <w:shd w:val="clear" w:color="auto" w:fill="auto"/>
            <w:vAlign w:val="center"/>
            <w:hideMark/>
          </w:tcPr>
          <w:p w:rsidR="00032E44" w:rsidRPr="00032E44" w:rsidRDefault="00032E44" w:rsidP="001E5156">
            <w:pPr>
              <w:rPr>
                <w:rFonts w:cs="Arial"/>
                <w:color w:val="000000"/>
                <w:sz w:val="20"/>
                <w:szCs w:val="20"/>
                <w:lang w:eastAsia="en-GB"/>
              </w:rPr>
            </w:pPr>
            <w:r w:rsidRPr="00032E44">
              <w:rPr>
                <w:rFonts w:cs="Arial"/>
                <w:color w:val="000000"/>
                <w:sz w:val="20"/>
                <w:szCs w:val="20"/>
                <w:lang w:eastAsia="en-GB"/>
              </w:rPr>
              <w:t xml:space="preserve">Each music centre will be musically, educationally and financially viable, ensuring the </w:t>
            </w:r>
            <w:r w:rsidRPr="00032E44">
              <w:rPr>
                <w:rFonts w:cs="Arial"/>
                <w:sz w:val="20"/>
                <w:szCs w:val="20"/>
                <w:lang w:eastAsia="en-GB"/>
              </w:rPr>
              <w:t xml:space="preserve">agreed </w:t>
            </w:r>
            <w:r w:rsidRPr="00032E44">
              <w:rPr>
                <w:rFonts w:cs="Arial"/>
                <w:b/>
                <w:bCs/>
                <w:sz w:val="20"/>
                <w:szCs w:val="20"/>
                <w:lang w:eastAsia="en-GB"/>
              </w:rPr>
              <w:t>30%</w:t>
            </w:r>
            <w:r w:rsidRPr="00032E44">
              <w:rPr>
                <w:rFonts w:cs="Arial"/>
                <w:sz w:val="20"/>
                <w:szCs w:val="20"/>
                <w:lang w:eastAsia="en-GB"/>
              </w:rPr>
              <w:t xml:space="preserve"> </w:t>
            </w:r>
            <w:r w:rsidRPr="00032E44">
              <w:rPr>
                <w:rFonts w:cs="Arial"/>
                <w:color w:val="000000"/>
                <w:sz w:val="20"/>
                <w:szCs w:val="20"/>
                <w:lang w:eastAsia="en-GB"/>
              </w:rPr>
              <w:t xml:space="preserve">margin across the year, whilst meeting the needs of local pupils, parents and the wider community.  </w:t>
            </w:r>
          </w:p>
        </w:tc>
      </w:tr>
      <w:tr w:rsidR="00032E44" w:rsidRPr="00032E44" w:rsidTr="001E5156">
        <w:trPr>
          <w:trHeight w:val="1020"/>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032E44" w:rsidRPr="00032E44" w:rsidRDefault="00032E44" w:rsidP="001E5156">
            <w:pPr>
              <w:rPr>
                <w:rFonts w:cs="Arial"/>
                <w:color w:val="000000"/>
                <w:sz w:val="20"/>
                <w:szCs w:val="20"/>
                <w:lang w:eastAsia="en-GB"/>
              </w:rPr>
            </w:pPr>
            <w:r w:rsidRPr="00032E44">
              <w:rPr>
                <w:rFonts w:cs="Arial"/>
                <w:color w:val="000000"/>
                <w:sz w:val="20"/>
                <w:szCs w:val="20"/>
                <w:lang w:eastAsia="en-GB"/>
              </w:rPr>
              <w:t>3</w:t>
            </w:r>
          </w:p>
        </w:tc>
        <w:tc>
          <w:tcPr>
            <w:tcW w:w="4536" w:type="dxa"/>
            <w:tcBorders>
              <w:top w:val="nil"/>
              <w:left w:val="nil"/>
              <w:bottom w:val="single" w:sz="4" w:space="0" w:color="auto"/>
              <w:right w:val="single" w:sz="4" w:space="0" w:color="auto"/>
            </w:tcBorders>
            <w:shd w:val="clear" w:color="auto" w:fill="auto"/>
            <w:vAlign w:val="center"/>
            <w:hideMark/>
          </w:tcPr>
          <w:p w:rsidR="00032E44" w:rsidRPr="00032E44" w:rsidRDefault="00032E44" w:rsidP="001E5156">
            <w:pPr>
              <w:rPr>
                <w:rFonts w:cs="Arial"/>
                <w:color w:val="000000"/>
                <w:sz w:val="20"/>
                <w:szCs w:val="20"/>
                <w:lang w:eastAsia="en-GB"/>
              </w:rPr>
            </w:pPr>
            <w:r w:rsidRPr="00032E44">
              <w:rPr>
                <w:rFonts w:cs="Arial"/>
                <w:color w:val="000000"/>
                <w:sz w:val="20"/>
                <w:szCs w:val="20"/>
                <w:lang w:eastAsia="en-GB"/>
              </w:rPr>
              <w:t>To ensure that the organisational structure meets the needs of the long term strategic plan</w:t>
            </w:r>
          </w:p>
        </w:tc>
        <w:tc>
          <w:tcPr>
            <w:tcW w:w="5528" w:type="dxa"/>
            <w:tcBorders>
              <w:top w:val="nil"/>
              <w:left w:val="nil"/>
              <w:bottom w:val="single" w:sz="4" w:space="0" w:color="auto"/>
              <w:right w:val="single" w:sz="4" w:space="0" w:color="auto"/>
            </w:tcBorders>
            <w:shd w:val="clear" w:color="auto" w:fill="auto"/>
            <w:vAlign w:val="center"/>
            <w:hideMark/>
          </w:tcPr>
          <w:p w:rsidR="00032E44" w:rsidRPr="00032E44" w:rsidRDefault="00032E44" w:rsidP="001E5156">
            <w:pPr>
              <w:rPr>
                <w:rFonts w:cs="Arial"/>
                <w:color w:val="000000"/>
                <w:sz w:val="20"/>
                <w:szCs w:val="20"/>
                <w:lang w:eastAsia="en-GB"/>
              </w:rPr>
            </w:pPr>
            <w:r w:rsidRPr="00032E44">
              <w:rPr>
                <w:rFonts w:cs="Arial"/>
                <w:color w:val="000000"/>
                <w:sz w:val="20"/>
                <w:szCs w:val="20"/>
                <w:lang w:eastAsia="en-GB"/>
              </w:rPr>
              <w:t>To develop the organisational structure so that it reflects the needs of existing and future pupils, children and young people, music educators and the wider local communities whilst ensuring the business goals are met or exceeded.</w:t>
            </w:r>
          </w:p>
        </w:tc>
      </w:tr>
      <w:tr w:rsidR="00032E44" w:rsidRPr="00032E44" w:rsidTr="001E5156">
        <w:trPr>
          <w:trHeight w:val="510"/>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2E44" w:rsidRPr="00032E44" w:rsidRDefault="00032E44" w:rsidP="001E5156">
            <w:pPr>
              <w:rPr>
                <w:rFonts w:cs="Arial"/>
                <w:color w:val="000000"/>
                <w:sz w:val="20"/>
                <w:szCs w:val="20"/>
                <w:lang w:eastAsia="en-GB"/>
              </w:rPr>
            </w:pPr>
            <w:r w:rsidRPr="00032E44">
              <w:rPr>
                <w:rFonts w:cs="Arial"/>
                <w:color w:val="000000"/>
                <w:sz w:val="20"/>
                <w:szCs w:val="20"/>
                <w:lang w:eastAsia="en-GB"/>
              </w:rPr>
              <w:t>4</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032E44" w:rsidRPr="00032E44" w:rsidRDefault="00032E44" w:rsidP="001E5156">
            <w:pPr>
              <w:rPr>
                <w:rFonts w:cs="Arial"/>
                <w:color w:val="000000"/>
                <w:sz w:val="20"/>
                <w:szCs w:val="20"/>
                <w:lang w:eastAsia="en-GB"/>
              </w:rPr>
            </w:pPr>
            <w:r w:rsidRPr="00032E44">
              <w:rPr>
                <w:rFonts w:cs="Arial"/>
                <w:color w:val="000000"/>
                <w:sz w:val="20"/>
                <w:szCs w:val="20"/>
                <w:lang w:eastAsia="en-GB"/>
              </w:rPr>
              <w:t>To ensure successful recruitment of a high quality workforce</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032E44" w:rsidRPr="00032E44" w:rsidRDefault="00032E44" w:rsidP="001E5156">
            <w:pPr>
              <w:rPr>
                <w:rFonts w:cs="Arial"/>
                <w:color w:val="000000"/>
                <w:sz w:val="20"/>
                <w:szCs w:val="20"/>
                <w:lang w:eastAsia="en-GB"/>
              </w:rPr>
            </w:pPr>
            <w:r w:rsidRPr="00032E44">
              <w:rPr>
                <w:rFonts w:cs="Arial"/>
                <w:color w:val="000000"/>
                <w:sz w:val="20"/>
                <w:szCs w:val="20"/>
                <w:lang w:eastAsia="en-GB"/>
              </w:rPr>
              <w:t>To ensure a high quality shortlist of at least 5 appropriate candidates for every vacant post</w:t>
            </w:r>
          </w:p>
        </w:tc>
      </w:tr>
      <w:tr w:rsidR="00032E44" w:rsidRPr="00032E44" w:rsidTr="001E5156">
        <w:trPr>
          <w:trHeight w:val="510"/>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032E44" w:rsidRPr="00032E44" w:rsidRDefault="00032E44" w:rsidP="001E5156">
            <w:pPr>
              <w:rPr>
                <w:rFonts w:cs="Arial"/>
                <w:color w:val="000000"/>
                <w:sz w:val="20"/>
                <w:szCs w:val="20"/>
                <w:lang w:eastAsia="en-GB"/>
              </w:rPr>
            </w:pPr>
            <w:r w:rsidRPr="00032E44">
              <w:rPr>
                <w:rFonts w:cs="Arial"/>
                <w:color w:val="000000"/>
                <w:sz w:val="20"/>
                <w:szCs w:val="20"/>
                <w:lang w:eastAsia="en-GB"/>
              </w:rPr>
              <w:t>4</w:t>
            </w:r>
          </w:p>
        </w:tc>
        <w:tc>
          <w:tcPr>
            <w:tcW w:w="4536" w:type="dxa"/>
            <w:tcBorders>
              <w:top w:val="nil"/>
              <w:left w:val="nil"/>
              <w:bottom w:val="single" w:sz="4" w:space="0" w:color="auto"/>
              <w:right w:val="single" w:sz="4" w:space="0" w:color="auto"/>
            </w:tcBorders>
            <w:shd w:val="clear" w:color="auto" w:fill="auto"/>
            <w:vAlign w:val="center"/>
            <w:hideMark/>
          </w:tcPr>
          <w:p w:rsidR="00032E44" w:rsidRPr="00032E44" w:rsidRDefault="00032E44" w:rsidP="001E5156">
            <w:pPr>
              <w:rPr>
                <w:rFonts w:cs="Arial"/>
                <w:color w:val="000000"/>
                <w:sz w:val="20"/>
                <w:szCs w:val="20"/>
                <w:lang w:eastAsia="en-GB"/>
              </w:rPr>
            </w:pPr>
            <w:r w:rsidRPr="00032E44">
              <w:rPr>
                <w:rFonts w:cs="Arial"/>
                <w:color w:val="000000"/>
                <w:sz w:val="20"/>
                <w:szCs w:val="20"/>
                <w:lang w:eastAsia="en-GB"/>
              </w:rPr>
              <w:t>To streamline First Access provision and resources</w:t>
            </w:r>
          </w:p>
        </w:tc>
        <w:tc>
          <w:tcPr>
            <w:tcW w:w="5528" w:type="dxa"/>
            <w:tcBorders>
              <w:top w:val="nil"/>
              <w:left w:val="nil"/>
              <w:bottom w:val="single" w:sz="4" w:space="0" w:color="auto"/>
              <w:right w:val="single" w:sz="4" w:space="0" w:color="auto"/>
            </w:tcBorders>
            <w:shd w:val="clear" w:color="auto" w:fill="auto"/>
            <w:vAlign w:val="center"/>
            <w:hideMark/>
          </w:tcPr>
          <w:p w:rsidR="00032E44" w:rsidRPr="00032E44" w:rsidRDefault="00032E44" w:rsidP="001E5156">
            <w:pPr>
              <w:rPr>
                <w:rFonts w:cs="Arial"/>
                <w:color w:val="000000"/>
                <w:sz w:val="20"/>
                <w:szCs w:val="20"/>
                <w:lang w:eastAsia="en-GB"/>
              </w:rPr>
            </w:pPr>
            <w:r w:rsidRPr="00032E44">
              <w:rPr>
                <w:rFonts w:cs="Arial"/>
                <w:color w:val="000000"/>
                <w:sz w:val="20"/>
                <w:szCs w:val="20"/>
                <w:lang w:eastAsia="en-GB"/>
              </w:rPr>
              <w:t>To reduce the costs of First Access provision by £30k through effective and efficient management of instruments and staffing</w:t>
            </w:r>
          </w:p>
        </w:tc>
      </w:tr>
      <w:tr w:rsidR="00032E44" w:rsidRPr="00032E44" w:rsidTr="00032E44">
        <w:trPr>
          <w:trHeight w:val="765"/>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2E44" w:rsidRPr="00032E44" w:rsidRDefault="00032E44" w:rsidP="001E5156">
            <w:pPr>
              <w:rPr>
                <w:rFonts w:cs="Arial"/>
                <w:color w:val="000000"/>
                <w:sz w:val="20"/>
                <w:szCs w:val="20"/>
                <w:lang w:eastAsia="en-GB"/>
              </w:rPr>
            </w:pPr>
            <w:r w:rsidRPr="00032E44">
              <w:rPr>
                <w:rFonts w:cs="Arial"/>
                <w:color w:val="000000"/>
                <w:sz w:val="20"/>
                <w:szCs w:val="20"/>
                <w:lang w:eastAsia="en-GB"/>
              </w:rPr>
              <w:lastRenderedPageBreak/>
              <w:t>4</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032E44" w:rsidRPr="00032E44" w:rsidRDefault="00032E44" w:rsidP="001E5156">
            <w:pPr>
              <w:rPr>
                <w:rFonts w:cs="Arial"/>
                <w:color w:val="000000"/>
                <w:sz w:val="20"/>
                <w:szCs w:val="20"/>
                <w:lang w:eastAsia="en-GB"/>
              </w:rPr>
            </w:pPr>
            <w:r w:rsidRPr="00032E44">
              <w:rPr>
                <w:rFonts w:cs="Arial"/>
                <w:color w:val="000000"/>
                <w:sz w:val="20"/>
                <w:szCs w:val="20"/>
                <w:lang w:eastAsia="en-GB"/>
              </w:rPr>
              <w:t>To streamline timetables for teaching staff</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032E44" w:rsidRPr="00032E44" w:rsidRDefault="00032E44" w:rsidP="001E5156">
            <w:pPr>
              <w:rPr>
                <w:rFonts w:cs="Arial"/>
                <w:color w:val="000000"/>
                <w:sz w:val="20"/>
                <w:szCs w:val="20"/>
                <w:lang w:eastAsia="en-GB"/>
              </w:rPr>
            </w:pPr>
            <w:r w:rsidRPr="00032E44">
              <w:rPr>
                <w:rFonts w:cs="Arial"/>
                <w:color w:val="000000"/>
                <w:sz w:val="20"/>
                <w:szCs w:val="20"/>
                <w:lang w:eastAsia="en-GB"/>
              </w:rPr>
              <w:t>To streamline teacher timetables through effective allocation of teaching duties, reducing travel with a minimum of 2 hours per school/venue</w:t>
            </w:r>
          </w:p>
        </w:tc>
      </w:tr>
      <w:tr w:rsidR="00032E44" w:rsidRPr="00032E44" w:rsidTr="001E5156">
        <w:trPr>
          <w:trHeight w:val="510"/>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032E44" w:rsidRPr="00032E44" w:rsidRDefault="00032E44" w:rsidP="001E5156">
            <w:pPr>
              <w:rPr>
                <w:rFonts w:cs="Arial"/>
                <w:color w:val="000000"/>
                <w:sz w:val="20"/>
                <w:szCs w:val="20"/>
                <w:lang w:eastAsia="en-GB"/>
              </w:rPr>
            </w:pPr>
            <w:r w:rsidRPr="00032E44">
              <w:rPr>
                <w:rFonts w:cs="Arial"/>
                <w:color w:val="000000"/>
                <w:sz w:val="20"/>
                <w:szCs w:val="20"/>
                <w:lang w:eastAsia="en-GB"/>
              </w:rPr>
              <w:t>4</w:t>
            </w:r>
          </w:p>
        </w:tc>
        <w:tc>
          <w:tcPr>
            <w:tcW w:w="4536" w:type="dxa"/>
            <w:tcBorders>
              <w:top w:val="nil"/>
              <w:left w:val="nil"/>
              <w:bottom w:val="single" w:sz="4" w:space="0" w:color="auto"/>
              <w:right w:val="single" w:sz="4" w:space="0" w:color="auto"/>
            </w:tcBorders>
            <w:shd w:val="clear" w:color="auto" w:fill="auto"/>
            <w:vAlign w:val="center"/>
            <w:hideMark/>
          </w:tcPr>
          <w:p w:rsidR="00032E44" w:rsidRPr="00032E44" w:rsidRDefault="00032E44" w:rsidP="001E5156">
            <w:pPr>
              <w:rPr>
                <w:rFonts w:cs="Arial"/>
                <w:color w:val="000000"/>
                <w:sz w:val="20"/>
                <w:szCs w:val="20"/>
                <w:lang w:eastAsia="en-GB"/>
              </w:rPr>
            </w:pPr>
            <w:r w:rsidRPr="00032E44">
              <w:rPr>
                <w:rFonts w:cs="Arial"/>
                <w:color w:val="000000"/>
                <w:sz w:val="20"/>
                <w:szCs w:val="20"/>
                <w:lang w:eastAsia="en-GB"/>
              </w:rPr>
              <w:t>To improve teacher retention</w:t>
            </w:r>
          </w:p>
        </w:tc>
        <w:tc>
          <w:tcPr>
            <w:tcW w:w="5528" w:type="dxa"/>
            <w:tcBorders>
              <w:top w:val="nil"/>
              <w:left w:val="nil"/>
              <w:bottom w:val="single" w:sz="4" w:space="0" w:color="auto"/>
              <w:right w:val="single" w:sz="4" w:space="0" w:color="auto"/>
            </w:tcBorders>
            <w:shd w:val="clear" w:color="auto" w:fill="auto"/>
            <w:vAlign w:val="center"/>
            <w:hideMark/>
          </w:tcPr>
          <w:p w:rsidR="00032E44" w:rsidRPr="00032E44" w:rsidRDefault="00032E44" w:rsidP="001E5156">
            <w:pPr>
              <w:rPr>
                <w:rFonts w:cs="Arial"/>
                <w:color w:val="000000"/>
                <w:sz w:val="20"/>
                <w:szCs w:val="20"/>
                <w:lang w:eastAsia="en-GB"/>
              </w:rPr>
            </w:pPr>
            <w:r w:rsidRPr="00032E44">
              <w:rPr>
                <w:rFonts w:cs="Arial"/>
                <w:color w:val="000000"/>
                <w:sz w:val="20"/>
                <w:szCs w:val="20"/>
                <w:lang w:eastAsia="en-GB"/>
              </w:rPr>
              <w:t>To improve teacher retention with a maximum of 8 FTE staff leaving BM annually</w:t>
            </w:r>
          </w:p>
        </w:tc>
      </w:tr>
      <w:tr w:rsidR="00032E44" w:rsidRPr="00032E44" w:rsidTr="001E5156">
        <w:trPr>
          <w:trHeight w:val="510"/>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032E44" w:rsidRPr="00032E44" w:rsidRDefault="00032E44" w:rsidP="001E5156">
            <w:pPr>
              <w:rPr>
                <w:rFonts w:cs="Arial"/>
                <w:color w:val="000000"/>
                <w:sz w:val="20"/>
                <w:szCs w:val="20"/>
                <w:lang w:eastAsia="en-GB"/>
              </w:rPr>
            </w:pPr>
            <w:r w:rsidRPr="00032E44">
              <w:rPr>
                <w:rFonts w:cs="Arial"/>
                <w:color w:val="000000"/>
                <w:sz w:val="20"/>
                <w:szCs w:val="20"/>
                <w:lang w:eastAsia="en-GB"/>
              </w:rPr>
              <w:t>4</w:t>
            </w:r>
          </w:p>
        </w:tc>
        <w:tc>
          <w:tcPr>
            <w:tcW w:w="4536" w:type="dxa"/>
            <w:tcBorders>
              <w:top w:val="nil"/>
              <w:left w:val="nil"/>
              <w:bottom w:val="single" w:sz="4" w:space="0" w:color="auto"/>
              <w:right w:val="single" w:sz="4" w:space="0" w:color="auto"/>
            </w:tcBorders>
            <w:shd w:val="clear" w:color="auto" w:fill="auto"/>
            <w:vAlign w:val="center"/>
            <w:hideMark/>
          </w:tcPr>
          <w:p w:rsidR="00032E44" w:rsidRPr="00032E44" w:rsidRDefault="00032E44" w:rsidP="001E5156">
            <w:pPr>
              <w:rPr>
                <w:rFonts w:cs="Arial"/>
                <w:color w:val="000000"/>
                <w:sz w:val="20"/>
                <w:szCs w:val="20"/>
                <w:lang w:eastAsia="en-GB"/>
              </w:rPr>
            </w:pPr>
            <w:r w:rsidRPr="00032E44">
              <w:rPr>
                <w:rFonts w:cs="Arial"/>
                <w:color w:val="000000"/>
                <w:sz w:val="20"/>
                <w:szCs w:val="20"/>
                <w:lang w:eastAsia="en-GB"/>
              </w:rPr>
              <w:t>To improve administration systems</w:t>
            </w:r>
          </w:p>
        </w:tc>
        <w:tc>
          <w:tcPr>
            <w:tcW w:w="5528" w:type="dxa"/>
            <w:tcBorders>
              <w:top w:val="nil"/>
              <w:left w:val="nil"/>
              <w:bottom w:val="single" w:sz="4" w:space="0" w:color="auto"/>
              <w:right w:val="single" w:sz="4" w:space="0" w:color="auto"/>
            </w:tcBorders>
            <w:shd w:val="clear" w:color="auto" w:fill="auto"/>
            <w:vAlign w:val="center"/>
            <w:hideMark/>
          </w:tcPr>
          <w:p w:rsidR="00032E44" w:rsidRPr="00032E44" w:rsidRDefault="00032E44" w:rsidP="001E5156">
            <w:pPr>
              <w:rPr>
                <w:rFonts w:cs="Arial"/>
                <w:color w:val="000000"/>
                <w:sz w:val="20"/>
                <w:szCs w:val="20"/>
                <w:lang w:eastAsia="en-GB"/>
              </w:rPr>
            </w:pPr>
            <w:r w:rsidRPr="00032E44">
              <w:rPr>
                <w:rFonts w:cs="Arial"/>
                <w:color w:val="000000"/>
                <w:sz w:val="20"/>
                <w:szCs w:val="20"/>
                <w:lang w:eastAsia="en-GB"/>
              </w:rPr>
              <w:t>To source and implement a fully functioning, effective admin system which will be fully operational by the end of 2019</w:t>
            </w:r>
          </w:p>
        </w:tc>
      </w:tr>
      <w:tr w:rsidR="00032E44" w:rsidRPr="00032E44" w:rsidTr="001E5156">
        <w:trPr>
          <w:trHeight w:val="510"/>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032E44" w:rsidRPr="00032E44" w:rsidRDefault="00032E44" w:rsidP="001E5156">
            <w:pPr>
              <w:rPr>
                <w:rFonts w:cs="Arial"/>
                <w:color w:val="000000"/>
                <w:sz w:val="20"/>
                <w:szCs w:val="20"/>
                <w:lang w:eastAsia="en-GB"/>
              </w:rPr>
            </w:pPr>
            <w:r w:rsidRPr="00032E44">
              <w:rPr>
                <w:rFonts w:cs="Arial"/>
                <w:color w:val="000000"/>
                <w:sz w:val="20"/>
                <w:szCs w:val="20"/>
                <w:lang w:eastAsia="en-GB"/>
              </w:rPr>
              <w:t>4</w:t>
            </w:r>
          </w:p>
        </w:tc>
        <w:tc>
          <w:tcPr>
            <w:tcW w:w="4536" w:type="dxa"/>
            <w:tcBorders>
              <w:top w:val="nil"/>
              <w:left w:val="nil"/>
              <w:bottom w:val="single" w:sz="4" w:space="0" w:color="auto"/>
              <w:right w:val="single" w:sz="4" w:space="0" w:color="auto"/>
            </w:tcBorders>
            <w:shd w:val="clear" w:color="auto" w:fill="auto"/>
            <w:vAlign w:val="center"/>
            <w:hideMark/>
          </w:tcPr>
          <w:p w:rsidR="00032E44" w:rsidRPr="00032E44" w:rsidRDefault="00032E44" w:rsidP="001E5156">
            <w:pPr>
              <w:rPr>
                <w:rFonts w:cs="Arial"/>
                <w:color w:val="000000"/>
                <w:sz w:val="20"/>
                <w:szCs w:val="20"/>
                <w:lang w:eastAsia="en-GB"/>
              </w:rPr>
            </w:pPr>
            <w:r w:rsidRPr="00032E44">
              <w:rPr>
                <w:rFonts w:cs="Arial"/>
                <w:color w:val="000000"/>
                <w:sz w:val="20"/>
                <w:szCs w:val="20"/>
                <w:lang w:eastAsia="en-GB"/>
              </w:rPr>
              <w:t>To ensure a streamlined and improved response to all communications</w:t>
            </w:r>
          </w:p>
        </w:tc>
        <w:tc>
          <w:tcPr>
            <w:tcW w:w="5528" w:type="dxa"/>
            <w:tcBorders>
              <w:top w:val="nil"/>
              <w:left w:val="nil"/>
              <w:bottom w:val="single" w:sz="4" w:space="0" w:color="auto"/>
              <w:right w:val="single" w:sz="4" w:space="0" w:color="auto"/>
            </w:tcBorders>
            <w:shd w:val="clear" w:color="auto" w:fill="auto"/>
            <w:vAlign w:val="center"/>
            <w:hideMark/>
          </w:tcPr>
          <w:p w:rsidR="00032E44" w:rsidRPr="00032E44" w:rsidRDefault="00032E44" w:rsidP="001E5156">
            <w:pPr>
              <w:rPr>
                <w:rFonts w:cs="Arial"/>
                <w:color w:val="000000"/>
                <w:sz w:val="20"/>
                <w:szCs w:val="20"/>
                <w:lang w:eastAsia="en-GB"/>
              </w:rPr>
            </w:pPr>
            <w:r w:rsidRPr="00032E44">
              <w:rPr>
                <w:rFonts w:cs="Arial"/>
                <w:color w:val="000000"/>
                <w:sz w:val="20"/>
                <w:szCs w:val="20"/>
                <w:lang w:eastAsia="en-GB"/>
              </w:rPr>
              <w:t>To ensure a max of 72 hour response time to all internal and external communications</w:t>
            </w:r>
          </w:p>
        </w:tc>
      </w:tr>
      <w:tr w:rsidR="00032E44" w:rsidRPr="00032E44" w:rsidTr="001E5156">
        <w:trPr>
          <w:trHeight w:val="510"/>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032E44" w:rsidRPr="00032E44" w:rsidRDefault="00032E44" w:rsidP="001E5156">
            <w:pPr>
              <w:rPr>
                <w:rFonts w:cs="Arial"/>
                <w:color w:val="000000"/>
                <w:sz w:val="20"/>
                <w:szCs w:val="20"/>
                <w:lang w:eastAsia="en-GB"/>
              </w:rPr>
            </w:pPr>
            <w:r w:rsidRPr="00032E44">
              <w:rPr>
                <w:rFonts w:cs="Arial"/>
                <w:color w:val="000000"/>
                <w:sz w:val="20"/>
                <w:szCs w:val="20"/>
                <w:lang w:eastAsia="en-GB"/>
              </w:rPr>
              <w:t>4</w:t>
            </w:r>
          </w:p>
        </w:tc>
        <w:tc>
          <w:tcPr>
            <w:tcW w:w="4536" w:type="dxa"/>
            <w:tcBorders>
              <w:top w:val="nil"/>
              <w:left w:val="nil"/>
              <w:bottom w:val="single" w:sz="4" w:space="0" w:color="auto"/>
              <w:right w:val="single" w:sz="4" w:space="0" w:color="auto"/>
            </w:tcBorders>
            <w:shd w:val="clear" w:color="auto" w:fill="auto"/>
            <w:vAlign w:val="center"/>
            <w:hideMark/>
          </w:tcPr>
          <w:p w:rsidR="00032E44" w:rsidRPr="00032E44" w:rsidRDefault="00032E44" w:rsidP="001E5156">
            <w:pPr>
              <w:rPr>
                <w:rFonts w:cs="Arial"/>
                <w:color w:val="000000"/>
                <w:sz w:val="20"/>
                <w:szCs w:val="20"/>
                <w:lang w:eastAsia="en-GB"/>
              </w:rPr>
            </w:pPr>
            <w:r w:rsidRPr="00032E44">
              <w:rPr>
                <w:rFonts w:cs="Arial"/>
                <w:color w:val="000000"/>
                <w:sz w:val="20"/>
                <w:szCs w:val="20"/>
                <w:lang w:eastAsia="en-GB"/>
              </w:rPr>
              <w:t>To ensure that teachers are upskilled to provide a flexible service</w:t>
            </w:r>
          </w:p>
        </w:tc>
        <w:tc>
          <w:tcPr>
            <w:tcW w:w="5528" w:type="dxa"/>
            <w:tcBorders>
              <w:top w:val="nil"/>
              <w:left w:val="nil"/>
              <w:bottom w:val="single" w:sz="4" w:space="0" w:color="auto"/>
              <w:right w:val="single" w:sz="4" w:space="0" w:color="auto"/>
            </w:tcBorders>
            <w:shd w:val="clear" w:color="auto" w:fill="auto"/>
            <w:vAlign w:val="center"/>
            <w:hideMark/>
          </w:tcPr>
          <w:p w:rsidR="00032E44" w:rsidRPr="00032E44" w:rsidRDefault="00032E44" w:rsidP="001E5156">
            <w:pPr>
              <w:rPr>
                <w:rFonts w:cs="Arial"/>
                <w:color w:val="000000"/>
                <w:sz w:val="20"/>
                <w:szCs w:val="20"/>
                <w:lang w:eastAsia="en-GB"/>
              </w:rPr>
            </w:pPr>
            <w:r w:rsidRPr="00032E44">
              <w:rPr>
                <w:rFonts w:cs="Arial"/>
                <w:color w:val="000000"/>
                <w:sz w:val="20"/>
                <w:szCs w:val="20"/>
                <w:lang w:eastAsia="en-GB"/>
              </w:rPr>
              <w:t>Minimum of 10 BM FTE teachers will be upskilled annually</w:t>
            </w:r>
          </w:p>
        </w:tc>
      </w:tr>
    </w:tbl>
    <w:p w:rsidR="00032E44" w:rsidRPr="00032E44" w:rsidRDefault="00032E44" w:rsidP="00032E44">
      <w:pPr>
        <w:rPr>
          <w:sz w:val="20"/>
          <w:szCs w:val="20"/>
        </w:rPr>
      </w:pPr>
    </w:p>
    <w:p w:rsidR="00032E44" w:rsidRPr="00032E44" w:rsidRDefault="00032E44" w:rsidP="00032E44">
      <w:pPr>
        <w:rPr>
          <w:sz w:val="20"/>
          <w:szCs w:val="20"/>
        </w:rPr>
      </w:pPr>
    </w:p>
    <w:p w:rsidR="00032E44" w:rsidRPr="00032E44" w:rsidRDefault="00032E44" w:rsidP="00032E44">
      <w:pPr>
        <w:rPr>
          <w:sz w:val="20"/>
          <w:szCs w:val="20"/>
        </w:rPr>
      </w:pPr>
      <w:r w:rsidRPr="00032E44">
        <w:rPr>
          <w:sz w:val="20"/>
          <w:szCs w:val="20"/>
        </w:rPr>
        <w:t xml:space="preserve">All members of the Senior and Middle Leadership Team will be responsible for overseeing the progress of at least one key objective.  A timeline has been developed with key targets of achievement at regular intervals over the next three years.  The most important objectives for the future wellbeing of the business are highlighted in red – these will impact all other work, pupils, staff, infrastructure, support systems/staff </w:t>
      </w:r>
      <w:proofErr w:type="spellStart"/>
      <w:r w:rsidRPr="00032E44">
        <w:rPr>
          <w:sz w:val="20"/>
          <w:szCs w:val="20"/>
        </w:rPr>
        <w:t>etc</w:t>
      </w:r>
      <w:proofErr w:type="spellEnd"/>
    </w:p>
    <w:p w:rsidR="005315F8" w:rsidRDefault="005315F8" w:rsidP="005315F8">
      <w:pPr>
        <w:pStyle w:val="Heading2"/>
        <w:rPr>
          <w:rFonts w:ascii="Calibri" w:hAnsi="Calibri"/>
          <w:sz w:val="22"/>
          <w:szCs w:val="22"/>
        </w:rPr>
      </w:pPr>
    </w:p>
    <w:p w:rsidR="00173BC9" w:rsidRPr="00D910B7" w:rsidRDefault="00173BC9" w:rsidP="005315F8">
      <w:pPr>
        <w:pStyle w:val="Heading2"/>
        <w:rPr>
          <w:rFonts w:ascii="Calibri" w:hAnsi="Calibri"/>
          <w:sz w:val="22"/>
          <w:szCs w:val="22"/>
        </w:rPr>
      </w:pPr>
      <w:r w:rsidRPr="00D910B7">
        <w:rPr>
          <w:rFonts w:ascii="Calibri" w:hAnsi="Calibri"/>
          <w:sz w:val="22"/>
          <w:szCs w:val="22"/>
        </w:rPr>
        <w:t xml:space="preserve">ID Badges and DBS </w:t>
      </w:r>
      <w:bookmarkEnd w:id="7"/>
    </w:p>
    <w:p w:rsidR="00173BC9" w:rsidRPr="00D910B7" w:rsidRDefault="00173BC9" w:rsidP="00173BC9">
      <w:pPr>
        <w:rPr>
          <w:rFonts w:ascii="Calibri" w:hAnsi="Calibri" w:cs="Arial"/>
          <w:szCs w:val="22"/>
        </w:rPr>
      </w:pPr>
    </w:p>
    <w:p w:rsidR="00173BC9" w:rsidRPr="00D910B7" w:rsidRDefault="00173BC9" w:rsidP="00173BC9">
      <w:pPr>
        <w:rPr>
          <w:rFonts w:ascii="Calibri" w:hAnsi="Calibri" w:cs="Arial"/>
          <w:szCs w:val="22"/>
        </w:rPr>
      </w:pPr>
      <w:r w:rsidRPr="00D910B7">
        <w:rPr>
          <w:rFonts w:ascii="Calibri" w:hAnsi="Calibri" w:cs="Arial"/>
          <w:szCs w:val="22"/>
        </w:rPr>
        <w:t xml:space="preserve">All Maestros staff are issued with an ID badge at induction. </w:t>
      </w:r>
    </w:p>
    <w:p w:rsidR="00173BC9" w:rsidRPr="00D910B7" w:rsidRDefault="00173BC9" w:rsidP="00173BC9">
      <w:pPr>
        <w:rPr>
          <w:rFonts w:ascii="Calibri" w:hAnsi="Calibri" w:cs="Arial"/>
          <w:szCs w:val="22"/>
        </w:rPr>
      </w:pPr>
    </w:p>
    <w:p w:rsidR="00173BC9" w:rsidRPr="00D910B7" w:rsidRDefault="009B3F29" w:rsidP="00C11F39">
      <w:pPr>
        <w:numPr>
          <w:ilvl w:val="0"/>
          <w:numId w:val="17"/>
        </w:numPr>
        <w:rPr>
          <w:rFonts w:ascii="Calibri" w:hAnsi="Calibri" w:cs="Arial"/>
          <w:szCs w:val="22"/>
        </w:rPr>
      </w:pPr>
      <w:r w:rsidRPr="00D910B7">
        <w:rPr>
          <w:rFonts w:ascii="Calibri" w:hAnsi="Calibri" w:cs="Arial"/>
          <w:szCs w:val="22"/>
        </w:rPr>
        <w:t>ID badges must be visible</w:t>
      </w:r>
      <w:r w:rsidR="00173BC9" w:rsidRPr="00D910B7">
        <w:rPr>
          <w:rFonts w:ascii="Calibri" w:hAnsi="Calibri" w:cs="Arial"/>
          <w:szCs w:val="22"/>
        </w:rPr>
        <w:t xml:space="preserve"> while teaching or underta</w:t>
      </w:r>
      <w:r w:rsidR="00EA40EC" w:rsidRPr="00D910B7">
        <w:rPr>
          <w:rFonts w:ascii="Calibri" w:hAnsi="Calibri" w:cs="Arial"/>
          <w:szCs w:val="22"/>
        </w:rPr>
        <w:t>king work on behalf of Maestros</w:t>
      </w:r>
      <w:r w:rsidR="00173BC9" w:rsidRPr="00D910B7">
        <w:rPr>
          <w:rFonts w:ascii="Calibri" w:hAnsi="Calibri" w:cs="Arial"/>
          <w:szCs w:val="22"/>
        </w:rPr>
        <w:t xml:space="preserve"> </w:t>
      </w:r>
    </w:p>
    <w:p w:rsidR="00EA40EC" w:rsidRPr="00D910B7" w:rsidRDefault="00173BC9" w:rsidP="00C11F39">
      <w:pPr>
        <w:numPr>
          <w:ilvl w:val="0"/>
          <w:numId w:val="17"/>
        </w:numPr>
        <w:rPr>
          <w:rFonts w:ascii="Calibri" w:hAnsi="Calibri" w:cs="Arial"/>
          <w:szCs w:val="22"/>
        </w:rPr>
      </w:pPr>
      <w:r w:rsidRPr="00D910B7">
        <w:rPr>
          <w:rFonts w:ascii="Calibri" w:hAnsi="Calibri" w:cs="Arial"/>
          <w:szCs w:val="22"/>
        </w:rPr>
        <w:t>If you cannot provide ID, the teaching venue (e.g. school) may reasonably</w:t>
      </w:r>
      <w:r w:rsidR="00EA40EC" w:rsidRPr="00D910B7">
        <w:rPr>
          <w:rFonts w:ascii="Calibri" w:hAnsi="Calibri" w:cs="Arial"/>
          <w:szCs w:val="22"/>
        </w:rPr>
        <w:t xml:space="preserve"> refuse entry to their premises</w:t>
      </w:r>
      <w:r w:rsidRPr="00D910B7">
        <w:rPr>
          <w:rFonts w:ascii="Calibri" w:hAnsi="Calibri" w:cs="Arial"/>
          <w:szCs w:val="22"/>
        </w:rPr>
        <w:t xml:space="preserve"> Maestros supports schools </w:t>
      </w:r>
      <w:r w:rsidR="00EA40EC" w:rsidRPr="00D910B7">
        <w:rPr>
          <w:rFonts w:ascii="Calibri" w:hAnsi="Calibri" w:cs="Arial"/>
          <w:szCs w:val="22"/>
        </w:rPr>
        <w:t>with regard to Child Safeguarding policies and procedures</w:t>
      </w:r>
    </w:p>
    <w:p w:rsidR="00173BC9" w:rsidRPr="00D910B7" w:rsidRDefault="00173BC9" w:rsidP="00C11F39">
      <w:pPr>
        <w:numPr>
          <w:ilvl w:val="0"/>
          <w:numId w:val="17"/>
        </w:numPr>
        <w:rPr>
          <w:rFonts w:ascii="Calibri" w:hAnsi="Calibri" w:cs="Arial"/>
          <w:szCs w:val="22"/>
        </w:rPr>
      </w:pPr>
      <w:r w:rsidRPr="00D910B7">
        <w:rPr>
          <w:rFonts w:ascii="Calibri" w:hAnsi="Calibri" w:cs="Arial"/>
          <w:szCs w:val="22"/>
        </w:rPr>
        <w:t>Staff may not claim for their time when refused entry due to lack of ID</w:t>
      </w:r>
    </w:p>
    <w:p w:rsidR="00173BC9" w:rsidRPr="00D910B7" w:rsidRDefault="00173BC9" w:rsidP="00C11F39">
      <w:pPr>
        <w:numPr>
          <w:ilvl w:val="0"/>
          <w:numId w:val="17"/>
        </w:numPr>
        <w:rPr>
          <w:rFonts w:ascii="Calibri" w:hAnsi="Calibri" w:cs="Arial"/>
          <w:szCs w:val="22"/>
        </w:rPr>
      </w:pPr>
      <w:r w:rsidRPr="00D910B7">
        <w:rPr>
          <w:rFonts w:ascii="Calibri" w:hAnsi="Calibri" w:cs="Arial"/>
          <w:szCs w:val="22"/>
        </w:rPr>
        <w:t>Lost and</w:t>
      </w:r>
      <w:r w:rsidR="00EA40EC" w:rsidRPr="00D910B7">
        <w:rPr>
          <w:rFonts w:ascii="Calibri" w:hAnsi="Calibri" w:cs="Arial"/>
          <w:szCs w:val="22"/>
        </w:rPr>
        <w:t>/or</w:t>
      </w:r>
      <w:r w:rsidRPr="00D910B7">
        <w:rPr>
          <w:rFonts w:ascii="Calibri" w:hAnsi="Calibri" w:cs="Arial"/>
          <w:szCs w:val="22"/>
        </w:rPr>
        <w:t xml:space="preserve"> broken badges must be reported to </w:t>
      </w:r>
      <w:r w:rsidR="00414588">
        <w:rPr>
          <w:rFonts w:ascii="Calibri" w:hAnsi="Calibri" w:cs="Arial"/>
          <w:szCs w:val="22"/>
        </w:rPr>
        <w:t>Head of HR</w:t>
      </w:r>
      <w:r w:rsidRPr="00D910B7">
        <w:rPr>
          <w:rFonts w:ascii="Calibri" w:hAnsi="Calibri" w:cs="Arial"/>
          <w:szCs w:val="22"/>
        </w:rPr>
        <w:t xml:space="preserve"> without delay</w:t>
      </w:r>
      <w:r w:rsidRPr="00D910B7">
        <w:rPr>
          <w:rFonts w:ascii="Calibri" w:hAnsi="Calibri" w:cs="Arial"/>
          <w:b/>
          <w:szCs w:val="22"/>
        </w:rPr>
        <w:t xml:space="preserve"> </w:t>
      </w:r>
    </w:p>
    <w:p w:rsidR="00173BC9" w:rsidRPr="00D910B7" w:rsidRDefault="00173BC9" w:rsidP="00C11F39">
      <w:pPr>
        <w:numPr>
          <w:ilvl w:val="0"/>
          <w:numId w:val="17"/>
        </w:numPr>
        <w:rPr>
          <w:rFonts w:ascii="Calibri" w:hAnsi="Calibri" w:cs="Arial"/>
          <w:szCs w:val="22"/>
        </w:rPr>
      </w:pPr>
      <w:r w:rsidRPr="00D910B7">
        <w:rPr>
          <w:rFonts w:ascii="Calibri" w:hAnsi="Calibri" w:cs="Arial"/>
          <w:szCs w:val="22"/>
        </w:rPr>
        <w:t>All staff will have DBS clearance and must be able to provide their DBS number to schools when requested.</w:t>
      </w:r>
    </w:p>
    <w:p w:rsidR="00EA40EC" w:rsidRPr="00D910B7" w:rsidRDefault="00EA40EC" w:rsidP="00C11F39">
      <w:pPr>
        <w:numPr>
          <w:ilvl w:val="0"/>
          <w:numId w:val="17"/>
        </w:numPr>
        <w:rPr>
          <w:rFonts w:ascii="Calibri" w:hAnsi="Calibri" w:cs="Arial"/>
          <w:szCs w:val="22"/>
        </w:rPr>
      </w:pPr>
      <w:r w:rsidRPr="00D910B7">
        <w:rPr>
          <w:rFonts w:ascii="Calibri" w:hAnsi="Calibri" w:cs="Arial"/>
          <w:szCs w:val="22"/>
        </w:rPr>
        <w:t>It is recommended that copies of DBS clearance forms are kept with you</w:t>
      </w:r>
      <w:r w:rsidR="00032E44">
        <w:rPr>
          <w:rFonts w:ascii="Calibri" w:hAnsi="Calibri" w:cs="Arial"/>
          <w:szCs w:val="22"/>
        </w:rPr>
        <w:t xml:space="preserve"> at all times</w:t>
      </w:r>
      <w:r w:rsidRPr="00D910B7">
        <w:rPr>
          <w:rFonts w:ascii="Calibri" w:hAnsi="Calibri" w:cs="Arial"/>
          <w:szCs w:val="22"/>
        </w:rPr>
        <w:t xml:space="preserve"> in case you are asked to produce proof by a school</w:t>
      </w:r>
    </w:p>
    <w:p w:rsidR="00173BC9" w:rsidRPr="00D910B7" w:rsidRDefault="00173BC9" w:rsidP="00173BC9">
      <w:pPr>
        <w:rPr>
          <w:rFonts w:ascii="Calibri" w:hAnsi="Calibri" w:cs="Arial"/>
          <w:szCs w:val="22"/>
        </w:rPr>
      </w:pPr>
    </w:p>
    <w:p w:rsidR="005315F8" w:rsidRPr="00414588" w:rsidRDefault="00173BC9" w:rsidP="00414588">
      <w:pPr>
        <w:rPr>
          <w:rFonts w:ascii="Calibri" w:hAnsi="Calibri" w:cs="Arial"/>
          <w:szCs w:val="22"/>
        </w:rPr>
      </w:pPr>
      <w:r w:rsidRPr="00D910B7">
        <w:rPr>
          <w:rFonts w:ascii="Calibri" w:hAnsi="Calibri" w:cs="Arial"/>
          <w:szCs w:val="22"/>
        </w:rPr>
        <w:t xml:space="preserve"> Seek clarification from </w:t>
      </w:r>
      <w:r w:rsidR="00032E44">
        <w:rPr>
          <w:rFonts w:ascii="Calibri" w:hAnsi="Calibri" w:cs="Arial"/>
          <w:szCs w:val="22"/>
        </w:rPr>
        <w:t xml:space="preserve">Head of HR or CEO </w:t>
      </w:r>
      <w:r w:rsidRPr="00D910B7">
        <w:rPr>
          <w:rFonts w:ascii="Calibri" w:hAnsi="Calibri" w:cs="Arial"/>
          <w:szCs w:val="22"/>
        </w:rPr>
        <w:t xml:space="preserve">with regard to any issues relating to DBS. </w:t>
      </w:r>
      <w:bookmarkStart w:id="8" w:name="_Toc461094470"/>
    </w:p>
    <w:p w:rsidR="00BA3F47" w:rsidRPr="005315F8" w:rsidRDefault="00C915D7" w:rsidP="005315F8">
      <w:pPr>
        <w:pStyle w:val="Heading2"/>
        <w:rPr>
          <w:rFonts w:ascii="Calibri" w:hAnsi="Calibri"/>
          <w:sz w:val="22"/>
          <w:szCs w:val="22"/>
        </w:rPr>
      </w:pPr>
      <w:r w:rsidRPr="00D910B7">
        <w:rPr>
          <w:rFonts w:ascii="Calibri" w:hAnsi="Calibri"/>
          <w:sz w:val="22"/>
          <w:szCs w:val="22"/>
        </w:rPr>
        <w:t>L</w:t>
      </w:r>
      <w:r w:rsidR="00BA3F47" w:rsidRPr="00D910B7">
        <w:rPr>
          <w:rFonts w:ascii="Calibri" w:hAnsi="Calibri"/>
          <w:sz w:val="22"/>
          <w:szCs w:val="22"/>
        </w:rPr>
        <w:t>egal Responsibilities</w:t>
      </w:r>
      <w:bookmarkEnd w:id="8"/>
    </w:p>
    <w:p w:rsidR="00722AD3" w:rsidRPr="00D910B7" w:rsidRDefault="00722AD3" w:rsidP="002C78BC">
      <w:pPr>
        <w:pStyle w:val="Heading3"/>
        <w:rPr>
          <w:rFonts w:ascii="Calibri" w:hAnsi="Calibri"/>
          <w:szCs w:val="22"/>
        </w:rPr>
      </w:pPr>
      <w:bookmarkStart w:id="9" w:name="_Toc461094471"/>
      <w:r w:rsidRPr="00D910B7">
        <w:rPr>
          <w:rFonts w:ascii="Calibri" w:hAnsi="Calibri"/>
          <w:szCs w:val="22"/>
        </w:rPr>
        <w:t xml:space="preserve">Child Protection </w:t>
      </w:r>
      <w:r w:rsidR="009C7E8F" w:rsidRPr="00D910B7">
        <w:rPr>
          <w:rFonts w:ascii="Calibri" w:hAnsi="Calibri"/>
          <w:szCs w:val="22"/>
        </w:rPr>
        <w:t>and Safegu</w:t>
      </w:r>
      <w:r w:rsidR="00551A50" w:rsidRPr="00D910B7">
        <w:rPr>
          <w:rFonts w:ascii="Calibri" w:hAnsi="Calibri"/>
          <w:szCs w:val="22"/>
        </w:rPr>
        <w:t>a</w:t>
      </w:r>
      <w:r w:rsidR="009C7E8F" w:rsidRPr="00D910B7">
        <w:rPr>
          <w:rFonts w:ascii="Calibri" w:hAnsi="Calibri"/>
          <w:szCs w:val="22"/>
        </w:rPr>
        <w:t>rding</w:t>
      </w:r>
      <w:bookmarkEnd w:id="9"/>
    </w:p>
    <w:p w:rsidR="009C7E8F" w:rsidRPr="00D910B7" w:rsidRDefault="009C7E8F" w:rsidP="00722AD3">
      <w:pPr>
        <w:rPr>
          <w:rFonts w:ascii="Calibri" w:hAnsi="Calibri" w:cs="Arial"/>
          <w:b/>
          <w:szCs w:val="22"/>
        </w:rPr>
      </w:pPr>
    </w:p>
    <w:p w:rsidR="009C7E8F" w:rsidRPr="00D910B7" w:rsidRDefault="009C7E8F" w:rsidP="009C7E8F">
      <w:pPr>
        <w:rPr>
          <w:rFonts w:ascii="Calibri" w:hAnsi="Calibri" w:cs="Arial"/>
          <w:szCs w:val="22"/>
        </w:rPr>
      </w:pPr>
      <w:r w:rsidRPr="00D910B7">
        <w:rPr>
          <w:rFonts w:ascii="Calibri" w:hAnsi="Calibri" w:cs="Arial"/>
          <w:szCs w:val="22"/>
        </w:rPr>
        <w:t xml:space="preserve">Berkshire Maestros </w:t>
      </w:r>
      <w:r w:rsidR="00EA40EC" w:rsidRPr="00D910B7">
        <w:rPr>
          <w:rFonts w:ascii="Calibri" w:hAnsi="Calibri" w:cs="Arial"/>
          <w:szCs w:val="22"/>
        </w:rPr>
        <w:t>Child Safeguarding</w:t>
      </w:r>
      <w:r w:rsidRPr="00D910B7">
        <w:rPr>
          <w:rFonts w:ascii="Calibri" w:hAnsi="Calibri" w:cs="Arial"/>
          <w:szCs w:val="22"/>
        </w:rPr>
        <w:t xml:space="preserve"> Policy </w:t>
      </w:r>
      <w:r w:rsidR="00A36C14" w:rsidRPr="00D910B7">
        <w:rPr>
          <w:rFonts w:ascii="Calibri" w:hAnsi="Calibri" w:cs="Arial"/>
          <w:szCs w:val="22"/>
        </w:rPr>
        <w:t>must</w:t>
      </w:r>
      <w:r w:rsidRPr="00D910B7">
        <w:rPr>
          <w:rFonts w:ascii="Calibri" w:hAnsi="Calibri" w:cs="Arial"/>
          <w:szCs w:val="22"/>
        </w:rPr>
        <w:t xml:space="preserve"> be read by all staff prior to commencing their role within the organisation. All staff must familiarise themselves with the policy and the procedures outli</w:t>
      </w:r>
      <w:r w:rsidR="00CB02EC">
        <w:rPr>
          <w:rFonts w:ascii="Calibri" w:hAnsi="Calibri" w:cs="Arial"/>
          <w:szCs w:val="22"/>
        </w:rPr>
        <w:t>ned within. The Designated Safeguarding Leader (DSL)</w:t>
      </w:r>
      <w:r w:rsidRPr="00D910B7">
        <w:rPr>
          <w:rFonts w:ascii="Calibri" w:hAnsi="Calibri" w:cs="Arial"/>
          <w:szCs w:val="22"/>
        </w:rPr>
        <w:t xml:space="preserve"> within Maestros is </w:t>
      </w:r>
      <w:r w:rsidR="00032E44">
        <w:rPr>
          <w:rFonts w:ascii="Calibri" w:hAnsi="Calibri" w:cs="Arial"/>
          <w:szCs w:val="22"/>
        </w:rPr>
        <w:t>the Head of HR.</w:t>
      </w:r>
      <w:r w:rsidRPr="00D910B7">
        <w:rPr>
          <w:rFonts w:ascii="Calibri" w:hAnsi="Calibri" w:cs="Arial"/>
          <w:szCs w:val="22"/>
        </w:rPr>
        <w:t xml:space="preserve"> </w:t>
      </w:r>
      <w:r w:rsidRPr="00D910B7">
        <w:rPr>
          <w:rFonts w:ascii="Calibri" w:hAnsi="Calibri" w:cs="Arial"/>
          <w:b/>
          <w:szCs w:val="22"/>
        </w:rPr>
        <w:t>All matters rela</w:t>
      </w:r>
      <w:r w:rsidR="00A27A3E" w:rsidRPr="00D910B7">
        <w:rPr>
          <w:rFonts w:ascii="Calibri" w:hAnsi="Calibri" w:cs="Arial"/>
          <w:b/>
          <w:szCs w:val="22"/>
        </w:rPr>
        <w:t>ting to safeguarding and Child Safeguarding</w:t>
      </w:r>
      <w:r w:rsidRPr="00D910B7">
        <w:rPr>
          <w:rFonts w:ascii="Calibri" w:hAnsi="Calibri" w:cs="Arial"/>
          <w:b/>
          <w:szCs w:val="22"/>
        </w:rPr>
        <w:t xml:space="preserve"> should be referred </w:t>
      </w:r>
      <w:r w:rsidR="00A27A3E" w:rsidRPr="00D910B7">
        <w:rPr>
          <w:rFonts w:ascii="Calibri" w:hAnsi="Calibri" w:cs="Arial"/>
          <w:b/>
          <w:szCs w:val="22"/>
        </w:rPr>
        <w:t>in the first instance to the D</w:t>
      </w:r>
      <w:r w:rsidR="00CB02EC">
        <w:rPr>
          <w:rFonts w:ascii="Calibri" w:hAnsi="Calibri" w:cs="Arial"/>
          <w:b/>
          <w:szCs w:val="22"/>
        </w:rPr>
        <w:t>SL</w:t>
      </w:r>
      <w:r w:rsidRPr="00D910B7">
        <w:rPr>
          <w:rFonts w:ascii="Calibri" w:hAnsi="Calibri" w:cs="Arial"/>
          <w:szCs w:val="22"/>
        </w:rPr>
        <w:t>.</w:t>
      </w:r>
      <w:r w:rsidR="00414588">
        <w:rPr>
          <w:rFonts w:ascii="Calibri" w:hAnsi="Calibri" w:cs="Arial"/>
          <w:szCs w:val="22"/>
        </w:rPr>
        <w:t xml:space="preserve"> In September 2018, contact Hilary Smethurst-Evans</w:t>
      </w:r>
      <w:r w:rsidR="00D93D68">
        <w:rPr>
          <w:rFonts w:ascii="Calibri" w:hAnsi="Calibri" w:cs="Arial"/>
          <w:szCs w:val="22"/>
        </w:rPr>
        <w:t xml:space="preserve"> for DSL matters.</w:t>
      </w:r>
      <w:r w:rsidRPr="00D910B7">
        <w:rPr>
          <w:rFonts w:ascii="Calibri" w:hAnsi="Calibri" w:cs="Arial"/>
          <w:szCs w:val="22"/>
        </w:rPr>
        <w:t xml:space="preserve"> </w:t>
      </w:r>
      <w:r w:rsidR="00A27A3E" w:rsidRPr="00D910B7">
        <w:rPr>
          <w:rFonts w:ascii="Calibri" w:hAnsi="Calibri" w:cs="Arial"/>
          <w:szCs w:val="22"/>
        </w:rPr>
        <w:t>If in doubt, contact the CEO Lynne Ellis.</w:t>
      </w:r>
    </w:p>
    <w:p w:rsidR="009C7E8F" w:rsidRPr="00D910B7" w:rsidRDefault="009C7E8F" w:rsidP="009C7E8F">
      <w:pPr>
        <w:rPr>
          <w:rFonts w:ascii="Calibri" w:hAnsi="Calibri" w:cs="Arial"/>
          <w:szCs w:val="22"/>
        </w:rPr>
      </w:pPr>
    </w:p>
    <w:p w:rsidR="009C7E8F" w:rsidRPr="00D910B7" w:rsidRDefault="009C7E8F" w:rsidP="00C11F39">
      <w:pPr>
        <w:numPr>
          <w:ilvl w:val="0"/>
          <w:numId w:val="67"/>
        </w:numPr>
        <w:rPr>
          <w:rFonts w:ascii="Calibri" w:hAnsi="Calibri" w:cs="Arial"/>
          <w:szCs w:val="22"/>
        </w:rPr>
      </w:pPr>
      <w:r w:rsidRPr="00D910B7">
        <w:rPr>
          <w:rFonts w:ascii="Calibri" w:hAnsi="Calibri" w:cs="Arial"/>
          <w:szCs w:val="22"/>
        </w:rPr>
        <w:t xml:space="preserve">All staff must attend Maestros’ Universal Level 1 Child </w:t>
      </w:r>
      <w:r w:rsidR="00A27A3E" w:rsidRPr="00D910B7">
        <w:rPr>
          <w:rFonts w:ascii="Calibri" w:hAnsi="Calibri" w:cs="Arial"/>
          <w:szCs w:val="22"/>
        </w:rPr>
        <w:t>Safeguarding</w:t>
      </w:r>
      <w:r w:rsidRPr="00D910B7">
        <w:rPr>
          <w:rFonts w:ascii="Calibri" w:hAnsi="Calibri" w:cs="Arial"/>
          <w:szCs w:val="22"/>
        </w:rPr>
        <w:t xml:space="preserve"> training with </w:t>
      </w:r>
      <w:r w:rsidR="00CB02EC">
        <w:rPr>
          <w:rFonts w:ascii="Calibri" w:hAnsi="Calibri" w:cs="Arial"/>
          <w:szCs w:val="22"/>
        </w:rPr>
        <w:t>the DSL</w:t>
      </w:r>
      <w:r w:rsidRPr="00D910B7">
        <w:rPr>
          <w:rFonts w:ascii="Calibri" w:hAnsi="Calibri" w:cs="Arial"/>
          <w:szCs w:val="22"/>
        </w:rPr>
        <w:t xml:space="preserve"> within the first term of taking </w:t>
      </w:r>
      <w:r w:rsidR="002D5A90" w:rsidRPr="00D910B7">
        <w:rPr>
          <w:rFonts w:ascii="Calibri" w:hAnsi="Calibri" w:cs="Arial"/>
          <w:szCs w:val="22"/>
        </w:rPr>
        <w:t xml:space="preserve">up their position with Maestros. Should a member of staff join mid-term, online child protection training must be covered in the interim </w:t>
      </w:r>
      <w:r w:rsidR="00F5046C">
        <w:rPr>
          <w:rFonts w:ascii="Calibri" w:hAnsi="Calibri" w:cs="Arial"/>
          <w:szCs w:val="22"/>
        </w:rPr>
        <w:t xml:space="preserve">– contact </w:t>
      </w:r>
      <w:r w:rsidR="00032E44">
        <w:rPr>
          <w:rFonts w:ascii="Calibri" w:hAnsi="Calibri" w:cs="Arial"/>
          <w:szCs w:val="22"/>
        </w:rPr>
        <w:t>Head of HR</w:t>
      </w:r>
      <w:r w:rsidR="00F5046C">
        <w:rPr>
          <w:rFonts w:ascii="Calibri" w:hAnsi="Calibri" w:cs="Arial"/>
          <w:szCs w:val="22"/>
        </w:rPr>
        <w:t xml:space="preserve"> for details. </w:t>
      </w:r>
      <w:r w:rsidRPr="00D910B7">
        <w:rPr>
          <w:rFonts w:ascii="Calibri" w:hAnsi="Calibri" w:cs="Arial"/>
          <w:szCs w:val="22"/>
        </w:rPr>
        <w:t xml:space="preserve">Certificates of attendance </w:t>
      </w:r>
      <w:r w:rsidR="002D5A90" w:rsidRPr="00D910B7">
        <w:rPr>
          <w:rFonts w:ascii="Calibri" w:hAnsi="Calibri" w:cs="Arial"/>
          <w:szCs w:val="22"/>
        </w:rPr>
        <w:t xml:space="preserve">for Maestros full on-site training </w:t>
      </w:r>
      <w:r w:rsidRPr="00D910B7">
        <w:rPr>
          <w:rFonts w:ascii="Calibri" w:hAnsi="Calibri" w:cs="Arial"/>
          <w:szCs w:val="22"/>
        </w:rPr>
        <w:t>will be issued</w:t>
      </w:r>
      <w:r w:rsidR="002D5A90" w:rsidRPr="00D910B7">
        <w:rPr>
          <w:rFonts w:ascii="Calibri" w:hAnsi="Calibri" w:cs="Arial"/>
          <w:szCs w:val="22"/>
        </w:rPr>
        <w:t xml:space="preserve"> and</w:t>
      </w:r>
      <w:r w:rsidR="00624775" w:rsidRPr="00D910B7">
        <w:rPr>
          <w:rFonts w:ascii="Calibri" w:hAnsi="Calibri" w:cs="Arial"/>
          <w:szCs w:val="22"/>
        </w:rPr>
        <w:t xml:space="preserve"> </w:t>
      </w:r>
      <w:r w:rsidR="002D5A90" w:rsidRPr="00D910B7">
        <w:rPr>
          <w:rFonts w:ascii="Calibri" w:hAnsi="Calibri" w:cs="Arial"/>
          <w:szCs w:val="22"/>
        </w:rPr>
        <w:t>r</w:t>
      </w:r>
      <w:r w:rsidRPr="00D910B7">
        <w:rPr>
          <w:rFonts w:ascii="Calibri" w:hAnsi="Calibri" w:cs="Arial"/>
          <w:szCs w:val="22"/>
        </w:rPr>
        <w:t xml:space="preserve">efresher </w:t>
      </w:r>
      <w:r w:rsidR="00F5046C">
        <w:rPr>
          <w:rFonts w:ascii="Calibri" w:hAnsi="Calibri" w:cs="Arial"/>
          <w:szCs w:val="22"/>
        </w:rPr>
        <w:t>courses must be attended every 3</w:t>
      </w:r>
      <w:r w:rsidRPr="00D910B7">
        <w:rPr>
          <w:rFonts w:ascii="Calibri" w:hAnsi="Calibri" w:cs="Arial"/>
          <w:szCs w:val="22"/>
        </w:rPr>
        <w:t xml:space="preserve"> years.</w:t>
      </w:r>
    </w:p>
    <w:p w:rsidR="00A27A3E" w:rsidRPr="00D910B7" w:rsidRDefault="00A27A3E" w:rsidP="00A27A3E">
      <w:pPr>
        <w:rPr>
          <w:rFonts w:ascii="Calibri" w:hAnsi="Calibri" w:cs="Arial"/>
          <w:szCs w:val="22"/>
        </w:rPr>
      </w:pPr>
    </w:p>
    <w:p w:rsidR="00A27A3E" w:rsidRPr="00D910B7" w:rsidRDefault="00A27A3E" w:rsidP="00C11F39">
      <w:pPr>
        <w:numPr>
          <w:ilvl w:val="0"/>
          <w:numId w:val="67"/>
        </w:numPr>
        <w:rPr>
          <w:rFonts w:ascii="Calibri" w:hAnsi="Calibri" w:cs="Arial"/>
          <w:szCs w:val="22"/>
        </w:rPr>
      </w:pPr>
      <w:r w:rsidRPr="00D910B7">
        <w:rPr>
          <w:rFonts w:ascii="Calibri" w:hAnsi="Calibri" w:cs="Arial"/>
          <w:szCs w:val="22"/>
        </w:rPr>
        <w:t>All staff must complete</w:t>
      </w:r>
      <w:r w:rsidR="00D93D68">
        <w:rPr>
          <w:rFonts w:ascii="Calibri" w:hAnsi="Calibri" w:cs="Arial"/>
          <w:szCs w:val="22"/>
        </w:rPr>
        <w:t xml:space="preserve"> annually</w:t>
      </w:r>
      <w:r w:rsidRPr="00D910B7">
        <w:rPr>
          <w:rFonts w:ascii="Calibri" w:hAnsi="Calibri" w:cs="Arial"/>
          <w:szCs w:val="22"/>
        </w:rPr>
        <w:t xml:space="preserve"> a ‘Declaration of Disqualification’ form</w:t>
      </w:r>
      <w:r w:rsidR="002D5A90" w:rsidRPr="00D910B7">
        <w:rPr>
          <w:rFonts w:ascii="Calibri" w:hAnsi="Calibri" w:cs="Arial"/>
          <w:szCs w:val="22"/>
        </w:rPr>
        <w:t xml:space="preserve"> held centrally </w:t>
      </w:r>
    </w:p>
    <w:p w:rsidR="002D5A90" w:rsidRPr="00D910B7" w:rsidRDefault="002D5A90" w:rsidP="00A27A3E">
      <w:pPr>
        <w:rPr>
          <w:rFonts w:ascii="Calibri" w:hAnsi="Calibri" w:cs="Arial"/>
          <w:szCs w:val="22"/>
        </w:rPr>
      </w:pPr>
    </w:p>
    <w:p w:rsidR="00A27A3E" w:rsidRPr="00D910B7" w:rsidRDefault="00A27A3E" w:rsidP="00C11F39">
      <w:pPr>
        <w:numPr>
          <w:ilvl w:val="0"/>
          <w:numId w:val="67"/>
        </w:numPr>
        <w:rPr>
          <w:rFonts w:ascii="Calibri" w:hAnsi="Calibri" w:cs="Arial"/>
          <w:szCs w:val="22"/>
        </w:rPr>
      </w:pPr>
      <w:r w:rsidRPr="00D910B7">
        <w:rPr>
          <w:rFonts w:ascii="Calibri" w:hAnsi="Calibri" w:cs="Arial"/>
          <w:szCs w:val="22"/>
        </w:rPr>
        <w:t>All staff must have completed the online Prevent training</w:t>
      </w:r>
      <w:r w:rsidR="002D5A90" w:rsidRPr="00D910B7">
        <w:rPr>
          <w:rFonts w:ascii="Calibri" w:hAnsi="Calibri" w:cs="Arial"/>
          <w:szCs w:val="22"/>
        </w:rPr>
        <w:t xml:space="preserve"> </w:t>
      </w:r>
      <w:r w:rsidR="00F5046C">
        <w:rPr>
          <w:rFonts w:ascii="Calibri" w:hAnsi="Calibri" w:cs="Arial"/>
          <w:szCs w:val="22"/>
        </w:rPr>
        <w:t xml:space="preserve">- </w:t>
      </w:r>
      <w:r w:rsidR="002D5A90" w:rsidRPr="00D910B7">
        <w:rPr>
          <w:rFonts w:ascii="Calibri" w:hAnsi="Calibri" w:cs="Arial"/>
          <w:szCs w:val="22"/>
        </w:rPr>
        <w:t xml:space="preserve">all details from </w:t>
      </w:r>
      <w:r w:rsidR="00032E44">
        <w:rPr>
          <w:rFonts w:ascii="Calibri" w:hAnsi="Calibri" w:cs="Arial"/>
          <w:szCs w:val="22"/>
        </w:rPr>
        <w:t>Head of HR</w:t>
      </w:r>
    </w:p>
    <w:p w:rsidR="00A27A3E" w:rsidRPr="00D910B7" w:rsidRDefault="00A27A3E" w:rsidP="009C7E8F">
      <w:pPr>
        <w:rPr>
          <w:rFonts w:ascii="Calibri" w:hAnsi="Calibri" w:cs="Arial"/>
          <w:szCs w:val="22"/>
        </w:rPr>
      </w:pPr>
    </w:p>
    <w:p w:rsidR="009C7E8F" w:rsidRPr="00D910B7" w:rsidRDefault="009C7E8F" w:rsidP="009C7E8F">
      <w:pPr>
        <w:rPr>
          <w:rFonts w:ascii="Calibri" w:hAnsi="Calibri" w:cs="Arial"/>
          <w:szCs w:val="22"/>
        </w:rPr>
      </w:pPr>
    </w:p>
    <w:p w:rsidR="009C7E8F" w:rsidRPr="00D910B7" w:rsidRDefault="00D93D68" w:rsidP="002C78BC">
      <w:pPr>
        <w:pStyle w:val="Heading3"/>
        <w:rPr>
          <w:rFonts w:ascii="Calibri" w:hAnsi="Calibri"/>
          <w:szCs w:val="22"/>
        </w:rPr>
      </w:pPr>
      <w:bookmarkStart w:id="10" w:name="_Toc461094472"/>
      <w:r>
        <w:rPr>
          <w:rFonts w:ascii="Calibri" w:hAnsi="Calibri"/>
          <w:szCs w:val="22"/>
        </w:rPr>
        <w:t>Teaching Maestros pupils at a</w:t>
      </w:r>
      <w:r w:rsidR="009C7E8F" w:rsidRPr="00D910B7">
        <w:rPr>
          <w:rFonts w:ascii="Calibri" w:hAnsi="Calibri"/>
          <w:szCs w:val="22"/>
        </w:rPr>
        <w:t xml:space="preserve"> pupil’s or the teacher’s own home</w:t>
      </w:r>
      <w:bookmarkEnd w:id="10"/>
    </w:p>
    <w:p w:rsidR="009C7E8F" w:rsidRPr="00D910B7" w:rsidRDefault="009C7E8F" w:rsidP="009C7E8F">
      <w:pPr>
        <w:rPr>
          <w:rFonts w:ascii="Calibri" w:hAnsi="Calibri" w:cs="Arial"/>
          <w:b/>
          <w:szCs w:val="22"/>
        </w:rPr>
      </w:pPr>
    </w:p>
    <w:p w:rsidR="009C7E8F" w:rsidRPr="00D910B7" w:rsidRDefault="009C7E8F" w:rsidP="009C7E8F">
      <w:pPr>
        <w:rPr>
          <w:rFonts w:ascii="Calibri" w:hAnsi="Calibri" w:cs="Arial"/>
          <w:szCs w:val="22"/>
        </w:rPr>
      </w:pPr>
      <w:proofErr w:type="gramStart"/>
      <w:r w:rsidRPr="00D910B7">
        <w:rPr>
          <w:rFonts w:ascii="Calibri" w:hAnsi="Calibri" w:cs="Arial"/>
          <w:szCs w:val="22"/>
        </w:rPr>
        <w:t>Maestros</w:t>
      </w:r>
      <w:proofErr w:type="gramEnd"/>
      <w:r w:rsidRPr="00D910B7">
        <w:rPr>
          <w:rFonts w:ascii="Calibri" w:hAnsi="Calibri" w:cs="Arial"/>
          <w:szCs w:val="22"/>
        </w:rPr>
        <w:t xml:space="preserve"> teachers are not permitted to deliver tuition on Maestros behalf to pupils under the age of 18 either in the pupil’s own home or in the teacher’s home. Maestros insurance does not cover teaching in these situations and it is contrary to our safeguarding procedures. </w:t>
      </w:r>
    </w:p>
    <w:p w:rsidR="009C7E8F" w:rsidRPr="00D910B7" w:rsidRDefault="009C7E8F" w:rsidP="009C7E8F">
      <w:pPr>
        <w:rPr>
          <w:rFonts w:ascii="Calibri" w:hAnsi="Calibri" w:cs="Arial"/>
          <w:szCs w:val="22"/>
        </w:rPr>
      </w:pPr>
    </w:p>
    <w:p w:rsidR="009C7E8F" w:rsidRPr="00D910B7" w:rsidRDefault="009C7E8F" w:rsidP="009C7E8F">
      <w:pPr>
        <w:rPr>
          <w:rFonts w:ascii="Calibri" w:hAnsi="Calibri" w:cs="Arial"/>
          <w:szCs w:val="22"/>
        </w:rPr>
      </w:pPr>
      <w:r w:rsidRPr="00D910B7">
        <w:rPr>
          <w:rFonts w:ascii="Calibri" w:hAnsi="Calibri" w:cs="Arial"/>
          <w:szCs w:val="22"/>
        </w:rPr>
        <w:t>Teaching of Maestros students must take place on either Maestros</w:t>
      </w:r>
      <w:r w:rsidR="00A36C14" w:rsidRPr="00D910B7">
        <w:rPr>
          <w:rFonts w:ascii="Calibri" w:hAnsi="Calibri" w:cs="Arial"/>
          <w:szCs w:val="22"/>
        </w:rPr>
        <w:t>’</w:t>
      </w:r>
      <w:r w:rsidRPr="00D910B7">
        <w:rPr>
          <w:rFonts w:ascii="Calibri" w:hAnsi="Calibri" w:cs="Arial"/>
          <w:szCs w:val="22"/>
        </w:rPr>
        <w:t xml:space="preserve"> or school premises. Only under exceptional circumstances and with the </w:t>
      </w:r>
      <w:r w:rsidR="00D93D68">
        <w:rPr>
          <w:rFonts w:ascii="Calibri" w:hAnsi="Calibri" w:cs="Arial"/>
          <w:szCs w:val="22"/>
        </w:rPr>
        <w:t xml:space="preserve">express </w:t>
      </w:r>
      <w:r w:rsidRPr="00D910B7">
        <w:rPr>
          <w:rFonts w:ascii="Calibri" w:hAnsi="Calibri" w:cs="Arial"/>
          <w:szCs w:val="22"/>
        </w:rPr>
        <w:t>written permission of the CEO may teaching of a Maestros student take place in a different context (</w:t>
      </w:r>
      <w:proofErr w:type="spellStart"/>
      <w:r w:rsidRPr="00D910B7">
        <w:rPr>
          <w:rFonts w:ascii="Calibri" w:hAnsi="Calibri" w:cs="Arial"/>
          <w:szCs w:val="22"/>
        </w:rPr>
        <w:t>ie</w:t>
      </w:r>
      <w:proofErr w:type="spellEnd"/>
      <w:r w:rsidRPr="00D910B7">
        <w:rPr>
          <w:rFonts w:ascii="Calibri" w:hAnsi="Calibri" w:cs="Arial"/>
          <w:szCs w:val="22"/>
        </w:rPr>
        <w:t xml:space="preserve"> at home).</w:t>
      </w:r>
    </w:p>
    <w:p w:rsidR="009C7E8F" w:rsidRPr="00D910B7" w:rsidRDefault="009C7E8F" w:rsidP="009C7E8F">
      <w:pPr>
        <w:rPr>
          <w:rFonts w:ascii="Calibri" w:hAnsi="Calibri" w:cs="Arial"/>
          <w:szCs w:val="22"/>
        </w:rPr>
      </w:pPr>
    </w:p>
    <w:p w:rsidR="009C7E8F" w:rsidRDefault="009C7E8F" w:rsidP="009C7E8F">
      <w:pPr>
        <w:rPr>
          <w:rFonts w:ascii="Calibri" w:hAnsi="Calibri" w:cs="Arial"/>
          <w:szCs w:val="22"/>
        </w:rPr>
      </w:pPr>
      <w:r w:rsidRPr="00D910B7">
        <w:rPr>
          <w:rFonts w:ascii="Calibri" w:hAnsi="Calibri" w:cs="Arial"/>
          <w:szCs w:val="22"/>
        </w:rPr>
        <w:t>Any Maestros teacher offering to deliver or actually delivering lessons to Maestros pupils at the student’s or teacher’s home without the permission of the CEO would be in breach of Maestros’ policy and may be subject to disciplinary proceedings.</w:t>
      </w:r>
    </w:p>
    <w:p w:rsidR="00303BF3" w:rsidRDefault="00303BF3" w:rsidP="009C7E8F">
      <w:pPr>
        <w:rPr>
          <w:rFonts w:ascii="Calibri" w:hAnsi="Calibri" w:cs="Arial"/>
          <w:szCs w:val="22"/>
        </w:rPr>
      </w:pPr>
    </w:p>
    <w:p w:rsidR="00303BF3" w:rsidRPr="00D910B7" w:rsidRDefault="00303BF3" w:rsidP="009C7E8F">
      <w:pPr>
        <w:rPr>
          <w:rFonts w:ascii="Calibri" w:hAnsi="Calibri" w:cs="Arial"/>
          <w:szCs w:val="22"/>
        </w:rPr>
      </w:pPr>
    </w:p>
    <w:p w:rsidR="000127EF" w:rsidRPr="00D910B7" w:rsidRDefault="0086364A" w:rsidP="002C78BC">
      <w:pPr>
        <w:pStyle w:val="Heading3"/>
        <w:rPr>
          <w:rFonts w:ascii="Calibri" w:hAnsi="Calibri"/>
          <w:szCs w:val="22"/>
        </w:rPr>
      </w:pPr>
      <w:r w:rsidRPr="00D910B7">
        <w:rPr>
          <w:rFonts w:ascii="Calibri" w:hAnsi="Calibri"/>
          <w:szCs w:val="22"/>
        </w:rPr>
        <w:br w:type="page"/>
      </w:r>
      <w:bookmarkStart w:id="11" w:name="_Toc461094473"/>
      <w:r w:rsidR="000127EF" w:rsidRPr="00D910B7">
        <w:rPr>
          <w:rFonts w:ascii="Calibri" w:hAnsi="Calibri"/>
          <w:szCs w:val="22"/>
        </w:rPr>
        <w:lastRenderedPageBreak/>
        <w:t>Health &amp; Safety Policy</w:t>
      </w:r>
      <w:bookmarkEnd w:id="11"/>
    </w:p>
    <w:p w:rsidR="000127EF" w:rsidRPr="00D910B7" w:rsidRDefault="000127EF" w:rsidP="00BA3F47">
      <w:pPr>
        <w:rPr>
          <w:rFonts w:ascii="Calibri" w:hAnsi="Calibri" w:cs="Arial"/>
          <w:szCs w:val="22"/>
        </w:rPr>
      </w:pPr>
    </w:p>
    <w:p w:rsidR="00C915D7" w:rsidRPr="00D910B7" w:rsidRDefault="00C915D7" w:rsidP="00C915D7">
      <w:pPr>
        <w:autoSpaceDE w:val="0"/>
        <w:autoSpaceDN w:val="0"/>
        <w:adjustRightInd w:val="0"/>
        <w:rPr>
          <w:rFonts w:ascii="Calibri" w:hAnsi="Calibri" w:cs="Arial"/>
          <w:szCs w:val="22"/>
        </w:rPr>
      </w:pPr>
      <w:r w:rsidRPr="00D910B7">
        <w:rPr>
          <w:rFonts w:ascii="Calibri" w:hAnsi="Calibri" w:cs="Arial"/>
          <w:szCs w:val="22"/>
        </w:rPr>
        <w:t>Staff must be aware of Health and Safety issues; they must ensure their own safety and that of their pupils during lesson times. Any concerns must be reported to the school or music centre manager</w:t>
      </w:r>
      <w:r w:rsidR="00D87D89" w:rsidRPr="00D910B7">
        <w:rPr>
          <w:rFonts w:ascii="Calibri" w:hAnsi="Calibri" w:cs="Arial"/>
          <w:szCs w:val="22"/>
        </w:rPr>
        <w:t xml:space="preserve"> as appropriate</w:t>
      </w:r>
      <w:r w:rsidRPr="00D910B7">
        <w:rPr>
          <w:rFonts w:ascii="Calibri" w:hAnsi="Calibri" w:cs="Arial"/>
          <w:szCs w:val="22"/>
        </w:rPr>
        <w:t>.</w:t>
      </w:r>
    </w:p>
    <w:p w:rsidR="00C915D7" w:rsidRPr="00D910B7" w:rsidRDefault="00C915D7" w:rsidP="00C915D7">
      <w:pPr>
        <w:autoSpaceDE w:val="0"/>
        <w:autoSpaceDN w:val="0"/>
        <w:adjustRightInd w:val="0"/>
        <w:rPr>
          <w:rFonts w:ascii="Calibri" w:hAnsi="Calibri" w:cs="Arial"/>
          <w:szCs w:val="22"/>
        </w:rPr>
      </w:pPr>
    </w:p>
    <w:p w:rsidR="000127EF" w:rsidRPr="00D910B7" w:rsidRDefault="000127EF" w:rsidP="000127EF">
      <w:pPr>
        <w:autoSpaceDE w:val="0"/>
        <w:autoSpaceDN w:val="0"/>
        <w:adjustRightInd w:val="0"/>
        <w:rPr>
          <w:rFonts w:ascii="Calibri" w:hAnsi="Calibri" w:cs="Arial"/>
          <w:szCs w:val="22"/>
          <w:lang w:eastAsia="en-GB"/>
        </w:rPr>
      </w:pPr>
      <w:r w:rsidRPr="00D910B7">
        <w:rPr>
          <w:rFonts w:ascii="Calibri" w:hAnsi="Calibri" w:cs="Arial"/>
          <w:szCs w:val="22"/>
          <w:lang w:eastAsia="en-GB"/>
        </w:rPr>
        <w:t>The policy is important for all staff and users of Berkshire Maestros. It sets out our approach, organisation and arrangements for identifying and controlling hazards and risks faced by staff, pupils and other people such as visitors, contractors and hirers.</w:t>
      </w:r>
    </w:p>
    <w:p w:rsidR="00C915D7" w:rsidRPr="00D910B7" w:rsidRDefault="00C915D7" w:rsidP="000127EF">
      <w:pPr>
        <w:autoSpaceDE w:val="0"/>
        <w:autoSpaceDN w:val="0"/>
        <w:adjustRightInd w:val="0"/>
        <w:rPr>
          <w:rFonts w:ascii="Calibri" w:hAnsi="Calibri" w:cs="Arial"/>
          <w:szCs w:val="22"/>
          <w:lang w:eastAsia="en-GB"/>
        </w:rPr>
      </w:pPr>
    </w:p>
    <w:p w:rsidR="000127EF" w:rsidRPr="00D910B7" w:rsidRDefault="000127EF" w:rsidP="000127EF">
      <w:pPr>
        <w:autoSpaceDE w:val="0"/>
        <w:autoSpaceDN w:val="0"/>
        <w:adjustRightInd w:val="0"/>
        <w:rPr>
          <w:rFonts w:ascii="Calibri" w:hAnsi="Calibri" w:cs="Arial"/>
          <w:szCs w:val="22"/>
          <w:lang w:eastAsia="en-GB"/>
        </w:rPr>
      </w:pPr>
    </w:p>
    <w:p w:rsidR="000127EF" w:rsidRPr="00D910B7" w:rsidRDefault="000127EF" w:rsidP="00835AF6">
      <w:pPr>
        <w:autoSpaceDE w:val="0"/>
        <w:autoSpaceDN w:val="0"/>
        <w:adjustRightInd w:val="0"/>
        <w:rPr>
          <w:rFonts w:ascii="Calibri" w:hAnsi="Calibri" w:cs="Arial"/>
          <w:b/>
          <w:szCs w:val="22"/>
        </w:rPr>
      </w:pPr>
      <w:r w:rsidRPr="00D910B7">
        <w:rPr>
          <w:rFonts w:ascii="Calibri" w:hAnsi="Calibri" w:cs="Arial"/>
          <w:b/>
          <w:szCs w:val="22"/>
        </w:rPr>
        <w:t xml:space="preserve">Staff </w:t>
      </w:r>
      <w:r w:rsidR="00D87D89" w:rsidRPr="00D910B7">
        <w:rPr>
          <w:rFonts w:ascii="Calibri" w:hAnsi="Calibri" w:cs="Arial"/>
          <w:b/>
          <w:szCs w:val="22"/>
        </w:rPr>
        <w:t xml:space="preserve">are responsible for familiarising themselves with the Health &amp; Safety </w:t>
      </w:r>
      <w:r w:rsidRPr="00D910B7">
        <w:rPr>
          <w:rFonts w:ascii="Calibri" w:hAnsi="Calibri" w:cs="Arial"/>
          <w:b/>
          <w:szCs w:val="22"/>
        </w:rPr>
        <w:t>policy</w:t>
      </w:r>
      <w:r w:rsidR="00D87D89" w:rsidRPr="00D910B7">
        <w:rPr>
          <w:rFonts w:ascii="Calibri" w:hAnsi="Calibri" w:cs="Arial"/>
          <w:b/>
          <w:szCs w:val="22"/>
        </w:rPr>
        <w:t>.</w:t>
      </w:r>
      <w:r w:rsidRPr="00D910B7">
        <w:rPr>
          <w:rFonts w:ascii="Calibri" w:hAnsi="Calibri" w:cs="Arial"/>
          <w:b/>
          <w:szCs w:val="22"/>
        </w:rPr>
        <w:t xml:space="preserve">  </w:t>
      </w:r>
      <w:r w:rsidR="00E13A31" w:rsidRPr="00D910B7">
        <w:rPr>
          <w:rFonts w:ascii="Calibri" w:hAnsi="Calibri" w:cs="Arial"/>
          <w:b/>
          <w:szCs w:val="22"/>
        </w:rPr>
        <w:t xml:space="preserve">All official policies can be found on the shared </w:t>
      </w:r>
      <w:r w:rsidR="00F5046C">
        <w:rPr>
          <w:rFonts w:ascii="Calibri" w:hAnsi="Calibri" w:cs="Arial"/>
          <w:b/>
          <w:szCs w:val="22"/>
        </w:rPr>
        <w:t>Z drive</w:t>
      </w:r>
      <w:r w:rsidR="00E13A31" w:rsidRPr="00D910B7">
        <w:rPr>
          <w:rFonts w:ascii="Calibri" w:hAnsi="Calibri" w:cs="Arial"/>
          <w:b/>
          <w:szCs w:val="22"/>
        </w:rPr>
        <w:t xml:space="preserve"> under policies and procedures.</w:t>
      </w:r>
    </w:p>
    <w:p w:rsidR="00D33200" w:rsidRPr="00D910B7" w:rsidRDefault="00D33200" w:rsidP="00835AF6">
      <w:pPr>
        <w:autoSpaceDE w:val="0"/>
        <w:autoSpaceDN w:val="0"/>
        <w:adjustRightInd w:val="0"/>
        <w:rPr>
          <w:rFonts w:ascii="Calibri" w:hAnsi="Calibri" w:cs="Arial"/>
          <w:b/>
          <w:szCs w:val="22"/>
        </w:rPr>
      </w:pPr>
    </w:p>
    <w:p w:rsidR="00D33200" w:rsidRPr="00D910B7" w:rsidRDefault="00D33200" w:rsidP="00D33200">
      <w:pPr>
        <w:pStyle w:val="Heading2"/>
        <w:rPr>
          <w:rFonts w:ascii="Calibri" w:hAnsi="Calibri"/>
          <w:sz w:val="22"/>
          <w:szCs w:val="22"/>
        </w:rPr>
      </w:pPr>
      <w:bookmarkStart w:id="12" w:name="_Toc461094474"/>
      <w:r w:rsidRPr="00D910B7">
        <w:rPr>
          <w:rFonts w:ascii="Calibri" w:hAnsi="Calibri"/>
          <w:sz w:val="22"/>
          <w:szCs w:val="22"/>
        </w:rPr>
        <w:t>Grievance Procedure</w:t>
      </w:r>
      <w:bookmarkEnd w:id="12"/>
    </w:p>
    <w:p w:rsidR="00954386" w:rsidRPr="00D910B7" w:rsidRDefault="00954386" w:rsidP="00835AF6">
      <w:pPr>
        <w:autoSpaceDE w:val="0"/>
        <w:autoSpaceDN w:val="0"/>
        <w:adjustRightInd w:val="0"/>
        <w:rPr>
          <w:rFonts w:ascii="Calibri" w:hAnsi="Calibri" w:cs="Arial"/>
          <w:b/>
          <w:szCs w:val="22"/>
        </w:rPr>
      </w:pPr>
    </w:p>
    <w:p w:rsidR="00D33200" w:rsidRPr="00D910B7" w:rsidRDefault="00D33200" w:rsidP="00D33200">
      <w:pPr>
        <w:rPr>
          <w:rFonts w:ascii="Calibri" w:hAnsi="Calibri" w:cs="Arial"/>
          <w:szCs w:val="22"/>
        </w:rPr>
      </w:pPr>
      <w:r w:rsidRPr="00D910B7">
        <w:rPr>
          <w:rFonts w:ascii="Calibri" w:hAnsi="Calibri" w:cs="Arial"/>
          <w:szCs w:val="22"/>
        </w:rPr>
        <w:t>Berkshire Maestros accepts the principle that if individuals have a grievance relating to their employment, they have a right to express it. This includes allegations of acts or statements of discrimination by employees that contravene legislation and policy on matters of equality.</w:t>
      </w:r>
    </w:p>
    <w:p w:rsidR="00D33200" w:rsidRPr="00D910B7" w:rsidRDefault="00D33200" w:rsidP="00D33200">
      <w:pPr>
        <w:rPr>
          <w:rFonts w:ascii="Calibri" w:hAnsi="Calibri" w:cs="Arial"/>
          <w:szCs w:val="22"/>
        </w:rPr>
      </w:pPr>
    </w:p>
    <w:p w:rsidR="00D33200" w:rsidRPr="00D910B7" w:rsidRDefault="00D33200" w:rsidP="00D33200">
      <w:pPr>
        <w:rPr>
          <w:rFonts w:ascii="Calibri" w:hAnsi="Calibri" w:cs="Arial"/>
          <w:szCs w:val="22"/>
        </w:rPr>
      </w:pPr>
      <w:r w:rsidRPr="00D910B7">
        <w:rPr>
          <w:rFonts w:ascii="Calibri" w:hAnsi="Calibri" w:cs="Arial"/>
          <w:szCs w:val="22"/>
        </w:rPr>
        <w:t>A grievance may be raised by an employee personally, or on behalf of the employee by a trade union representative, work colleague or some other person of their choice, by whom the employee may be accompanied at all stages of the procedure.</w:t>
      </w:r>
    </w:p>
    <w:p w:rsidR="00D33200" w:rsidRPr="00D910B7" w:rsidRDefault="00D33200" w:rsidP="00D33200">
      <w:pPr>
        <w:rPr>
          <w:rFonts w:ascii="Calibri" w:hAnsi="Calibri" w:cs="Arial"/>
          <w:szCs w:val="22"/>
        </w:rPr>
      </w:pPr>
    </w:p>
    <w:p w:rsidR="00D33200" w:rsidRPr="00D910B7" w:rsidRDefault="00D33200" w:rsidP="00D33200">
      <w:pPr>
        <w:rPr>
          <w:rFonts w:ascii="Calibri" w:hAnsi="Calibri" w:cs="Arial"/>
          <w:szCs w:val="22"/>
        </w:rPr>
      </w:pPr>
      <w:r w:rsidRPr="00D910B7">
        <w:rPr>
          <w:rFonts w:ascii="Calibri" w:hAnsi="Calibri" w:cs="Arial"/>
          <w:szCs w:val="22"/>
        </w:rPr>
        <w:t>This procedure does not form part of the contract of employment and may be followed at the Trust’s discretion only.  It does not apply to disciplinary matters and dismissal, for which separate procedures exist.</w:t>
      </w:r>
    </w:p>
    <w:p w:rsidR="00A27A3E" w:rsidRPr="00D910B7" w:rsidRDefault="00A27A3E" w:rsidP="00D33200">
      <w:pPr>
        <w:rPr>
          <w:rFonts w:ascii="Calibri" w:hAnsi="Calibri" w:cs="Arial"/>
          <w:szCs w:val="22"/>
        </w:rPr>
      </w:pPr>
    </w:p>
    <w:p w:rsidR="00A27A3E" w:rsidRPr="00D910B7" w:rsidRDefault="00A27A3E" w:rsidP="00D33200">
      <w:pPr>
        <w:rPr>
          <w:rFonts w:ascii="Calibri" w:hAnsi="Calibri" w:cs="Arial"/>
          <w:szCs w:val="22"/>
        </w:rPr>
      </w:pPr>
      <w:r w:rsidRPr="00D910B7">
        <w:rPr>
          <w:rFonts w:ascii="Calibri" w:hAnsi="Calibri" w:cs="Arial"/>
          <w:szCs w:val="22"/>
        </w:rPr>
        <w:t>Refer to the Grievance Policy for further information.</w:t>
      </w:r>
    </w:p>
    <w:p w:rsidR="00D33200" w:rsidRPr="00D910B7" w:rsidRDefault="00D33200" w:rsidP="00D33200">
      <w:pPr>
        <w:rPr>
          <w:rFonts w:ascii="Calibri" w:hAnsi="Calibri" w:cs="Arial"/>
          <w:szCs w:val="22"/>
        </w:rPr>
      </w:pPr>
    </w:p>
    <w:p w:rsidR="00D33200" w:rsidRPr="00D910B7" w:rsidRDefault="00954386" w:rsidP="00D33200">
      <w:pPr>
        <w:pStyle w:val="Heading2"/>
        <w:rPr>
          <w:rFonts w:ascii="Calibri" w:hAnsi="Calibri"/>
          <w:sz w:val="22"/>
          <w:szCs w:val="22"/>
        </w:rPr>
      </w:pPr>
      <w:bookmarkStart w:id="13" w:name="_Toc461094475"/>
      <w:r w:rsidRPr="00D910B7">
        <w:rPr>
          <w:rFonts w:ascii="Calibri" w:hAnsi="Calibri"/>
          <w:sz w:val="22"/>
          <w:szCs w:val="22"/>
        </w:rPr>
        <w:t>Disciplinary Policy</w:t>
      </w:r>
      <w:bookmarkEnd w:id="13"/>
    </w:p>
    <w:p w:rsidR="00D33200" w:rsidRPr="00D910B7" w:rsidRDefault="00D33200" w:rsidP="00954386">
      <w:pPr>
        <w:rPr>
          <w:rFonts w:ascii="Calibri" w:hAnsi="Calibri"/>
          <w:szCs w:val="22"/>
        </w:rPr>
      </w:pPr>
    </w:p>
    <w:p w:rsidR="00954386" w:rsidRPr="00D910B7" w:rsidRDefault="00954386" w:rsidP="00954386">
      <w:pPr>
        <w:rPr>
          <w:rFonts w:ascii="Calibri" w:hAnsi="Calibri" w:cs="Arial"/>
          <w:szCs w:val="22"/>
        </w:rPr>
      </w:pPr>
    </w:p>
    <w:p w:rsidR="00954386" w:rsidRPr="00D910B7" w:rsidRDefault="00954386" w:rsidP="00954386">
      <w:pPr>
        <w:rPr>
          <w:rFonts w:ascii="Calibri" w:hAnsi="Calibri" w:cs="Arial"/>
          <w:szCs w:val="22"/>
        </w:rPr>
      </w:pPr>
      <w:r w:rsidRPr="00D910B7">
        <w:rPr>
          <w:rFonts w:ascii="Calibri" w:hAnsi="Calibri" w:cs="Arial"/>
          <w:szCs w:val="22"/>
        </w:rPr>
        <w:t xml:space="preserve">The policy of Berkshire Maestros is to ensure that fair and effective arrangements exist for dealing with disciplinary matters and to help all employees to achieve and maintain standards of conduct, attendance and job performance. The procedures are to ensure consistent and fair treatment for all in the organisation. Separate procedures apply in relation to cases of capability and also for dealing with teachers undertaking formal QTS induction. </w:t>
      </w:r>
    </w:p>
    <w:p w:rsidR="00954386" w:rsidRPr="00D910B7" w:rsidRDefault="00954386" w:rsidP="00954386">
      <w:pPr>
        <w:rPr>
          <w:rFonts w:ascii="Calibri" w:hAnsi="Calibri" w:cs="Arial"/>
          <w:szCs w:val="22"/>
        </w:rPr>
      </w:pPr>
    </w:p>
    <w:p w:rsidR="00D33200" w:rsidRPr="00D910B7" w:rsidRDefault="00D33200" w:rsidP="00E13A31">
      <w:pPr>
        <w:rPr>
          <w:rFonts w:ascii="Calibri" w:hAnsi="Calibri" w:cs="Arial"/>
          <w:szCs w:val="22"/>
        </w:rPr>
      </w:pPr>
      <w:r w:rsidRPr="00D910B7">
        <w:rPr>
          <w:rFonts w:ascii="Calibri" w:hAnsi="Calibri" w:cs="Arial"/>
          <w:szCs w:val="22"/>
        </w:rPr>
        <w:t>Th</w:t>
      </w:r>
      <w:r w:rsidR="001B1AE5" w:rsidRPr="00D910B7">
        <w:rPr>
          <w:rFonts w:ascii="Calibri" w:hAnsi="Calibri" w:cs="Arial"/>
          <w:szCs w:val="22"/>
        </w:rPr>
        <w:t xml:space="preserve">e disciplinary procedure </w:t>
      </w:r>
      <w:r w:rsidRPr="00D910B7">
        <w:rPr>
          <w:rFonts w:ascii="Calibri" w:hAnsi="Calibri" w:cs="Arial"/>
          <w:szCs w:val="22"/>
        </w:rPr>
        <w:t xml:space="preserve">is applicable to all employees of Berkshire Maestros. It does not form part of the employee’s contract and may be followed at the discretion of Berkshire Maestros. </w:t>
      </w:r>
    </w:p>
    <w:p w:rsidR="00A27A3E" w:rsidRPr="00D910B7" w:rsidRDefault="00A27A3E" w:rsidP="00E13A31">
      <w:pPr>
        <w:rPr>
          <w:rFonts w:ascii="Calibri" w:hAnsi="Calibri" w:cs="Arial"/>
          <w:szCs w:val="22"/>
        </w:rPr>
      </w:pPr>
    </w:p>
    <w:p w:rsidR="00A27A3E" w:rsidRPr="00D910B7" w:rsidRDefault="00A27A3E" w:rsidP="00E13A31">
      <w:pPr>
        <w:rPr>
          <w:rFonts w:ascii="Calibri" w:hAnsi="Calibri" w:cs="Arial"/>
          <w:szCs w:val="22"/>
        </w:rPr>
      </w:pPr>
      <w:r w:rsidRPr="00D910B7">
        <w:rPr>
          <w:rFonts w:ascii="Calibri" w:hAnsi="Calibri" w:cs="Arial"/>
          <w:szCs w:val="22"/>
        </w:rPr>
        <w:t>Refer to the Disciplinary or Capability Policies for further information.</w:t>
      </w:r>
    </w:p>
    <w:p w:rsidR="00E13A31" w:rsidRPr="00D910B7" w:rsidRDefault="00E13A31" w:rsidP="00E13A31">
      <w:pPr>
        <w:rPr>
          <w:rFonts w:ascii="Calibri" w:hAnsi="Calibri" w:cs="Arial"/>
          <w:szCs w:val="22"/>
        </w:rPr>
      </w:pPr>
    </w:p>
    <w:p w:rsidR="00341632" w:rsidRPr="00D910B7" w:rsidRDefault="00341632" w:rsidP="002C78BC">
      <w:pPr>
        <w:pStyle w:val="Heading2"/>
        <w:rPr>
          <w:rFonts w:ascii="Calibri" w:hAnsi="Calibri"/>
          <w:sz w:val="22"/>
          <w:szCs w:val="22"/>
        </w:rPr>
      </w:pPr>
      <w:bookmarkStart w:id="14" w:name="_Toc461094476"/>
      <w:r w:rsidRPr="00D910B7">
        <w:rPr>
          <w:rFonts w:ascii="Calibri" w:hAnsi="Calibri"/>
          <w:sz w:val="22"/>
          <w:szCs w:val="22"/>
        </w:rPr>
        <w:t>Induction</w:t>
      </w:r>
      <w:bookmarkEnd w:id="14"/>
    </w:p>
    <w:p w:rsidR="00341632" w:rsidRPr="00D910B7" w:rsidRDefault="00341632" w:rsidP="00341632">
      <w:pPr>
        <w:rPr>
          <w:rFonts w:ascii="Calibri" w:hAnsi="Calibri" w:cs="Arial"/>
          <w:b/>
          <w:szCs w:val="22"/>
        </w:rPr>
      </w:pPr>
    </w:p>
    <w:p w:rsidR="00D93D68" w:rsidRDefault="00E13A31" w:rsidP="00341632">
      <w:pPr>
        <w:rPr>
          <w:rFonts w:ascii="Calibri" w:hAnsi="Calibri" w:cs="Arial"/>
          <w:szCs w:val="22"/>
        </w:rPr>
      </w:pPr>
      <w:r w:rsidRPr="00D910B7">
        <w:rPr>
          <w:rFonts w:ascii="Calibri" w:hAnsi="Calibri" w:cs="Arial"/>
          <w:szCs w:val="22"/>
        </w:rPr>
        <w:t xml:space="preserve">Line managers will be responsible for initial induction on general matters. </w:t>
      </w:r>
      <w:r w:rsidR="00341632" w:rsidRPr="00D910B7">
        <w:rPr>
          <w:rFonts w:ascii="Calibri" w:hAnsi="Calibri" w:cs="Arial"/>
          <w:szCs w:val="22"/>
        </w:rPr>
        <w:t xml:space="preserve">Your </w:t>
      </w:r>
      <w:r w:rsidR="00A27A3E" w:rsidRPr="00D910B7">
        <w:rPr>
          <w:rFonts w:ascii="Calibri" w:hAnsi="Calibri" w:cs="Arial"/>
          <w:szCs w:val="22"/>
        </w:rPr>
        <w:t>Curricular Head</w:t>
      </w:r>
      <w:r w:rsidR="00341632" w:rsidRPr="00D910B7">
        <w:rPr>
          <w:rFonts w:ascii="Calibri" w:hAnsi="Calibri" w:cs="Arial"/>
          <w:szCs w:val="22"/>
        </w:rPr>
        <w:t xml:space="preserve"> will provide you with all relevant information</w:t>
      </w:r>
      <w:r w:rsidR="00A27A3E" w:rsidRPr="00D910B7">
        <w:rPr>
          <w:rFonts w:ascii="Calibri" w:hAnsi="Calibri" w:cs="Arial"/>
          <w:szCs w:val="22"/>
        </w:rPr>
        <w:t xml:space="preserve"> pertaining to your instrumental/vocal teaching</w:t>
      </w:r>
      <w:r w:rsidR="00341632" w:rsidRPr="00D910B7">
        <w:rPr>
          <w:rFonts w:ascii="Calibri" w:hAnsi="Calibri" w:cs="Arial"/>
          <w:szCs w:val="22"/>
        </w:rPr>
        <w:t xml:space="preserve">. In addition, you </w:t>
      </w:r>
      <w:r w:rsidR="00A27A3E" w:rsidRPr="00D910B7">
        <w:rPr>
          <w:rFonts w:ascii="Calibri" w:hAnsi="Calibri" w:cs="Arial"/>
          <w:szCs w:val="22"/>
        </w:rPr>
        <w:t>should</w:t>
      </w:r>
      <w:r w:rsidR="00341632" w:rsidRPr="00D910B7">
        <w:rPr>
          <w:rFonts w:ascii="Calibri" w:hAnsi="Calibri" w:cs="Arial"/>
          <w:szCs w:val="22"/>
        </w:rPr>
        <w:t xml:space="preserve"> arrange a short visit to our Admin</w:t>
      </w:r>
      <w:r w:rsidR="00E477FD" w:rsidRPr="00D910B7">
        <w:rPr>
          <w:rFonts w:ascii="Calibri" w:hAnsi="Calibri" w:cs="Arial"/>
          <w:szCs w:val="22"/>
        </w:rPr>
        <w:t>i</w:t>
      </w:r>
      <w:r w:rsidR="00341632" w:rsidRPr="00D910B7">
        <w:rPr>
          <w:rFonts w:ascii="Calibri" w:hAnsi="Calibri" w:cs="Arial"/>
          <w:szCs w:val="22"/>
        </w:rPr>
        <w:t>stration team who will be pleased to expl</w:t>
      </w:r>
      <w:r w:rsidRPr="00D910B7">
        <w:rPr>
          <w:rFonts w:ascii="Calibri" w:hAnsi="Calibri" w:cs="Arial"/>
          <w:szCs w:val="22"/>
        </w:rPr>
        <w:t xml:space="preserve">ain </w:t>
      </w:r>
      <w:r w:rsidR="00341632" w:rsidRPr="00D910B7">
        <w:rPr>
          <w:rFonts w:ascii="Calibri" w:hAnsi="Calibri" w:cs="Arial"/>
          <w:szCs w:val="22"/>
        </w:rPr>
        <w:t xml:space="preserve">basic </w:t>
      </w:r>
      <w:r w:rsidR="00551A50" w:rsidRPr="00D910B7">
        <w:rPr>
          <w:rFonts w:ascii="Calibri" w:hAnsi="Calibri" w:cs="Arial"/>
          <w:szCs w:val="22"/>
        </w:rPr>
        <w:t xml:space="preserve">administrative procedures and </w:t>
      </w:r>
      <w:r w:rsidR="00341632" w:rsidRPr="00D910B7">
        <w:rPr>
          <w:rFonts w:ascii="Calibri" w:hAnsi="Calibri" w:cs="Arial"/>
          <w:szCs w:val="22"/>
        </w:rPr>
        <w:t xml:space="preserve">requirements </w:t>
      </w:r>
      <w:r w:rsidR="00561FBA" w:rsidRPr="00D910B7">
        <w:rPr>
          <w:rFonts w:ascii="Calibri" w:hAnsi="Calibri" w:cs="Arial"/>
          <w:szCs w:val="22"/>
        </w:rPr>
        <w:t>together with the</w:t>
      </w:r>
      <w:r w:rsidR="00341632" w:rsidRPr="00D910B7">
        <w:rPr>
          <w:rFonts w:ascii="Calibri" w:hAnsi="Calibri" w:cs="Arial"/>
          <w:szCs w:val="22"/>
        </w:rPr>
        <w:t xml:space="preserve"> </w:t>
      </w:r>
      <w:r w:rsidRPr="00D910B7">
        <w:rPr>
          <w:rFonts w:ascii="Calibri" w:hAnsi="Calibri" w:cs="Arial"/>
          <w:szCs w:val="22"/>
        </w:rPr>
        <w:t>support that is available</w:t>
      </w:r>
      <w:r w:rsidR="00341632" w:rsidRPr="00D910B7">
        <w:rPr>
          <w:rFonts w:ascii="Calibri" w:hAnsi="Calibri" w:cs="Arial"/>
          <w:szCs w:val="22"/>
        </w:rPr>
        <w:t xml:space="preserve">.  </w:t>
      </w:r>
      <w:r w:rsidR="00A27A3E" w:rsidRPr="00D910B7">
        <w:rPr>
          <w:rFonts w:ascii="Calibri" w:hAnsi="Calibri" w:cs="Arial"/>
          <w:szCs w:val="22"/>
        </w:rPr>
        <w:t xml:space="preserve">An induction checklist is available from </w:t>
      </w:r>
      <w:r w:rsidR="00032E44">
        <w:rPr>
          <w:rFonts w:ascii="Calibri" w:hAnsi="Calibri" w:cs="Arial"/>
          <w:szCs w:val="22"/>
        </w:rPr>
        <w:t>Head of HR</w:t>
      </w:r>
      <w:r w:rsidR="00A27A3E" w:rsidRPr="00D910B7">
        <w:rPr>
          <w:rFonts w:ascii="Calibri" w:hAnsi="Calibri" w:cs="Arial"/>
          <w:szCs w:val="22"/>
        </w:rPr>
        <w:t xml:space="preserve">. </w:t>
      </w:r>
    </w:p>
    <w:p w:rsidR="00D93D68" w:rsidRDefault="00D93D68" w:rsidP="00341632">
      <w:pPr>
        <w:rPr>
          <w:rFonts w:ascii="Calibri" w:hAnsi="Calibri" w:cs="Arial"/>
          <w:szCs w:val="22"/>
        </w:rPr>
      </w:pPr>
    </w:p>
    <w:p w:rsidR="00551A50" w:rsidRPr="00D910B7" w:rsidRDefault="00A27A3E" w:rsidP="00341632">
      <w:pPr>
        <w:rPr>
          <w:rFonts w:ascii="Calibri" w:hAnsi="Calibri" w:cs="Arial"/>
          <w:szCs w:val="22"/>
        </w:rPr>
      </w:pPr>
      <w:r w:rsidRPr="00D910B7">
        <w:rPr>
          <w:rFonts w:ascii="Calibri" w:hAnsi="Calibri" w:cs="Arial"/>
          <w:szCs w:val="22"/>
        </w:rPr>
        <w:t>Refer to the induction policy for further information.</w:t>
      </w:r>
    </w:p>
    <w:p w:rsidR="00551A50" w:rsidRPr="00D910B7" w:rsidRDefault="00551A50" w:rsidP="00551A50">
      <w:pPr>
        <w:rPr>
          <w:rFonts w:ascii="Calibri" w:hAnsi="Calibri" w:cs="Arial"/>
          <w:szCs w:val="22"/>
        </w:rPr>
      </w:pPr>
    </w:p>
    <w:p w:rsidR="00551A50" w:rsidRPr="00D910B7" w:rsidRDefault="00551A50" w:rsidP="00551A50">
      <w:pPr>
        <w:rPr>
          <w:rFonts w:ascii="Calibri" w:hAnsi="Calibri" w:cs="Arial"/>
          <w:szCs w:val="22"/>
        </w:rPr>
      </w:pPr>
    </w:p>
    <w:p w:rsidR="00462477" w:rsidRPr="00D910B7" w:rsidRDefault="00462477" w:rsidP="00462477">
      <w:pPr>
        <w:rPr>
          <w:rFonts w:ascii="Calibri" w:hAnsi="Calibri"/>
          <w:b/>
          <w:szCs w:val="22"/>
        </w:rPr>
      </w:pPr>
    </w:p>
    <w:p w:rsidR="00462477" w:rsidRPr="00D910B7" w:rsidRDefault="00462477" w:rsidP="00462477">
      <w:pPr>
        <w:rPr>
          <w:rFonts w:ascii="Calibri" w:hAnsi="Calibri"/>
          <w:b/>
          <w:szCs w:val="22"/>
        </w:rPr>
      </w:pPr>
      <w:r w:rsidRPr="00D910B7">
        <w:rPr>
          <w:rFonts w:ascii="Calibri" w:hAnsi="Calibri"/>
          <w:b/>
          <w:szCs w:val="22"/>
        </w:rPr>
        <w:t>The First Days of Teaching: Getting Ready</w:t>
      </w:r>
    </w:p>
    <w:p w:rsidR="00462477" w:rsidRPr="00D910B7" w:rsidRDefault="00462477" w:rsidP="00462477">
      <w:pPr>
        <w:rPr>
          <w:rFonts w:ascii="Calibri" w:hAnsi="Calibri"/>
          <w:b/>
          <w:szCs w:val="22"/>
        </w:rPr>
      </w:pPr>
    </w:p>
    <w:p w:rsidR="00462477" w:rsidRPr="00D910B7" w:rsidRDefault="00462477" w:rsidP="00462477">
      <w:pPr>
        <w:rPr>
          <w:rFonts w:ascii="Calibri" w:hAnsi="Calibri"/>
          <w:b/>
          <w:szCs w:val="22"/>
        </w:rPr>
      </w:pPr>
      <w:r w:rsidRPr="00D910B7">
        <w:rPr>
          <w:rFonts w:ascii="Calibri" w:hAnsi="Calibri"/>
          <w:b/>
          <w:szCs w:val="22"/>
        </w:rPr>
        <w:t>Read the staff Handbook</w:t>
      </w:r>
    </w:p>
    <w:p w:rsidR="00462477" w:rsidRPr="00D910B7" w:rsidRDefault="00462477" w:rsidP="00462477">
      <w:pPr>
        <w:rPr>
          <w:rFonts w:ascii="Calibri" w:hAnsi="Calibri"/>
          <w:b/>
          <w:szCs w:val="22"/>
        </w:rPr>
      </w:pPr>
    </w:p>
    <w:p w:rsidR="00462477" w:rsidRPr="00D910B7" w:rsidRDefault="00462477" w:rsidP="00462477">
      <w:pPr>
        <w:rPr>
          <w:rFonts w:ascii="Calibri" w:hAnsi="Calibri"/>
          <w:szCs w:val="22"/>
        </w:rPr>
      </w:pPr>
      <w:r w:rsidRPr="00D910B7">
        <w:rPr>
          <w:rFonts w:ascii="Calibri" w:hAnsi="Calibri"/>
          <w:szCs w:val="22"/>
        </w:rPr>
        <w:t xml:space="preserve">Teachers must deliver 33 weeks of instrumental/vocal tuition spread evenly throughout the year as indicated on the Maestros calendar. </w:t>
      </w:r>
    </w:p>
    <w:p w:rsidR="00462477" w:rsidRPr="00D910B7" w:rsidRDefault="00462477" w:rsidP="00462477">
      <w:pPr>
        <w:rPr>
          <w:rFonts w:ascii="Calibri" w:hAnsi="Calibri"/>
          <w:szCs w:val="22"/>
        </w:rPr>
      </w:pPr>
    </w:p>
    <w:p w:rsidR="00462477" w:rsidRPr="00D910B7" w:rsidRDefault="00462477" w:rsidP="00462477">
      <w:pPr>
        <w:rPr>
          <w:rFonts w:ascii="Calibri" w:hAnsi="Calibri"/>
          <w:szCs w:val="22"/>
        </w:rPr>
      </w:pPr>
      <w:r w:rsidRPr="00D910B7">
        <w:rPr>
          <w:rFonts w:ascii="Calibri" w:hAnsi="Calibri"/>
          <w:szCs w:val="22"/>
        </w:rPr>
        <w:t>It is expressly forbidden to recruit any private pupils from your work with Maestros - this would be regarded as a brea</w:t>
      </w:r>
      <w:r w:rsidR="00F5046C">
        <w:rPr>
          <w:rFonts w:ascii="Calibri" w:hAnsi="Calibri"/>
          <w:szCs w:val="22"/>
        </w:rPr>
        <w:t>ch of terms and conditions (P. 7</w:t>
      </w:r>
      <w:r w:rsidRPr="00D910B7">
        <w:rPr>
          <w:rFonts w:ascii="Calibri" w:hAnsi="Calibri"/>
          <w:szCs w:val="22"/>
        </w:rPr>
        <w:t>)</w:t>
      </w:r>
    </w:p>
    <w:p w:rsidR="00462477" w:rsidRPr="00D910B7" w:rsidRDefault="00462477" w:rsidP="00462477">
      <w:pPr>
        <w:ind w:left="709" w:hanging="709"/>
        <w:rPr>
          <w:rFonts w:ascii="Calibri" w:hAnsi="Calibri"/>
          <w:b/>
          <w:szCs w:val="22"/>
        </w:rPr>
      </w:pPr>
    </w:p>
    <w:p w:rsidR="00462477" w:rsidRPr="00D910B7" w:rsidRDefault="00462477" w:rsidP="00462477">
      <w:pPr>
        <w:ind w:left="709" w:hanging="709"/>
        <w:rPr>
          <w:rFonts w:ascii="Calibri" w:hAnsi="Calibri"/>
          <w:b/>
          <w:szCs w:val="22"/>
        </w:rPr>
      </w:pPr>
      <w:r w:rsidRPr="00D910B7">
        <w:rPr>
          <w:rFonts w:ascii="Calibri" w:hAnsi="Calibri"/>
          <w:b/>
          <w:szCs w:val="22"/>
        </w:rPr>
        <w:t>Practical Tips</w:t>
      </w:r>
    </w:p>
    <w:p w:rsidR="00462477" w:rsidRPr="00D910B7" w:rsidRDefault="00462477" w:rsidP="00462477">
      <w:pPr>
        <w:ind w:left="709" w:hanging="709"/>
        <w:rPr>
          <w:rFonts w:ascii="Calibri" w:hAnsi="Calibri"/>
          <w:b/>
          <w:szCs w:val="22"/>
        </w:rPr>
      </w:pPr>
    </w:p>
    <w:p w:rsidR="00462477" w:rsidRPr="00D910B7" w:rsidRDefault="00462477" w:rsidP="00C11F39">
      <w:pPr>
        <w:numPr>
          <w:ilvl w:val="0"/>
          <w:numId w:val="39"/>
        </w:numPr>
        <w:tabs>
          <w:tab w:val="clear" w:pos="720"/>
          <w:tab w:val="num" w:pos="0"/>
        </w:tabs>
        <w:ind w:left="709" w:hanging="709"/>
        <w:rPr>
          <w:rFonts w:ascii="Calibri" w:hAnsi="Calibri"/>
          <w:szCs w:val="22"/>
        </w:rPr>
      </w:pPr>
      <w:r w:rsidRPr="00D910B7">
        <w:rPr>
          <w:rFonts w:ascii="Calibri" w:hAnsi="Calibri"/>
          <w:szCs w:val="22"/>
        </w:rPr>
        <w:t xml:space="preserve">Be fully equipped. Think through everything you need the day/night before, including any IT equipment, instruments, registers, teacher planners, pupil practice notebooks </w:t>
      </w:r>
      <w:proofErr w:type="spellStart"/>
      <w:r w:rsidRPr="00D910B7">
        <w:rPr>
          <w:rFonts w:ascii="Calibri" w:hAnsi="Calibri"/>
          <w:szCs w:val="22"/>
        </w:rPr>
        <w:t>etc</w:t>
      </w:r>
      <w:proofErr w:type="spellEnd"/>
      <w:r w:rsidRPr="00D910B7">
        <w:rPr>
          <w:rFonts w:ascii="Calibri" w:hAnsi="Calibri"/>
          <w:szCs w:val="22"/>
        </w:rPr>
        <w:t xml:space="preserve"> and how you will transport it all to your school/room. (Consider a bag on wh</w:t>
      </w:r>
      <w:r w:rsidR="00F5046C">
        <w:rPr>
          <w:rFonts w:ascii="Calibri" w:hAnsi="Calibri"/>
          <w:szCs w:val="22"/>
        </w:rPr>
        <w:t>eels</w:t>
      </w:r>
      <w:r w:rsidRPr="00D910B7">
        <w:rPr>
          <w:rFonts w:ascii="Calibri" w:hAnsi="Calibri"/>
          <w:szCs w:val="22"/>
        </w:rPr>
        <w:t>)</w:t>
      </w:r>
    </w:p>
    <w:p w:rsidR="00462477" w:rsidRPr="00D910B7" w:rsidRDefault="00462477" w:rsidP="00C11F39">
      <w:pPr>
        <w:numPr>
          <w:ilvl w:val="0"/>
          <w:numId w:val="39"/>
        </w:numPr>
        <w:tabs>
          <w:tab w:val="clear" w:pos="720"/>
          <w:tab w:val="num" w:pos="0"/>
        </w:tabs>
        <w:ind w:left="709" w:hanging="709"/>
        <w:rPr>
          <w:rFonts w:ascii="Calibri" w:hAnsi="Calibri"/>
          <w:szCs w:val="22"/>
        </w:rPr>
      </w:pPr>
      <w:r w:rsidRPr="00D910B7">
        <w:rPr>
          <w:rFonts w:ascii="Calibri" w:hAnsi="Calibri"/>
          <w:szCs w:val="22"/>
        </w:rPr>
        <w:t xml:space="preserve">Read the </w:t>
      </w:r>
      <w:r w:rsidR="00F5046C">
        <w:rPr>
          <w:rFonts w:ascii="Calibri" w:hAnsi="Calibri"/>
          <w:szCs w:val="22"/>
        </w:rPr>
        <w:t xml:space="preserve">relevant sections in the </w:t>
      </w:r>
      <w:r w:rsidRPr="00D910B7">
        <w:rPr>
          <w:rFonts w:ascii="Calibri" w:hAnsi="Calibri"/>
          <w:szCs w:val="22"/>
        </w:rPr>
        <w:t>Staff Handbook to make sure you understand all admin requirements. Ask your curricular administrator if you don’t.</w:t>
      </w:r>
    </w:p>
    <w:p w:rsidR="00462477" w:rsidRPr="00D910B7" w:rsidRDefault="00462477" w:rsidP="00C11F39">
      <w:pPr>
        <w:numPr>
          <w:ilvl w:val="0"/>
          <w:numId w:val="39"/>
        </w:numPr>
        <w:tabs>
          <w:tab w:val="clear" w:pos="720"/>
          <w:tab w:val="num" w:pos="0"/>
        </w:tabs>
        <w:ind w:left="709" w:hanging="709"/>
        <w:rPr>
          <w:rFonts w:ascii="Calibri" w:hAnsi="Calibri"/>
          <w:szCs w:val="22"/>
        </w:rPr>
      </w:pPr>
      <w:r w:rsidRPr="00D910B7">
        <w:rPr>
          <w:rFonts w:ascii="Calibri" w:hAnsi="Calibri"/>
          <w:szCs w:val="22"/>
        </w:rPr>
        <w:t xml:space="preserve">Communicate/email your timetables to all schools and parents in advance. Ensure details of the first lesson have been communicated to students, parents and schools. Telephone the school to arrange/confirm the day/time and confirm suitable accommodation. Have hard paper copies of timetables ready to display on notice-boards (department notice boards in secondary schools and staff room/office notice boards in primary schools). Have spare timetables to give to students. Use the official Maestros timetable template and send it to the appropriate person ahead of your first visit. </w:t>
      </w:r>
    </w:p>
    <w:p w:rsidR="00462477" w:rsidRPr="00D910B7" w:rsidRDefault="00462477" w:rsidP="00C11F39">
      <w:pPr>
        <w:numPr>
          <w:ilvl w:val="0"/>
          <w:numId w:val="39"/>
        </w:numPr>
        <w:tabs>
          <w:tab w:val="clear" w:pos="720"/>
          <w:tab w:val="num" w:pos="0"/>
        </w:tabs>
        <w:ind w:left="709" w:hanging="709"/>
        <w:rPr>
          <w:rFonts w:ascii="Calibri" w:hAnsi="Calibri"/>
          <w:szCs w:val="22"/>
        </w:rPr>
      </w:pPr>
      <w:r w:rsidRPr="00D910B7">
        <w:rPr>
          <w:rFonts w:ascii="Calibri" w:hAnsi="Calibri"/>
          <w:szCs w:val="22"/>
        </w:rPr>
        <w:t>Have your own instrument/s and some appealing/fun music with you to play to/with pupils. Play to pupils as much as you can to inspire them and show them what is possible. Model musically.</w:t>
      </w:r>
    </w:p>
    <w:p w:rsidR="00462477" w:rsidRPr="00D910B7" w:rsidRDefault="00F5046C" w:rsidP="00C11F39">
      <w:pPr>
        <w:numPr>
          <w:ilvl w:val="0"/>
          <w:numId w:val="39"/>
        </w:numPr>
        <w:tabs>
          <w:tab w:val="clear" w:pos="720"/>
          <w:tab w:val="num" w:pos="0"/>
        </w:tabs>
        <w:ind w:left="709" w:hanging="709"/>
        <w:rPr>
          <w:rFonts w:ascii="Calibri" w:hAnsi="Calibri"/>
          <w:szCs w:val="22"/>
        </w:rPr>
      </w:pPr>
      <w:r>
        <w:rPr>
          <w:rFonts w:ascii="Calibri" w:hAnsi="Calibri"/>
          <w:szCs w:val="22"/>
        </w:rPr>
        <w:t>Wear your Maestros</w:t>
      </w:r>
      <w:r w:rsidR="00462477" w:rsidRPr="00D910B7">
        <w:rPr>
          <w:rFonts w:ascii="Calibri" w:hAnsi="Calibri"/>
          <w:szCs w:val="22"/>
        </w:rPr>
        <w:t xml:space="preserve"> badge and carry a copy of your DBS certificate.</w:t>
      </w:r>
    </w:p>
    <w:p w:rsidR="00462477" w:rsidRPr="00D910B7" w:rsidRDefault="00462477" w:rsidP="00C11F39">
      <w:pPr>
        <w:numPr>
          <w:ilvl w:val="0"/>
          <w:numId w:val="39"/>
        </w:numPr>
        <w:tabs>
          <w:tab w:val="clear" w:pos="720"/>
          <w:tab w:val="num" w:pos="0"/>
        </w:tabs>
        <w:ind w:left="709" w:hanging="709"/>
        <w:rPr>
          <w:rFonts w:ascii="Calibri" w:hAnsi="Calibri"/>
          <w:szCs w:val="22"/>
        </w:rPr>
      </w:pPr>
      <w:r w:rsidRPr="00D910B7">
        <w:rPr>
          <w:rFonts w:ascii="Calibri" w:hAnsi="Calibri"/>
          <w:szCs w:val="22"/>
        </w:rPr>
        <w:t xml:space="preserve">Be punctual, well-prepared and professionally dressed. </w:t>
      </w:r>
    </w:p>
    <w:p w:rsidR="00462477" w:rsidRPr="00D910B7" w:rsidRDefault="00462477" w:rsidP="00462477">
      <w:pPr>
        <w:tabs>
          <w:tab w:val="num" w:pos="0"/>
        </w:tabs>
        <w:ind w:left="709" w:hanging="709"/>
        <w:rPr>
          <w:rFonts w:ascii="Calibri" w:hAnsi="Calibri"/>
          <w:szCs w:val="22"/>
        </w:rPr>
      </w:pPr>
    </w:p>
    <w:p w:rsidR="00462477" w:rsidRPr="00D910B7" w:rsidRDefault="00462477" w:rsidP="00462477">
      <w:pPr>
        <w:tabs>
          <w:tab w:val="num" w:pos="0"/>
        </w:tabs>
        <w:ind w:left="709" w:hanging="709"/>
        <w:rPr>
          <w:rFonts w:ascii="Calibri" w:hAnsi="Calibri"/>
          <w:b/>
          <w:szCs w:val="22"/>
        </w:rPr>
      </w:pPr>
      <w:r w:rsidRPr="00D910B7">
        <w:rPr>
          <w:rFonts w:ascii="Calibri" w:hAnsi="Calibri"/>
          <w:b/>
          <w:szCs w:val="22"/>
        </w:rPr>
        <w:t>Planning</w:t>
      </w:r>
    </w:p>
    <w:p w:rsidR="00462477" w:rsidRPr="00D910B7" w:rsidRDefault="00462477" w:rsidP="00462477">
      <w:pPr>
        <w:tabs>
          <w:tab w:val="num" w:pos="0"/>
        </w:tabs>
        <w:ind w:left="709" w:hanging="709"/>
        <w:rPr>
          <w:rFonts w:ascii="Calibri" w:hAnsi="Calibri"/>
          <w:b/>
          <w:szCs w:val="22"/>
        </w:rPr>
      </w:pPr>
    </w:p>
    <w:p w:rsidR="00462477" w:rsidRPr="00D910B7" w:rsidRDefault="00462477" w:rsidP="00C11F39">
      <w:pPr>
        <w:numPr>
          <w:ilvl w:val="0"/>
          <w:numId w:val="40"/>
        </w:numPr>
        <w:tabs>
          <w:tab w:val="clear" w:pos="720"/>
          <w:tab w:val="num" w:pos="0"/>
        </w:tabs>
        <w:ind w:left="709" w:hanging="709"/>
        <w:rPr>
          <w:rFonts w:ascii="Calibri" w:hAnsi="Calibri"/>
          <w:szCs w:val="22"/>
        </w:rPr>
      </w:pPr>
      <w:r w:rsidRPr="00D910B7">
        <w:rPr>
          <w:rFonts w:ascii="Calibri" w:hAnsi="Calibri"/>
          <w:szCs w:val="22"/>
        </w:rPr>
        <w:t>For First Access</w:t>
      </w:r>
      <w:r w:rsidR="00F5046C">
        <w:rPr>
          <w:rFonts w:ascii="Calibri" w:hAnsi="Calibri"/>
          <w:szCs w:val="22"/>
        </w:rPr>
        <w:t xml:space="preserve"> whole class ensemble teaching</w:t>
      </w:r>
      <w:r w:rsidRPr="00D910B7">
        <w:rPr>
          <w:rFonts w:ascii="Calibri" w:hAnsi="Calibri"/>
          <w:szCs w:val="22"/>
        </w:rPr>
        <w:t xml:space="preserve"> (in2music), be familiar with any Curricular Area Schemes of Work, programmes of study and resources, where to find them etc.  Aim to talk to school colleagues about how your project teaching fits in with the school key stage/s and any cross-curricular topics.</w:t>
      </w:r>
    </w:p>
    <w:p w:rsidR="00462477" w:rsidRPr="00D910B7" w:rsidRDefault="00462477" w:rsidP="00C11F39">
      <w:pPr>
        <w:numPr>
          <w:ilvl w:val="0"/>
          <w:numId w:val="40"/>
        </w:numPr>
        <w:tabs>
          <w:tab w:val="clear" w:pos="720"/>
          <w:tab w:val="num" w:pos="0"/>
        </w:tabs>
        <w:ind w:left="709" w:hanging="709"/>
        <w:rPr>
          <w:rFonts w:ascii="Calibri" w:hAnsi="Calibri"/>
          <w:szCs w:val="22"/>
        </w:rPr>
      </w:pPr>
      <w:r w:rsidRPr="00D910B7">
        <w:rPr>
          <w:rFonts w:ascii="Calibri" w:hAnsi="Calibri"/>
          <w:szCs w:val="22"/>
        </w:rPr>
        <w:t>Plan for different learning styles and abilities in your classes/pupil groups</w:t>
      </w:r>
    </w:p>
    <w:p w:rsidR="00462477" w:rsidRPr="00D910B7" w:rsidRDefault="00462477" w:rsidP="00C11F39">
      <w:pPr>
        <w:numPr>
          <w:ilvl w:val="0"/>
          <w:numId w:val="40"/>
        </w:numPr>
        <w:tabs>
          <w:tab w:val="clear" w:pos="720"/>
          <w:tab w:val="num" w:pos="0"/>
        </w:tabs>
        <w:ind w:left="709" w:hanging="709"/>
        <w:rPr>
          <w:rFonts w:ascii="Calibri" w:hAnsi="Calibri"/>
          <w:szCs w:val="22"/>
        </w:rPr>
      </w:pPr>
      <w:r w:rsidRPr="00D910B7">
        <w:rPr>
          <w:rFonts w:ascii="Calibri" w:hAnsi="Calibri"/>
          <w:szCs w:val="22"/>
        </w:rPr>
        <w:t>Plan with learning intentions in mind – what will your pupils learn?</w:t>
      </w:r>
    </w:p>
    <w:p w:rsidR="00462477" w:rsidRPr="00D910B7" w:rsidRDefault="00462477" w:rsidP="00C11F39">
      <w:pPr>
        <w:numPr>
          <w:ilvl w:val="0"/>
          <w:numId w:val="40"/>
        </w:numPr>
        <w:tabs>
          <w:tab w:val="clear" w:pos="720"/>
          <w:tab w:val="num" w:pos="0"/>
        </w:tabs>
        <w:ind w:left="709" w:hanging="709"/>
        <w:rPr>
          <w:rFonts w:ascii="Calibri" w:hAnsi="Calibri"/>
          <w:szCs w:val="22"/>
        </w:rPr>
      </w:pPr>
      <w:r w:rsidRPr="00D910B7">
        <w:rPr>
          <w:rFonts w:ascii="Calibri" w:hAnsi="Calibri"/>
          <w:szCs w:val="22"/>
        </w:rPr>
        <w:t>Plan to incorporate technology/IT where appropriate</w:t>
      </w:r>
    </w:p>
    <w:p w:rsidR="00462477" w:rsidRPr="00D910B7" w:rsidRDefault="00462477" w:rsidP="00C11F39">
      <w:pPr>
        <w:numPr>
          <w:ilvl w:val="0"/>
          <w:numId w:val="40"/>
        </w:numPr>
        <w:tabs>
          <w:tab w:val="clear" w:pos="720"/>
          <w:tab w:val="num" w:pos="0"/>
        </w:tabs>
        <w:ind w:left="709" w:hanging="709"/>
        <w:rPr>
          <w:rFonts w:ascii="Calibri" w:hAnsi="Calibri"/>
          <w:szCs w:val="22"/>
        </w:rPr>
      </w:pPr>
      <w:r w:rsidRPr="00D910B7">
        <w:rPr>
          <w:rFonts w:ascii="Calibri" w:hAnsi="Calibri"/>
          <w:szCs w:val="22"/>
        </w:rPr>
        <w:t>Be prepared to model your instrument as often as possible</w:t>
      </w:r>
    </w:p>
    <w:p w:rsidR="00462477" w:rsidRPr="00D910B7" w:rsidRDefault="00462477" w:rsidP="00C11F39">
      <w:pPr>
        <w:numPr>
          <w:ilvl w:val="0"/>
          <w:numId w:val="40"/>
        </w:numPr>
        <w:tabs>
          <w:tab w:val="clear" w:pos="720"/>
          <w:tab w:val="num" w:pos="0"/>
        </w:tabs>
        <w:ind w:left="709" w:hanging="709"/>
        <w:rPr>
          <w:rFonts w:ascii="Calibri" w:hAnsi="Calibri"/>
          <w:szCs w:val="22"/>
        </w:rPr>
      </w:pPr>
      <w:r w:rsidRPr="00D910B7">
        <w:rPr>
          <w:rFonts w:ascii="Calibri" w:hAnsi="Calibri"/>
          <w:szCs w:val="22"/>
        </w:rPr>
        <w:t>Plan for a musical experience - always</w:t>
      </w:r>
    </w:p>
    <w:p w:rsidR="00462477" w:rsidRPr="00D910B7" w:rsidRDefault="00462477" w:rsidP="00462477">
      <w:pPr>
        <w:tabs>
          <w:tab w:val="num" w:pos="0"/>
        </w:tabs>
        <w:ind w:left="709" w:hanging="709"/>
        <w:rPr>
          <w:rFonts w:ascii="Calibri" w:hAnsi="Calibri"/>
          <w:szCs w:val="22"/>
        </w:rPr>
      </w:pPr>
    </w:p>
    <w:p w:rsidR="00462477" w:rsidRPr="00D910B7" w:rsidRDefault="00462477" w:rsidP="00462477">
      <w:pPr>
        <w:tabs>
          <w:tab w:val="num" w:pos="0"/>
        </w:tabs>
        <w:ind w:left="709" w:hanging="709"/>
        <w:rPr>
          <w:rFonts w:ascii="Calibri" w:hAnsi="Calibri"/>
          <w:b/>
          <w:szCs w:val="22"/>
        </w:rPr>
      </w:pPr>
      <w:r w:rsidRPr="00D910B7">
        <w:rPr>
          <w:rFonts w:ascii="Calibri" w:hAnsi="Calibri"/>
          <w:b/>
          <w:szCs w:val="22"/>
        </w:rPr>
        <w:t>At a School</w:t>
      </w:r>
    </w:p>
    <w:p w:rsidR="00462477" w:rsidRPr="00D910B7" w:rsidRDefault="00462477" w:rsidP="00462477">
      <w:pPr>
        <w:tabs>
          <w:tab w:val="num" w:pos="0"/>
        </w:tabs>
        <w:ind w:left="709" w:hanging="709"/>
        <w:rPr>
          <w:rFonts w:ascii="Calibri" w:hAnsi="Calibri"/>
          <w:b/>
          <w:szCs w:val="22"/>
        </w:rPr>
      </w:pPr>
    </w:p>
    <w:p w:rsidR="00462477" w:rsidRPr="00D910B7" w:rsidRDefault="00462477" w:rsidP="00C11F39">
      <w:pPr>
        <w:numPr>
          <w:ilvl w:val="0"/>
          <w:numId w:val="41"/>
        </w:numPr>
        <w:tabs>
          <w:tab w:val="clear" w:pos="720"/>
          <w:tab w:val="num" w:pos="0"/>
        </w:tabs>
        <w:ind w:left="709" w:hanging="709"/>
        <w:rPr>
          <w:rFonts w:ascii="Calibri" w:hAnsi="Calibri"/>
          <w:szCs w:val="22"/>
        </w:rPr>
      </w:pPr>
      <w:r w:rsidRPr="00D910B7">
        <w:rPr>
          <w:rFonts w:ascii="Calibri" w:hAnsi="Calibri"/>
          <w:szCs w:val="22"/>
        </w:rPr>
        <w:t>Always sign in and out of every school. Try to offer a cheery smile and ‘hello’ to any admin staff on arrival, it can open the way to much needed future co-operation.</w:t>
      </w:r>
    </w:p>
    <w:p w:rsidR="00462477" w:rsidRPr="00D910B7" w:rsidRDefault="00462477" w:rsidP="00C11F39">
      <w:pPr>
        <w:numPr>
          <w:ilvl w:val="0"/>
          <w:numId w:val="41"/>
        </w:numPr>
        <w:tabs>
          <w:tab w:val="clear" w:pos="720"/>
          <w:tab w:val="num" w:pos="0"/>
        </w:tabs>
        <w:ind w:left="709" w:hanging="709"/>
        <w:rPr>
          <w:rFonts w:ascii="Calibri" w:hAnsi="Calibri"/>
          <w:szCs w:val="22"/>
        </w:rPr>
      </w:pPr>
      <w:r w:rsidRPr="00D910B7">
        <w:rPr>
          <w:rFonts w:ascii="Calibri" w:hAnsi="Calibri"/>
          <w:szCs w:val="22"/>
        </w:rPr>
        <w:t>On your very first visit to a school, introduce yourself to the Headteacher (if possible), relevant reception/admin/office staff and the teacher or co-ordinator responsible for music. In a secondary music department, make friends with the Head of Department and Music Staff, bring a mug to have coffee, ask about refreshment sharing or a kitty</w:t>
      </w:r>
    </w:p>
    <w:p w:rsidR="00462477" w:rsidRPr="00D910B7" w:rsidRDefault="00462477" w:rsidP="00C11F39">
      <w:pPr>
        <w:numPr>
          <w:ilvl w:val="0"/>
          <w:numId w:val="41"/>
        </w:numPr>
        <w:tabs>
          <w:tab w:val="clear" w:pos="720"/>
          <w:tab w:val="num" w:pos="0"/>
        </w:tabs>
        <w:ind w:left="709" w:hanging="709"/>
        <w:rPr>
          <w:rFonts w:ascii="Calibri" w:hAnsi="Calibri"/>
          <w:szCs w:val="22"/>
        </w:rPr>
      </w:pPr>
      <w:r w:rsidRPr="00D910B7">
        <w:rPr>
          <w:rFonts w:ascii="Calibri" w:hAnsi="Calibri"/>
          <w:szCs w:val="22"/>
        </w:rPr>
        <w:t>Talk to school staff to achieve the most appropriate pupil groupings and acquire information about pupils with exceptional musical ability, SEND, educational statements etc. Who are the Gifted and Talented students?</w:t>
      </w:r>
    </w:p>
    <w:p w:rsidR="00462477" w:rsidRPr="00D910B7" w:rsidRDefault="00462477" w:rsidP="00C11F39">
      <w:pPr>
        <w:numPr>
          <w:ilvl w:val="0"/>
          <w:numId w:val="41"/>
        </w:numPr>
        <w:tabs>
          <w:tab w:val="clear" w:pos="720"/>
          <w:tab w:val="num" w:pos="0"/>
        </w:tabs>
        <w:ind w:left="709" w:hanging="709"/>
        <w:rPr>
          <w:rFonts w:ascii="Calibri" w:hAnsi="Calibri"/>
          <w:szCs w:val="22"/>
        </w:rPr>
      </w:pPr>
      <w:r w:rsidRPr="00D910B7">
        <w:rPr>
          <w:rFonts w:ascii="Calibri" w:hAnsi="Calibri"/>
          <w:szCs w:val="22"/>
        </w:rPr>
        <w:t>Make sure the school office/music department has a contact email/tel. number for you and you have theirs.</w:t>
      </w:r>
    </w:p>
    <w:p w:rsidR="00462477" w:rsidRPr="00D910B7" w:rsidRDefault="00462477" w:rsidP="00C11F39">
      <w:pPr>
        <w:numPr>
          <w:ilvl w:val="0"/>
          <w:numId w:val="41"/>
        </w:numPr>
        <w:tabs>
          <w:tab w:val="clear" w:pos="720"/>
          <w:tab w:val="num" w:pos="0"/>
        </w:tabs>
        <w:ind w:left="709" w:hanging="709"/>
        <w:rPr>
          <w:rFonts w:ascii="Calibri" w:hAnsi="Calibri"/>
          <w:szCs w:val="22"/>
        </w:rPr>
      </w:pPr>
      <w:r w:rsidRPr="00D910B7">
        <w:rPr>
          <w:rFonts w:ascii="Calibri" w:hAnsi="Calibri"/>
          <w:szCs w:val="22"/>
        </w:rPr>
        <w:t>Ask about school INSET days and school trips and write them into your planner/diary.</w:t>
      </w:r>
    </w:p>
    <w:p w:rsidR="00462477" w:rsidRPr="00D910B7" w:rsidRDefault="00462477" w:rsidP="00C11F39">
      <w:pPr>
        <w:numPr>
          <w:ilvl w:val="0"/>
          <w:numId w:val="41"/>
        </w:numPr>
        <w:tabs>
          <w:tab w:val="clear" w:pos="720"/>
          <w:tab w:val="num" w:pos="0"/>
        </w:tabs>
        <w:ind w:left="709" w:hanging="709"/>
        <w:rPr>
          <w:rFonts w:ascii="Calibri" w:hAnsi="Calibri"/>
          <w:szCs w:val="22"/>
        </w:rPr>
      </w:pPr>
      <w:r w:rsidRPr="00D910B7">
        <w:rPr>
          <w:rFonts w:ascii="Calibri" w:hAnsi="Calibri"/>
          <w:szCs w:val="22"/>
        </w:rPr>
        <w:lastRenderedPageBreak/>
        <w:t>Always ensure there is a timetable displayed for the following week and preferably for the term. Give copies to pupils and in primary schools, to class teachers which facilitates them letting pupils out to attend their music lesson.</w:t>
      </w:r>
    </w:p>
    <w:p w:rsidR="00462477" w:rsidRPr="00D910B7" w:rsidRDefault="00462477" w:rsidP="00C11F39">
      <w:pPr>
        <w:numPr>
          <w:ilvl w:val="0"/>
          <w:numId w:val="41"/>
        </w:numPr>
        <w:tabs>
          <w:tab w:val="clear" w:pos="720"/>
          <w:tab w:val="num" w:pos="0"/>
        </w:tabs>
        <w:ind w:left="709" w:hanging="709"/>
        <w:rPr>
          <w:rFonts w:ascii="Calibri" w:hAnsi="Calibri"/>
          <w:szCs w:val="22"/>
        </w:rPr>
      </w:pPr>
      <w:r w:rsidRPr="00D910B7">
        <w:rPr>
          <w:rFonts w:ascii="Calibri" w:hAnsi="Calibri"/>
          <w:szCs w:val="22"/>
        </w:rPr>
        <w:t>In many schools, especially secondary schools, you may be expected to rotate students to avoid pupils missing the same school lesson in consecutive weeks. Check with the music department and the students themselves about exam clashes, school trips etc.</w:t>
      </w:r>
    </w:p>
    <w:p w:rsidR="00462477" w:rsidRPr="00D910B7" w:rsidRDefault="00462477" w:rsidP="00C11F39">
      <w:pPr>
        <w:numPr>
          <w:ilvl w:val="0"/>
          <w:numId w:val="41"/>
        </w:numPr>
        <w:tabs>
          <w:tab w:val="clear" w:pos="720"/>
          <w:tab w:val="num" w:pos="0"/>
        </w:tabs>
        <w:ind w:left="709" w:hanging="709"/>
        <w:rPr>
          <w:rFonts w:ascii="Calibri" w:hAnsi="Calibri"/>
          <w:szCs w:val="22"/>
        </w:rPr>
      </w:pPr>
      <w:r w:rsidRPr="00D910B7">
        <w:rPr>
          <w:rFonts w:ascii="Calibri" w:hAnsi="Calibri"/>
          <w:szCs w:val="22"/>
        </w:rPr>
        <w:t xml:space="preserve">Maestros Instruments: Follow the instrument management policy – check with the instrument </w:t>
      </w:r>
      <w:r w:rsidR="00D93D68">
        <w:rPr>
          <w:rFonts w:ascii="Calibri" w:hAnsi="Calibri"/>
          <w:szCs w:val="22"/>
        </w:rPr>
        <w:t>co-ordinator/s</w:t>
      </w:r>
      <w:r w:rsidR="000854C0" w:rsidRPr="00D910B7">
        <w:rPr>
          <w:rFonts w:ascii="Calibri" w:hAnsi="Calibri"/>
          <w:szCs w:val="22"/>
        </w:rPr>
        <w:t xml:space="preserve"> and </w:t>
      </w:r>
      <w:r w:rsidR="00D93D68">
        <w:rPr>
          <w:rFonts w:ascii="Calibri" w:hAnsi="Calibri"/>
          <w:szCs w:val="22"/>
        </w:rPr>
        <w:t>Head of Resources</w:t>
      </w:r>
      <w:r w:rsidR="000854C0" w:rsidRPr="00D910B7">
        <w:rPr>
          <w:rFonts w:ascii="Calibri" w:hAnsi="Calibri"/>
          <w:szCs w:val="22"/>
        </w:rPr>
        <w:t xml:space="preserve"> i</w:t>
      </w:r>
      <w:r w:rsidRPr="00D910B7">
        <w:rPr>
          <w:rFonts w:ascii="Calibri" w:hAnsi="Calibri"/>
          <w:szCs w:val="22"/>
        </w:rPr>
        <w:t xml:space="preserve">f in doubt.  Any loss or damage must be notified to the instrument </w:t>
      </w:r>
      <w:r w:rsidR="00D93D68">
        <w:rPr>
          <w:rFonts w:ascii="Calibri" w:hAnsi="Calibri"/>
          <w:szCs w:val="22"/>
        </w:rPr>
        <w:t>team</w:t>
      </w:r>
      <w:r w:rsidRPr="00D910B7">
        <w:rPr>
          <w:rFonts w:ascii="Calibri" w:hAnsi="Calibri"/>
          <w:szCs w:val="22"/>
        </w:rPr>
        <w:t xml:space="preserve"> immediately. </w:t>
      </w:r>
    </w:p>
    <w:p w:rsidR="00462477" w:rsidRPr="00D910B7" w:rsidRDefault="00462477" w:rsidP="00462477">
      <w:pPr>
        <w:tabs>
          <w:tab w:val="num" w:pos="0"/>
        </w:tabs>
        <w:ind w:left="709" w:hanging="709"/>
        <w:rPr>
          <w:rFonts w:ascii="Calibri" w:hAnsi="Calibri"/>
          <w:szCs w:val="22"/>
        </w:rPr>
      </w:pPr>
    </w:p>
    <w:p w:rsidR="00462477" w:rsidRPr="00D910B7" w:rsidRDefault="00462477" w:rsidP="00462477">
      <w:pPr>
        <w:tabs>
          <w:tab w:val="num" w:pos="0"/>
        </w:tabs>
        <w:ind w:left="709" w:hanging="709"/>
        <w:rPr>
          <w:rFonts w:ascii="Calibri" w:hAnsi="Calibri"/>
          <w:b/>
          <w:szCs w:val="22"/>
        </w:rPr>
      </w:pPr>
      <w:r w:rsidRPr="00D910B7">
        <w:rPr>
          <w:rFonts w:ascii="Calibri" w:hAnsi="Calibri"/>
          <w:b/>
          <w:szCs w:val="22"/>
        </w:rPr>
        <w:t>What paperwork do I need?</w:t>
      </w:r>
    </w:p>
    <w:p w:rsidR="00462477" w:rsidRPr="00D910B7" w:rsidRDefault="00462477" w:rsidP="00462477">
      <w:pPr>
        <w:tabs>
          <w:tab w:val="num" w:pos="0"/>
        </w:tabs>
        <w:ind w:left="709" w:hanging="709"/>
        <w:rPr>
          <w:rFonts w:ascii="Calibri" w:hAnsi="Calibri"/>
          <w:b/>
          <w:szCs w:val="22"/>
        </w:rPr>
      </w:pPr>
    </w:p>
    <w:p w:rsidR="00462477" w:rsidRPr="00D910B7" w:rsidRDefault="00462477" w:rsidP="00C11F39">
      <w:pPr>
        <w:numPr>
          <w:ilvl w:val="0"/>
          <w:numId w:val="64"/>
        </w:numPr>
        <w:ind w:hanging="720"/>
        <w:rPr>
          <w:rFonts w:ascii="Calibri" w:hAnsi="Calibri"/>
          <w:b/>
          <w:i/>
          <w:szCs w:val="22"/>
        </w:rPr>
      </w:pPr>
      <w:r w:rsidRPr="00D910B7">
        <w:rPr>
          <w:rFonts w:ascii="Calibri" w:hAnsi="Calibri"/>
          <w:b/>
          <w:i/>
          <w:szCs w:val="22"/>
        </w:rPr>
        <w:t>Timetables</w:t>
      </w:r>
    </w:p>
    <w:p w:rsidR="00462477" w:rsidRPr="00D910B7" w:rsidRDefault="00462477" w:rsidP="00462477">
      <w:pPr>
        <w:ind w:left="720"/>
        <w:rPr>
          <w:rFonts w:ascii="Calibri" w:hAnsi="Calibri"/>
          <w:szCs w:val="22"/>
        </w:rPr>
      </w:pPr>
      <w:r w:rsidRPr="00D910B7">
        <w:rPr>
          <w:rFonts w:ascii="Calibri" w:hAnsi="Calibri"/>
          <w:szCs w:val="22"/>
        </w:rPr>
        <w:t>You need to amend your timetable regularly as new pupils start. Keep your timetables current and accurate and ensure that you update your administrator about any changes at all to your teaching timetable. Follow the procedure in the staff handbook.</w:t>
      </w:r>
    </w:p>
    <w:p w:rsidR="00462477" w:rsidRPr="00D910B7" w:rsidRDefault="00462477" w:rsidP="00462477">
      <w:pPr>
        <w:rPr>
          <w:rFonts w:ascii="Calibri" w:hAnsi="Calibri"/>
          <w:szCs w:val="22"/>
        </w:rPr>
      </w:pPr>
    </w:p>
    <w:p w:rsidR="00462477" w:rsidRPr="00D910B7" w:rsidRDefault="00462477" w:rsidP="00C11F39">
      <w:pPr>
        <w:numPr>
          <w:ilvl w:val="0"/>
          <w:numId w:val="65"/>
        </w:numPr>
        <w:ind w:hanging="720"/>
        <w:rPr>
          <w:rFonts w:ascii="Calibri" w:hAnsi="Calibri"/>
          <w:b/>
          <w:i/>
          <w:szCs w:val="22"/>
        </w:rPr>
      </w:pPr>
      <w:r w:rsidRPr="00D910B7">
        <w:rPr>
          <w:rFonts w:ascii="Calibri" w:hAnsi="Calibri"/>
          <w:b/>
          <w:i/>
          <w:szCs w:val="22"/>
        </w:rPr>
        <w:t>Registers</w:t>
      </w:r>
    </w:p>
    <w:p w:rsidR="00462477" w:rsidRPr="00D910B7" w:rsidRDefault="00462477" w:rsidP="00462477">
      <w:pPr>
        <w:ind w:left="720"/>
        <w:rPr>
          <w:rFonts w:ascii="Calibri" w:hAnsi="Calibri"/>
          <w:szCs w:val="22"/>
        </w:rPr>
      </w:pPr>
      <w:r w:rsidRPr="00D910B7">
        <w:rPr>
          <w:rFonts w:ascii="Calibri" w:hAnsi="Calibri"/>
          <w:szCs w:val="22"/>
        </w:rPr>
        <w:t xml:space="preserve">Use Maestros registers for all schools and music centre teaching. Use the pupil’s full name (not a nickname), spelled correctly. Ensure all details are completed as per the instructions on the reverse of the register. These are legal documents and must be maintained accurately. You will be expected to copy each register and submit to admin at the end of every term.  </w:t>
      </w:r>
    </w:p>
    <w:p w:rsidR="00462477" w:rsidRPr="00D910B7" w:rsidRDefault="00462477" w:rsidP="00462477">
      <w:pPr>
        <w:rPr>
          <w:rFonts w:ascii="Calibri" w:hAnsi="Calibri"/>
          <w:szCs w:val="22"/>
        </w:rPr>
      </w:pPr>
    </w:p>
    <w:p w:rsidR="00462477" w:rsidRPr="00D910B7" w:rsidRDefault="00462477" w:rsidP="00C11F39">
      <w:pPr>
        <w:numPr>
          <w:ilvl w:val="0"/>
          <w:numId w:val="64"/>
        </w:numPr>
        <w:ind w:hanging="720"/>
        <w:rPr>
          <w:rFonts w:ascii="Calibri" w:hAnsi="Calibri"/>
          <w:b/>
          <w:i/>
          <w:szCs w:val="22"/>
        </w:rPr>
      </w:pPr>
      <w:r w:rsidRPr="00D910B7">
        <w:rPr>
          <w:rFonts w:ascii="Calibri" w:hAnsi="Calibri"/>
          <w:b/>
          <w:i/>
          <w:szCs w:val="22"/>
        </w:rPr>
        <w:t>Planners</w:t>
      </w:r>
    </w:p>
    <w:p w:rsidR="00462477" w:rsidRPr="00D910B7" w:rsidRDefault="00462477" w:rsidP="00462477">
      <w:pPr>
        <w:ind w:left="720"/>
        <w:rPr>
          <w:rFonts w:ascii="Calibri" w:hAnsi="Calibri"/>
          <w:szCs w:val="22"/>
        </w:rPr>
      </w:pPr>
      <w:r w:rsidRPr="00D910B7">
        <w:rPr>
          <w:rFonts w:ascii="Calibri" w:hAnsi="Calibri"/>
          <w:szCs w:val="22"/>
        </w:rPr>
        <w:t>Use a planner to assist with preparing for your teaching and keep notes on pupil progress. This can be the basic Maestros planner or any version of an electronic record that you may wish to develop yourself. Should a deputy/cover teacher be required, your teaching notes may be needed to guide a colleague. Please keep them up-to-date.</w:t>
      </w:r>
    </w:p>
    <w:p w:rsidR="00462477" w:rsidRPr="00D910B7" w:rsidRDefault="00462477" w:rsidP="00462477">
      <w:pPr>
        <w:ind w:left="720"/>
        <w:rPr>
          <w:rFonts w:ascii="Calibri" w:hAnsi="Calibri"/>
          <w:szCs w:val="22"/>
        </w:rPr>
      </w:pPr>
    </w:p>
    <w:p w:rsidR="00462477" w:rsidRPr="00D910B7" w:rsidRDefault="00462477" w:rsidP="00C11F39">
      <w:pPr>
        <w:numPr>
          <w:ilvl w:val="0"/>
          <w:numId w:val="64"/>
        </w:numPr>
        <w:ind w:hanging="720"/>
        <w:rPr>
          <w:rFonts w:ascii="Calibri" w:hAnsi="Calibri"/>
          <w:b/>
          <w:i/>
          <w:szCs w:val="22"/>
        </w:rPr>
      </w:pPr>
      <w:r w:rsidRPr="00D910B7">
        <w:rPr>
          <w:rFonts w:ascii="Calibri" w:hAnsi="Calibri"/>
          <w:b/>
          <w:i/>
          <w:szCs w:val="22"/>
        </w:rPr>
        <w:t>Practice notebooks</w:t>
      </w:r>
    </w:p>
    <w:p w:rsidR="00462477" w:rsidRPr="00D910B7" w:rsidRDefault="00462477" w:rsidP="00C11F39">
      <w:pPr>
        <w:numPr>
          <w:ilvl w:val="1"/>
          <w:numId w:val="64"/>
        </w:numPr>
        <w:ind w:left="1276" w:hanging="556"/>
        <w:rPr>
          <w:rFonts w:ascii="Calibri" w:hAnsi="Calibri"/>
          <w:szCs w:val="22"/>
        </w:rPr>
      </w:pPr>
      <w:r w:rsidRPr="00D910B7">
        <w:rPr>
          <w:rFonts w:ascii="Calibri" w:hAnsi="Calibri"/>
          <w:szCs w:val="22"/>
        </w:rPr>
        <w:t xml:space="preserve">Each pupil having instrumental/vocal tuition with a Maestros tutor should receive a practice notebook. </w:t>
      </w:r>
      <w:r w:rsidR="00F5046C">
        <w:rPr>
          <w:rFonts w:ascii="Calibri" w:hAnsi="Calibri"/>
          <w:szCs w:val="22"/>
        </w:rPr>
        <w:t xml:space="preserve"> (Guitars currently use a different book</w:t>
      </w:r>
      <w:r w:rsidR="00D93D68">
        <w:rPr>
          <w:rFonts w:ascii="Calibri" w:hAnsi="Calibri"/>
          <w:szCs w:val="22"/>
        </w:rPr>
        <w:t>let – see Head of Guitar for policy from Sept 2018</w:t>
      </w:r>
      <w:r w:rsidR="00F5046C">
        <w:rPr>
          <w:rFonts w:ascii="Calibri" w:hAnsi="Calibri"/>
          <w:szCs w:val="22"/>
        </w:rPr>
        <w:t xml:space="preserve">). </w:t>
      </w:r>
      <w:r w:rsidRPr="00D910B7">
        <w:rPr>
          <w:rFonts w:ascii="Calibri" w:hAnsi="Calibri"/>
          <w:szCs w:val="22"/>
        </w:rPr>
        <w:t>Supplies are available from Stoneham Court or from music centre offices.</w:t>
      </w:r>
    </w:p>
    <w:p w:rsidR="00462477" w:rsidRPr="00D910B7" w:rsidRDefault="00462477" w:rsidP="00C11F39">
      <w:pPr>
        <w:numPr>
          <w:ilvl w:val="1"/>
          <w:numId w:val="64"/>
        </w:numPr>
        <w:ind w:left="1276" w:hanging="556"/>
        <w:rPr>
          <w:rFonts w:ascii="Calibri" w:hAnsi="Calibri"/>
          <w:szCs w:val="22"/>
        </w:rPr>
      </w:pPr>
      <w:r w:rsidRPr="00D910B7">
        <w:rPr>
          <w:rFonts w:ascii="Calibri" w:hAnsi="Calibri"/>
          <w:szCs w:val="22"/>
        </w:rPr>
        <w:t>Either you or your pupil should complete these each lesson, with appropriate targets, practice tasks, homework, etc. You may also use these to communicate with parents and you should check weekly for any parental notes.</w:t>
      </w:r>
    </w:p>
    <w:p w:rsidR="00462477" w:rsidRPr="00D910B7" w:rsidRDefault="00F5046C" w:rsidP="00C11F39">
      <w:pPr>
        <w:numPr>
          <w:ilvl w:val="1"/>
          <w:numId w:val="64"/>
        </w:numPr>
        <w:ind w:left="1276" w:hanging="556"/>
        <w:rPr>
          <w:rFonts w:ascii="Calibri" w:hAnsi="Calibri"/>
          <w:szCs w:val="22"/>
        </w:rPr>
      </w:pPr>
      <w:r>
        <w:rPr>
          <w:rFonts w:ascii="Calibri" w:hAnsi="Calibri"/>
          <w:szCs w:val="22"/>
        </w:rPr>
        <w:t>When requested and in line with current Maestros practice, you should</w:t>
      </w:r>
      <w:r w:rsidR="00462477" w:rsidRPr="00D910B7">
        <w:rPr>
          <w:rFonts w:ascii="Calibri" w:hAnsi="Calibri"/>
          <w:szCs w:val="22"/>
        </w:rPr>
        <w:t xml:space="preserve"> write an annual pupil</w:t>
      </w:r>
      <w:r>
        <w:rPr>
          <w:rFonts w:ascii="Calibri" w:hAnsi="Calibri"/>
          <w:szCs w:val="22"/>
        </w:rPr>
        <w:t xml:space="preserve"> progress</w:t>
      </w:r>
      <w:r w:rsidR="00462477" w:rsidRPr="00D910B7">
        <w:rPr>
          <w:rFonts w:ascii="Calibri" w:hAnsi="Calibri"/>
          <w:szCs w:val="22"/>
        </w:rPr>
        <w:t xml:space="preserve"> report; report templates and guidelines are available on</w:t>
      </w:r>
      <w:r>
        <w:rPr>
          <w:rFonts w:ascii="Calibri" w:hAnsi="Calibri"/>
          <w:szCs w:val="22"/>
        </w:rPr>
        <w:t xml:space="preserve"> the z drive</w:t>
      </w:r>
      <w:r w:rsidR="00462477" w:rsidRPr="00D910B7">
        <w:rPr>
          <w:rFonts w:ascii="Calibri" w:hAnsi="Calibri"/>
          <w:szCs w:val="22"/>
        </w:rPr>
        <w:t>. This is mandatory for all Maestros teachers.</w:t>
      </w:r>
    </w:p>
    <w:p w:rsidR="00462477" w:rsidRPr="00D910B7" w:rsidRDefault="00462477" w:rsidP="00C11F39">
      <w:pPr>
        <w:numPr>
          <w:ilvl w:val="1"/>
          <w:numId w:val="64"/>
        </w:numPr>
        <w:ind w:left="1276" w:hanging="556"/>
        <w:rPr>
          <w:rFonts w:ascii="Calibri" w:hAnsi="Calibri"/>
          <w:szCs w:val="22"/>
        </w:rPr>
      </w:pPr>
      <w:r w:rsidRPr="00D910B7">
        <w:rPr>
          <w:rFonts w:ascii="Calibri" w:hAnsi="Calibri"/>
          <w:szCs w:val="22"/>
        </w:rPr>
        <w:t>In secondary schools, you may choose to use the pupil’s homework diary as an alternative means of recording practice and communicating with the parent.</w:t>
      </w:r>
    </w:p>
    <w:p w:rsidR="00462477" w:rsidRPr="00D910B7" w:rsidRDefault="00462477" w:rsidP="00462477">
      <w:pPr>
        <w:rPr>
          <w:rFonts w:ascii="Calibri" w:hAnsi="Calibri"/>
          <w:szCs w:val="22"/>
        </w:rPr>
      </w:pPr>
    </w:p>
    <w:p w:rsidR="00462477" w:rsidRPr="00D910B7" w:rsidRDefault="00462477" w:rsidP="00462477">
      <w:pPr>
        <w:rPr>
          <w:rFonts w:ascii="Calibri" w:hAnsi="Calibri"/>
          <w:szCs w:val="22"/>
        </w:rPr>
      </w:pPr>
      <w:r w:rsidRPr="00D910B7">
        <w:rPr>
          <w:rFonts w:ascii="Calibri" w:hAnsi="Calibri"/>
          <w:b/>
          <w:szCs w:val="22"/>
        </w:rPr>
        <w:t>The Lesson itself:</w:t>
      </w:r>
    </w:p>
    <w:p w:rsidR="00462477" w:rsidRPr="00D910B7" w:rsidRDefault="00462477" w:rsidP="00462477">
      <w:pPr>
        <w:rPr>
          <w:rFonts w:ascii="Calibri" w:hAnsi="Calibri"/>
          <w:b/>
          <w:szCs w:val="22"/>
        </w:rPr>
      </w:pPr>
    </w:p>
    <w:p w:rsidR="00462477" w:rsidRPr="00D910B7" w:rsidRDefault="00462477" w:rsidP="00462477">
      <w:pPr>
        <w:ind w:left="709" w:hanging="709"/>
        <w:rPr>
          <w:rFonts w:ascii="Calibri" w:hAnsi="Calibri"/>
          <w:i/>
          <w:szCs w:val="22"/>
        </w:rPr>
      </w:pPr>
      <w:r w:rsidRPr="00D910B7">
        <w:rPr>
          <w:rFonts w:ascii="Calibri" w:hAnsi="Calibri"/>
          <w:i/>
          <w:szCs w:val="22"/>
        </w:rPr>
        <w:t>What should I do?</w:t>
      </w:r>
    </w:p>
    <w:p w:rsidR="00462477" w:rsidRPr="00D910B7" w:rsidRDefault="00462477" w:rsidP="00462477">
      <w:pPr>
        <w:ind w:left="709" w:hanging="709"/>
        <w:rPr>
          <w:rFonts w:ascii="Calibri" w:hAnsi="Calibri"/>
          <w:i/>
          <w:szCs w:val="22"/>
        </w:rPr>
      </w:pPr>
    </w:p>
    <w:p w:rsidR="00462477" w:rsidRPr="00D910B7" w:rsidRDefault="00462477" w:rsidP="00C11F39">
      <w:pPr>
        <w:numPr>
          <w:ilvl w:val="0"/>
          <w:numId w:val="63"/>
        </w:numPr>
        <w:tabs>
          <w:tab w:val="clear" w:pos="720"/>
          <w:tab w:val="num" w:pos="567"/>
        </w:tabs>
        <w:ind w:left="567" w:hanging="567"/>
        <w:rPr>
          <w:rFonts w:ascii="Calibri" w:hAnsi="Calibri"/>
          <w:szCs w:val="22"/>
        </w:rPr>
      </w:pPr>
      <w:r w:rsidRPr="00D910B7">
        <w:rPr>
          <w:rFonts w:ascii="Calibri" w:hAnsi="Calibri"/>
          <w:szCs w:val="22"/>
        </w:rPr>
        <w:t>Be supportive, encouraging and aware of pupil needs</w:t>
      </w:r>
    </w:p>
    <w:p w:rsidR="00462477" w:rsidRPr="00D910B7" w:rsidRDefault="00462477" w:rsidP="00C11F39">
      <w:pPr>
        <w:numPr>
          <w:ilvl w:val="0"/>
          <w:numId w:val="62"/>
        </w:numPr>
        <w:tabs>
          <w:tab w:val="clear" w:pos="720"/>
          <w:tab w:val="num" w:pos="567"/>
        </w:tabs>
        <w:ind w:left="567" w:hanging="567"/>
        <w:rPr>
          <w:rFonts w:ascii="Calibri" w:hAnsi="Calibri"/>
          <w:szCs w:val="22"/>
        </w:rPr>
      </w:pPr>
      <w:r w:rsidRPr="00D910B7">
        <w:rPr>
          <w:rFonts w:ascii="Calibri" w:hAnsi="Calibri"/>
          <w:szCs w:val="22"/>
        </w:rPr>
        <w:t>Show an interest in the pupils’ music, be kind</w:t>
      </w:r>
    </w:p>
    <w:p w:rsidR="00462477" w:rsidRPr="00D910B7" w:rsidRDefault="00462477" w:rsidP="00C11F39">
      <w:pPr>
        <w:numPr>
          <w:ilvl w:val="0"/>
          <w:numId w:val="62"/>
        </w:numPr>
        <w:tabs>
          <w:tab w:val="clear" w:pos="720"/>
          <w:tab w:val="num" w:pos="567"/>
        </w:tabs>
        <w:ind w:left="567" w:hanging="567"/>
        <w:rPr>
          <w:rFonts w:ascii="Calibri" w:hAnsi="Calibri"/>
          <w:szCs w:val="22"/>
        </w:rPr>
      </w:pPr>
      <w:r w:rsidRPr="00D910B7">
        <w:rPr>
          <w:rFonts w:ascii="Calibri" w:hAnsi="Calibri"/>
          <w:szCs w:val="22"/>
        </w:rPr>
        <w:t>Recognise their achievements and progress with specific praise</w:t>
      </w:r>
    </w:p>
    <w:p w:rsidR="00462477" w:rsidRPr="00D910B7" w:rsidRDefault="00462477" w:rsidP="00C11F39">
      <w:pPr>
        <w:numPr>
          <w:ilvl w:val="0"/>
          <w:numId w:val="62"/>
        </w:numPr>
        <w:tabs>
          <w:tab w:val="clear" w:pos="720"/>
          <w:tab w:val="num" w:pos="567"/>
        </w:tabs>
        <w:ind w:left="567" w:hanging="567"/>
        <w:rPr>
          <w:rFonts w:ascii="Calibri" w:hAnsi="Calibri"/>
          <w:szCs w:val="22"/>
        </w:rPr>
      </w:pPr>
      <w:r w:rsidRPr="00D910B7">
        <w:rPr>
          <w:rFonts w:ascii="Calibri" w:hAnsi="Calibri"/>
          <w:szCs w:val="22"/>
        </w:rPr>
        <w:t>Engage with the lesson and learning process in an enthusiastic manner in order to motivate your pupils</w:t>
      </w:r>
    </w:p>
    <w:p w:rsidR="00462477" w:rsidRPr="00D910B7" w:rsidRDefault="00462477" w:rsidP="00C11F39">
      <w:pPr>
        <w:numPr>
          <w:ilvl w:val="0"/>
          <w:numId w:val="62"/>
        </w:numPr>
        <w:tabs>
          <w:tab w:val="clear" w:pos="720"/>
          <w:tab w:val="num" w:pos="567"/>
        </w:tabs>
        <w:ind w:left="567" w:hanging="567"/>
        <w:rPr>
          <w:rFonts w:ascii="Calibri" w:hAnsi="Calibri"/>
          <w:szCs w:val="22"/>
        </w:rPr>
      </w:pPr>
      <w:r w:rsidRPr="00D910B7">
        <w:rPr>
          <w:rFonts w:ascii="Calibri" w:hAnsi="Calibri"/>
          <w:szCs w:val="22"/>
        </w:rPr>
        <w:t>Express yourself clearly in your language and in your expectations.</w:t>
      </w:r>
    </w:p>
    <w:p w:rsidR="00462477" w:rsidRPr="00D910B7" w:rsidRDefault="00462477" w:rsidP="00C11F39">
      <w:pPr>
        <w:numPr>
          <w:ilvl w:val="0"/>
          <w:numId w:val="62"/>
        </w:numPr>
        <w:tabs>
          <w:tab w:val="clear" w:pos="720"/>
          <w:tab w:val="num" w:pos="567"/>
        </w:tabs>
        <w:ind w:left="567" w:hanging="567"/>
        <w:rPr>
          <w:rFonts w:ascii="Calibri" w:hAnsi="Calibri"/>
          <w:szCs w:val="22"/>
        </w:rPr>
      </w:pPr>
      <w:r w:rsidRPr="00D910B7">
        <w:rPr>
          <w:rFonts w:ascii="Calibri" w:hAnsi="Calibri"/>
          <w:szCs w:val="22"/>
        </w:rPr>
        <w:t>Create a purposeful and enjoyable atmosphere and share explicit learning intentions for the lesson</w:t>
      </w:r>
    </w:p>
    <w:p w:rsidR="00462477" w:rsidRPr="00D910B7" w:rsidRDefault="00462477" w:rsidP="00C11F39">
      <w:pPr>
        <w:numPr>
          <w:ilvl w:val="0"/>
          <w:numId w:val="62"/>
        </w:numPr>
        <w:tabs>
          <w:tab w:val="clear" w:pos="720"/>
          <w:tab w:val="num" w:pos="567"/>
        </w:tabs>
        <w:ind w:left="567" w:hanging="567"/>
        <w:rPr>
          <w:rFonts w:ascii="Calibri" w:hAnsi="Calibri"/>
          <w:szCs w:val="22"/>
        </w:rPr>
      </w:pPr>
      <w:r w:rsidRPr="00D910B7">
        <w:rPr>
          <w:rFonts w:ascii="Calibri" w:hAnsi="Calibri"/>
          <w:szCs w:val="22"/>
        </w:rPr>
        <w:t>Ensure your pupils know what these are and what/why/how they are learning</w:t>
      </w:r>
    </w:p>
    <w:p w:rsidR="00462477" w:rsidRPr="00D910B7" w:rsidRDefault="00462477" w:rsidP="00C11F39">
      <w:pPr>
        <w:numPr>
          <w:ilvl w:val="0"/>
          <w:numId w:val="62"/>
        </w:numPr>
        <w:tabs>
          <w:tab w:val="clear" w:pos="720"/>
          <w:tab w:val="num" w:pos="567"/>
        </w:tabs>
        <w:ind w:left="567" w:hanging="567"/>
        <w:rPr>
          <w:rFonts w:ascii="Calibri" w:hAnsi="Calibri"/>
          <w:szCs w:val="22"/>
        </w:rPr>
      </w:pPr>
      <w:r w:rsidRPr="00D910B7">
        <w:rPr>
          <w:rFonts w:ascii="Calibri" w:hAnsi="Calibri"/>
          <w:szCs w:val="22"/>
        </w:rPr>
        <w:t>Model and demonstrate, using your own instrument as a teaching aid</w:t>
      </w:r>
    </w:p>
    <w:p w:rsidR="00462477" w:rsidRPr="00D910B7" w:rsidRDefault="00462477" w:rsidP="00C11F39">
      <w:pPr>
        <w:numPr>
          <w:ilvl w:val="0"/>
          <w:numId w:val="62"/>
        </w:numPr>
        <w:tabs>
          <w:tab w:val="clear" w:pos="720"/>
          <w:tab w:val="num" w:pos="567"/>
        </w:tabs>
        <w:ind w:left="567" w:hanging="567"/>
        <w:rPr>
          <w:rFonts w:ascii="Calibri" w:hAnsi="Calibri"/>
          <w:szCs w:val="22"/>
        </w:rPr>
      </w:pPr>
      <w:r w:rsidRPr="00D910B7">
        <w:rPr>
          <w:rFonts w:ascii="Calibri" w:hAnsi="Calibri"/>
          <w:szCs w:val="22"/>
        </w:rPr>
        <w:t>Establish clear routines and parameters for the students so that time is maximised</w:t>
      </w:r>
    </w:p>
    <w:p w:rsidR="00462477" w:rsidRPr="00D910B7" w:rsidRDefault="00462477" w:rsidP="00C11F39">
      <w:pPr>
        <w:numPr>
          <w:ilvl w:val="0"/>
          <w:numId w:val="62"/>
        </w:numPr>
        <w:tabs>
          <w:tab w:val="clear" w:pos="720"/>
          <w:tab w:val="num" w:pos="567"/>
        </w:tabs>
        <w:ind w:left="567" w:hanging="567"/>
        <w:rPr>
          <w:rFonts w:ascii="Calibri" w:hAnsi="Calibri"/>
          <w:szCs w:val="22"/>
        </w:rPr>
      </w:pPr>
      <w:r w:rsidRPr="00D910B7">
        <w:rPr>
          <w:rFonts w:ascii="Calibri" w:hAnsi="Calibri"/>
          <w:szCs w:val="22"/>
        </w:rPr>
        <w:lastRenderedPageBreak/>
        <w:t xml:space="preserve">Look for performance opportunities - assemblies, classrooms, playing to each other </w:t>
      </w:r>
      <w:proofErr w:type="spellStart"/>
      <w:r w:rsidRPr="00D910B7">
        <w:rPr>
          <w:rFonts w:ascii="Calibri" w:hAnsi="Calibri"/>
          <w:szCs w:val="22"/>
        </w:rPr>
        <w:t>etc</w:t>
      </w:r>
      <w:proofErr w:type="spellEnd"/>
    </w:p>
    <w:p w:rsidR="00462477" w:rsidRDefault="00462477" w:rsidP="00C11F39">
      <w:pPr>
        <w:numPr>
          <w:ilvl w:val="0"/>
          <w:numId w:val="62"/>
        </w:numPr>
        <w:tabs>
          <w:tab w:val="clear" w:pos="720"/>
          <w:tab w:val="num" w:pos="567"/>
        </w:tabs>
        <w:ind w:left="567" w:hanging="567"/>
        <w:rPr>
          <w:rFonts w:ascii="Calibri" w:hAnsi="Calibri"/>
          <w:szCs w:val="22"/>
        </w:rPr>
      </w:pPr>
      <w:r w:rsidRPr="00D910B7">
        <w:rPr>
          <w:rFonts w:ascii="Calibri" w:hAnsi="Calibri"/>
          <w:szCs w:val="22"/>
        </w:rPr>
        <w:t>Do not use your mobile phone during lessons for phone calls or texts - it should be switched off or to silent. The pupils are the focus. However: should you refer to an app on your phone for metronome/tuner purposes, for example, ensure the pupil</w:t>
      </w:r>
      <w:r w:rsidR="00DC3F74" w:rsidRPr="00D910B7">
        <w:rPr>
          <w:rFonts w:ascii="Calibri" w:hAnsi="Calibri"/>
          <w:szCs w:val="22"/>
        </w:rPr>
        <w:t>s</w:t>
      </w:r>
      <w:r w:rsidRPr="00D910B7">
        <w:rPr>
          <w:rFonts w:ascii="Calibri" w:hAnsi="Calibri"/>
          <w:szCs w:val="22"/>
        </w:rPr>
        <w:t xml:space="preserve"> are aware of this</w:t>
      </w:r>
      <w:r w:rsidR="00D93D68">
        <w:rPr>
          <w:rFonts w:ascii="Calibri" w:hAnsi="Calibri"/>
          <w:szCs w:val="22"/>
        </w:rPr>
        <w:t xml:space="preserve"> </w:t>
      </w:r>
      <w:proofErr w:type="gramStart"/>
      <w:r w:rsidR="00D93D68">
        <w:rPr>
          <w:rFonts w:ascii="Calibri" w:hAnsi="Calibri"/>
          <w:szCs w:val="22"/>
        </w:rPr>
        <w:t>purpose</w:t>
      </w:r>
      <w:r w:rsidRPr="00D910B7">
        <w:rPr>
          <w:rFonts w:ascii="Calibri" w:hAnsi="Calibri"/>
          <w:szCs w:val="22"/>
        </w:rPr>
        <w:t>.</w:t>
      </w:r>
      <w:proofErr w:type="gramEnd"/>
      <w:r w:rsidRPr="00D910B7">
        <w:rPr>
          <w:rFonts w:ascii="Calibri" w:hAnsi="Calibri"/>
          <w:szCs w:val="22"/>
        </w:rPr>
        <w:t xml:space="preserve"> Smart phones are very useful for recording pupil performances for them to listen back to at home- excellent modelling opportunity for you – or for playing backing tracks, listening to </w:t>
      </w:r>
      <w:proofErr w:type="gramStart"/>
      <w:r w:rsidRPr="00D910B7">
        <w:rPr>
          <w:rFonts w:ascii="Calibri" w:hAnsi="Calibri"/>
          <w:szCs w:val="22"/>
        </w:rPr>
        <w:t>a</w:t>
      </w:r>
      <w:proofErr w:type="gramEnd"/>
      <w:r w:rsidRPr="00D910B7">
        <w:rPr>
          <w:rFonts w:ascii="Calibri" w:hAnsi="Calibri"/>
          <w:szCs w:val="22"/>
        </w:rPr>
        <w:t xml:space="preserve"> </w:t>
      </w:r>
      <w:r w:rsidR="00DC3F74" w:rsidRPr="00D910B7">
        <w:rPr>
          <w:rFonts w:ascii="Calibri" w:hAnsi="Calibri"/>
          <w:szCs w:val="22"/>
        </w:rPr>
        <w:t>‘</w:t>
      </w:r>
      <w:proofErr w:type="spellStart"/>
      <w:r w:rsidRPr="00D910B7">
        <w:rPr>
          <w:rFonts w:ascii="Calibri" w:hAnsi="Calibri"/>
          <w:szCs w:val="22"/>
        </w:rPr>
        <w:t>utube</w:t>
      </w:r>
      <w:proofErr w:type="spellEnd"/>
      <w:r w:rsidR="00DC3F74" w:rsidRPr="00D910B7">
        <w:rPr>
          <w:rFonts w:ascii="Calibri" w:hAnsi="Calibri"/>
          <w:szCs w:val="22"/>
        </w:rPr>
        <w:t>’</w:t>
      </w:r>
      <w:r w:rsidRPr="00D910B7">
        <w:rPr>
          <w:rFonts w:ascii="Calibri" w:hAnsi="Calibri"/>
          <w:szCs w:val="22"/>
        </w:rPr>
        <w:t xml:space="preserve"> clip to widen knowledge? You could get pupils to use their phones to record you/the teacher performing their piece/extract as a reminder to help with their own independent practice etc.</w:t>
      </w:r>
      <w:r w:rsidR="00D93D68">
        <w:rPr>
          <w:rFonts w:ascii="Calibri" w:hAnsi="Calibri"/>
          <w:szCs w:val="22"/>
        </w:rPr>
        <w:t xml:space="preserve"> </w:t>
      </w:r>
    </w:p>
    <w:p w:rsidR="00D93D68" w:rsidRPr="00D910B7" w:rsidRDefault="00D93D68" w:rsidP="00C11F39">
      <w:pPr>
        <w:numPr>
          <w:ilvl w:val="0"/>
          <w:numId w:val="62"/>
        </w:numPr>
        <w:tabs>
          <w:tab w:val="clear" w:pos="720"/>
          <w:tab w:val="num" w:pos="567"/>
        </w:tabs>
        <w:ind w:left="567" w:hanging="567"/>
        <w:rPr>
          <w:rFonts w:ascii="Calibri" w:hAnsi="Calibri"/>
          <w:szCs w:val="22"/>
        </w:rPr>
      </w:pPr>
      <w:r>
        <w:rPr>
          <w:rFonts w:ascii="Calibri" w:hAnsi="Calibri"/>
          <w:szCs w:val="22"/>
        </w:rPr>
        <w:t>Do not under any circumstances make video/visual recordings of any pupil. Audio recordings only.</w:t>
      </w:r>
    </w:p>
    <w:p w:rsidR="00462477" w:rsidRPr="00D910B7" w:rsidRDefault="00462477" w:rsidP="00C11F39">
      <w:pPr>
        <w:numPr>
          <w:ilvl w:val="0"/>
          <w:numId w:val="62"/>
        </w:numPr>
        <w:tabs>
          <w:tab w:val="clear" w:pos="720"/>
          <w:tab w:val="num" w:pos="567"/>
        </w:tabs>
        <w:ind w:left="567" w:hanging="567"/>
        <w:rPr>
          <w:rFonts w:ascii="Calibri" w:hAnsi="Calibri"/>
          <w:szCs w:val="22"/>
        </w:rPr>
      </w:pPr>
      <w:r w:rsidRPr="00D910B7">
        <w:rPr>
          <w:rFonts w:ascii="Calibri" w:hAnsi="Calibri"/>
          <w:szCs w:val="22"/>
        </w:rPr>
        <w:t>Be aware of body language and the message it gives</w:t>
      </w:r>
    </w:p>
    <w:p w:rsidR="00462477" w:rsidRPr="00D910B7" w:rsidRDefault="00462477" w:rsidP="00C11F39">
      <w:pPr>
        <w:numPr>
          <w:ilvl w:val="0"/>
          <w:numId w:val="62"/>
        </w:numPr>
        <w:tabs>
          <w:tab w:val="clear" w:pos="720"/>
          <w:tab w:val="num" w:pos="567"/>
        </w:tabs>
        <w:ind w:left="567" w:hanging="567"/>
        <w:rPr>
          <w:rFonts w:ascii="Calibri" w:hAnsi="Calibri"/>
          <w:szCs w:val="22"/>
        </w:rPr>
      </w:pPr>
      <w:r w:rsidRPr="00D910B7">
        <w:rPr>
          <w:rFonts w:ascii="Calibri" w:hAnsi="Calibri"/>
          <w:szCs w:val="22"/>
        </w:rPr>
        <w:t>Avoid touching or any physical contact with pupils. Ensure you have read Maestros’ Code of Conduct and Child Safeguarding Policy.</w:t>
      </w:r>
    </w:p>
    <w:p w:rsidR="00462477" w:rsidRPr="00D910B7" w:rsidRDefault="00462477" w:rsidP="00462477">
      <w:pPr>
        <w:ind w:left="709" w:hanging="709"/>
        <w:rPr>
          <w:rFonts w:ascii="Calibri" w:hAnsi="Calibri"/>
          <w:i/>
          <w:szCs w:val="22"/>
        </w:rPr>
      </w:pPr>
    </w:p>
    <w:p w:rsidR="00462477" w:rsidRPr="00D910B7" w:rsidRDefault="00462477" w:rsidP="00462477">
      <w:pPr>
        <w:ind w:left="709" w:hanging="709"/>
        <w:rPr>
          <w:rFonts w:ascii="Calibri" w:hAnsi="Calibri"/>
          <w:i/>
          <w:szCs w:val="22"/>
        </w:rPr>
      </w:pPr>
      <w:r w:rsidRPr="00D910B7">
        <w:rPr>
          <w:rFonts w:ascii="Calibri" w:hAnsi="Calibri"/>
          <w:i/>
          <w:szCs w:val="22"/>
        </w:rPr>
        <w:t xml:space="preserve">What should I expect from pupils? </w:t>
      </w:r>
    </w:p>
    <w:p w:rsidR="00462477" w:rsidRPr="00D910B7" w:rsidRDefault="00462477" w:rsidP="00462477">
      <w:pPr>
        <w:ind w:left="709" w:hanging="709"/>
        <w:rPr>
          <w:rFonts w:ascii="Calibri" w:hAnsi="Calibri"/>
          <w:b/>
          <w:szCs w:val="22"/>
        </w:rPr>
      </w:pPr>
    </w:p>
    <w:p w:rsidR="00462477" w:rsidRPr="00D910B7" w:rsidRDefault="00462477" w:rsidP="00462477">
      <w:pPr>
        <w:ind w:left="709" w:hanging="709"/>
        <w:rPr>
          <w:rFonts w:ascii="Calibri" w:hAnsi="Calibri"/>
          <w:szCs w:val="22"/>
        </w:rPr>
      </w:pPr>
      <w:r w:rsidRPr="00D910B7">
        <w:rPr>
          <w:rFonts w:ascii="Calibri" w:hAnsi="Calibri"/>
          <w:szCs w:val="22"/>
        </w:rPr>
        <w:t>Expect them to:</w:t>
      </w:r>
    </w:p>
    <w:p w:rsidR="00462477" w:rsidRPr="00D910B7" w:rsidRDefault="00462477" w:rsidP="00C11F39">
      <w:pPr>
        <w:numPr>
          <w:ilvl w:val="0"/>
          <w:numId w:val="42"/>
        </w:numPr>
        <w:tabs>
          <w:tab w:val="clear" w:pos="720"/>
          <w:tab w:val="num" w:pos="567"/>
        </w:tabs>
        <w:ind w:left="709" w:hanging="709"/>
        <w:rPr>
          <w:rFonts w:ascii="Calibri" w:hAnsi="Calibri"/>
          <w:szCs w:val="22"/>
        </w:rPr>
      </w:pPr>
      <w:r w:rsidRPr="00D910B7">
        <w:rPr>
          <w:rFonts w:ascii="Calibri" w:hAnsi="Calibri"/>
          <w:szCs w:val="22"/>
        </w:rPr>
        <w:t xml:space="preserve">be well prepared, bringing their instrument, music, practice book, stands </w:t>
      </w:r>
      <w:proofErr w:type="spellStart"/>
      <w:r w:rsidRPr="00D910B7">
        <w:rPr>
          <w:rFonts w:ascii="Calibri" w:hAnsi="Calibri"/>
          <w:szCs w:val="22"/>
        </w:rPr>
        <w:t>etc</w:t>
      </w:r>
      <w:proofErr w:type="spellEnd"/>
    </w:p>
    <w:p w:rsidR="00462477" w:rsidRPr="00D910B7" w:rsidRDefault="00462477" w:rsidP="00C11F39">
      <w:pPr>
        <w:numPr>
          <w:ilvl w:val="0"/>
          <w:numId w:val="42"/>
        </w:numPr>
        <w:tabs>
          <w:tab w:val="clear" w:pos="720"/>
          <w:tab w:val="num" w:pos="567"/>
        </w:tabs>
        <w:ind w:left="709" w:hanging="709"/>
        <w:rPr>
          <w:rFonts w:ascii="Calibri" w:hAnsi="Calibri"/>
          <w:szCs w:val="22"/>
        </w:rPr>
      </w:pPr>
      <w:r w:rsidRPr="00D910B7">
        <w:rPr>
          <w:rFonts w:ascii="Calibri" w:hAnsi="Calibri"/>
          <w:szCs w:val="22"/>
        </w:rPr>
        <w:t>be well-behaved, co-operative and focused - polite to you and each other</w:t>
      </w:r>
    </w:p>
    <w:p w:rsidR="00462477" w:rsidRPr="00D910B7" w:rsidRDefault="00462477" w:rsidP="00C11F39">
      <w:pPr>
        <w:numPr>
          <w:ilvl w:val="0"/>
          <w:numId w:val="42"/>
        </w:numPr>
        <w:tabs>
          <w:tab w:val="clear" w:pos="720"/>
          <w:tab w:val="num" w:pos="567"/>
        </w:tabs>
        <w:ind w:left="709" w:hanging="709"/>
        <w:rPr>
          <w:rFonts w:ascii="Calibri" w:hAnsi="Calibri"/>
          <w:szCs w:val="22"/>
        </w:rPr>
      </w:pPr>
      <w:r w:rsidRPr="00D910B7">
        <w:rPr>
          <w:rFonts w:ascii="Calibri" w:hAnsi="Calibri"/>
          <w:szCs w:val="22"/>
        </w:rPr>
        <w:t>practise between lessons - it is up to you to create the desire to do so and provide the necessary direction</w:t>
      </w:r>
    </w:p>
    <w:p w:rsidR="00462477" w:rsidRPr="00D910B7" w:rsidRDefault="00462477" w:rsidP="00C11F39">
      <w:pPr>
        <w:numPr>
          <w:ilvl w:val="0"/>
          <w:numId w:val="42"/>
        </w:numPr>
        <w:tabs>
          <w:tab w:val="clear" w:pos="720"/>
          <w:tab w:val="num" w:pos="567"/>
        </w:tabs>
        <w:ind w:left="709" w:hanging="709"/>
        <w:rPr>
          <w:rFonts w:ascii="Calibri" w:hAnsi="Calibri"/>
          <w:szCs w:val="22"/>
        </w:rPr>
      </w:pPr>
      <w:r w:rsidRPr="00D910B7">
        <w:rPr>
          <w:rFonts w:ascii="Calibri" w:hAnsi="Calibri"/>
          <w:szCs w:val="22"/>
        </w:rPr>
        <w:t>be engaged, participating throughout and being fully involved</w:t>
      </w:r>
    </w:p>
    <w:p w:rsidR="00462477" w:rsidRPr="00D910B7" w:rsidRDefault="00462477" w:rsidP="00C11F39">
      <w:pPr>
        <w:numPr>
          <w:ilvl w:val="0"/>
          <w:numId w:val="42"/>
        </w:numPr>
        <w:tabs>
          <w:tab w:val="clear" w:pos="720"/>
          <w:tab w:val="num" w:pos="567"/>
        </w:tabs>
        <w:ind w:left="709" w:hanging="709"/>
        <w:rPr>
          <w:rFonts w:ascii="Calibri" w:hAnsi="Calibri"/>
          <w:szCs w:val="22"/>
        </w:rPr>
      </w:pPr>
      <w:r w:rsidRPr="00D910B7">
        <w:rPr>
          <w:rFonts w:ascii="Calibri" w:hAnsi="Calibri"/>
          <w:szCs w:val="22"/>
        </w:rPr>
        <w:t>support each other and perform different roles within the group</w:t>
      </w:r>
    </w:p>
    <w:p w:rsidR="00462477" w:rsidRPr="00D910B7" w:rsidRDefault="00462477" w:rsidP="00C11F39">
      <w:pPr>
        <w:numPr>
          <w:ilvl w:val="0"/>
          <w:numId w:val="42"/>
        </w:numPr>
        <w:tabs>
          <w:tab w:val="clear" w:pos="720"/>
          <w:tab w:val="num" w:pos="567"/>
        </w:tabs>
        <w:ind w:left="709" w:hanging="709"/>
        <w:rPr>
          <w:rFonts w:ascii="Calibri" w:hAnsi="Calibri"/>
          <w:szCs w:val="22"/>
        </w:rPr>
      </w:pPr>
      <w:r w:rsidRPr="00D910B7">
        <w:rPr>
          <w:rFonts w:ascii="Calibri" w:hAnsi="Calibri"/>
          <w:szCs w:val="22"/>
        </w:rPr>
        <w:t>initiate conversation and ask/answer questions</w:t>
      </w:r>
    </w:p>
    <w:p w:rsidR="00462477" w:rsidRPr="00D910B7" w:rsidRDefault="00462477" w:rsidP="00C11F39">
      <w:pPr>
        <w:numPr>
          <w:ilvl w:val="0"/>
          <w:numId w:val="42"/>
        </w:numPr>
        <w:tabs>
          <w:tab w:val="clear" w:pos="720"/>
          <w:tab w:val="num" w:pos="567"/>
        </w:tabs>
        <w:ind w:left="567" w:hanging="567"/>
        <w:rPr>
          <w:rFonts w:ascii="Calibri" w:hAnsi="Calibri"/>
          <w:szCs w:val="22"/>
        </w:rPr>
      </w:pPr>
      <w:r w:rsidRPr="00D910B7">
        <w:rPr>
          <w:rFonts w:ascii="Calibri" w:hAnsi="Calibri"/>
          <w:szCs w:val="22"/>
        </w:rPr>
        <w:t>engage in peer appraisal and use these activities to develop critical listening and thinking skills, improving their ability to help themselves and each other</w:t>
      </w:r>
    </w:p>
    <w:p w:rsidR="00462477" w:rsidRPr="00D910B7" w:rsidRDefault="00462477" w:rsidP="00462477">
      <w:pPr>
        <w:ind w:left="709" w:hanging="709"/>
        <w:rPr>
          <w:rFonts w:ascii="Calibri" w:hAnsi="Calibri"/>
          <w:szCs w:val="22"/>
        </w:rPr>
      </w:pPr>
    </w:p>
    <w:p w:rsidR="00462477" w:rsidRPr="00D910B7" w:rsidRDefault="00462477" w:rsidP="00462477">
      <w:pPr>
        <w:ind w:left="709" w:hanging="709"/>
        <w:rPr>
          <w:rFonts w:ascii="Calibri" w:hAnsi="Calibri"/>
          <w:i/>
          <w:szCs w:val="22"/>
        </w:rPr>
      </w:pPr>
      <w:r w:rsidRPr="00D910B7">
        <w:rPr>
          <w:rFonts w:ascii="Calibri" w:hAnsi="Calibri"/>
          <w:i/>
          <w:szCs w:val="22"/>
        </w:rPr>
        <w:t>What should I include in a lesson?</w:t>
      </w:r>
    </w:p>
    <w:p w:rsidR="00462477" w:rsidRPr="00D910B7" w:rsidRDefault="00462477" w:rsidP="00462477">
      <w:pPr>
        <w:ind w:left="709" w:hanging="709"/>
        <w:rPr>
          <w:rFonts w:ascii="Calibri" w:hAnsi="Calibri"/>
          <w:b/>
          <w:szCs w:val="22"/>
        </w:rPr>
      </w:pPr>
    </w:p>
    <w:p w:rsidR="00462477" w:rsidRPr="00D910B7" w:rsidRDefault="00462477" w:rsidP="00C11F39">
      <w:pPr>
        <w:numPr>
          <w:ilvl w:val="0"/>
          <w:numId w:val="43"/>
        </w:numPr>
        <w:tabs>
          <w:tab w:val="clear" w:pos="720"/>
          <w:tab w:val="num" w:pos="567"/>
        </w:tabs>
        <w:ind w:left="567" w:hanging="567"/>
        <w:rPr>
          <w:rFonts w:ascii="Calibri" w:hAnsi="Calibri"/>
          <w:szCs w:val="22"/>
        </w:rPr>
      </w:pPr>
      <w:r w:rsidRPr="00D910B7">
        <w:rPr>
          <w:rFonts w:ascii="Calibri" w:hAnsi="Calibri"/>
          <w:szCs w:val="22"/>
        </w:rPr>
        <w:t>A variety and range of appropriate, relevant, challenging activities</w:t>
      </w:r>
    </w:p>
    <w:p w:rsidR="00462477" w:rsidRPr="00D910B7" w:rsidRDefault="00462477" w:rsidP="00C11F39">
      <w:pPr>
        <w:numPr>
          <w:ilvl w:val="0"/>
          <w:numId w:val="43"/>
        </w:numPr>
        <w:tabs>
          <w:tab w:val="clear" w:pos="720"/>
          <w:tab w:val="num" w:pos="567"/>
        </w:tabs>
        <w:ind w:left="567" w:hanging="567"/>
        <w:rPr>
          <w:rFonts w:ascii="Calibri" w:hAnsi="Calibri"/>
          <w:szCs w:val="22"/>
        </w:rPr>
      </w:pPr>
      <w:r w:rsidRPr="00D910B7">
        <w:rPr>
          <w:rFonts w:ascii="Calibri" w:hAnsi="Calibri"/>
          <w:szCs w:val="22"/>
        </w:rPr>
        <w:t>Opportunities to develop aural skills</w:t>
      </w:r>
    </w:p>
    <w:p w:rsidR="00462477" w:rsidRPr="00D910B7" w:rsidRDefault="00462477" w:rsidP="00C11F39">
      <w:pPr>
        <w:numPr>
          <w:ilvl w:val="0"/>
          <w:numId w:val="43"/>
        </w:numPr>
        <w:tabs>
          <w:tab w:val="clear" w:pos="720"/>
          <w:tab w:val="num" w:pos="567"/>
        </w:tabs>
        <w:ind w:left="567" w:hanging="567"/>
        <w:rPr>
          <w:rFonts w:ascii="Calibri" w:hAnsi="Calibri"/>
          <w:szCs w:val="22"/>
        </w:rPr>
      </w:pPr>
      <w:r w:rsidRPr="00D910B7">
        <w:rPr>
          <w:rFonts w:ascii="Calibri" w:hAnsi="Calibri"/>
          <w:szCs w:val="22"/>
        </w:rPr>
        <w:t>Acknowledgement of achievement and success - praise and reward</w:t>
      </w:r>
    </w:p>
    <w:p w:rsidR="00462477" w:rsidRPr="00D910B7" w:rsidRDefault="00462477" w:rsidP="00C11F39">
      <w:pPr>
        <w:numPr>
          <w:ilvl w:val="0"/>
          <w:numId w:val="43"/>
        </w:numPr>
        <w:tabs>
          <w:tab w:val="clear" w:pos="720"/>
          <w:tab w:val="num" w:pos="567"/>
        </w:tabs>
        <w:ind w:left="567" w:hanging="567"/>
        <w:rPr>
          <w:rFonts w:ascii="Calibri" w:hAnsi="Calibri"/>
          <w:szCs w:val="22"/>
        </w:rPr>
      </w:pPr>
      <w:r w:rsidRPr="00D910B7">
        <w:rPr>
          <w:rFonts w:ascii="Calibri" w:hAnsi="Calibri"/>
          <w:szCs w:val="22"/>
        </w:rPr>
        <w:t>Opportunities for assessment - verbal praise isn’t always enough; some pupils need visual or tangible evidence of their success. (Stickers?)</w:t>
      </w:r>
    </w:p>
    <w:p w:rsidR="00462477" w:rsidRPr="00D910B7" w:rsidRDefault="00462477" w:rsidP="00C11F39">
      <w:pPr>
        <w:numPr>
          <w:ilvl w:val="0"/>
          <w:numId w:val="43"/>
        </w:numPr>
        <w:tabs>
          <w:tab w:val="clear" w:pos="720"/>
          <w:tab w:val="num" w:pos="567"/>
        </w:tabs>
        <w:ind w:left="567" w:hanging="567"/>
        <w:rPr>
          <w:rFonts w:ascii="Calibri" w:hAnsi="Calibri"/>
          <w:szCs w:val="22"/>
        </w:rPr>
      </w:pPr>
      <w:r w:rsidRPr="00D910B7">
        <w:rPr>
          <w:rFonts w:ascii="Calibri" w:hAnsi="Calibri"/>
          <w:szCs w:val="22"/>
        </w:rPr>
        <w:t>Opportunities to be creative - short composition/improvisation activities – integral in every lesson</w:t>
      </w:r>
    </w:p>
    <w:p w:rsidR="00462477" w:rsidRPr="00D910B7" w:rsidRDefault="00462477" w:rsidP="00C11F39">
      <w:pPr>
        <w:numPr>
          <w:ilvl w:val="0"/>
          <w:numId w:val="43"/>
        </w:numPr>
        <w:tabs>
          <w:tab w:val="clear" w:pos="720"/>
          <w:tab w:val="num" w:pos="567"/>
        </w:tabs>
        <w:ind w:left="567" w:hanging="567"/>
        <w:rPr>
          <w:rFonts w:ascii="Calibri" w:hAnsi="Calibri"/>
          <w:szCs w:val="22"/>
        </w:rPr>
      </w:pPr>
      <w:r w:rsidRPr="00D910B7">
        <w:rPr>
          <w:rFonts w:ascii="Calibri" w:hAnsi="Calibri"/>
          <w:szCs w:val="22"/>
        </w:rPr>
        <w:t>Opportunities to demonstrate understanding and skills in performance. Use open questioning to stimulate and encourage thinking and musical decision-making.</w:t>
      </w:r>
    </w:p>
    <w:p w:rsidR="00462477" w:rsidRPr="00D910B7" w:rsidRDefault="00462477" w:rsidP="00C11F39">
      <w:pPr>
        <w:numPr>
          <w:ilvl w:val="0"/>
          <w:numId w:val="43"/>
        </w:numPr>
        <w:tabs>
          <w:tab w:val="clear" w:pos="720"/>
          <w:tab w:val="num" w:pos="567"/>
        </w:tabs>
        <w:ind w:left="567" w:hanging="567"/>
        <w:rPr>
          <w:rFonts w:ascii="Calibri" w:hAnsi="Calibri"/>
          <w:szCs w:val="22"/>
        </w:rPr>
      </w:pPr>
      <w:r w:rsidRPr="00D910B7">
        <w:rPr>
          <w:rFonts w:ascii="Calibri" w:hAnsi="Calibri"/>
          <w:szCs w:val="22"/>
        </w:rPr>
        <w:t>A balanced mixture of information (teacher talking) and pupil thinking/trying out and discovering through performing</w:t>
      </w:r>
    </w:p>
    <w:p w:rsidR="00462477" w:rsidRPr="00D910B7" w:rsidRDefault="00462477" w:rsidP="00C11F39">
      <w:pPr>
        <w:numPr>
          <w:ilvl w:val="0"/>
          <w:numId w:val="43"/>
        </w:numPr>
        <w:tabs>
          <w:tab w:val="clear" w:pos="720"/>
          <w:tab w:val="num" w:pos="567"/>
        </w:tabs>
        <w:ind w:left="567" w:hanging="567"/>
        <w:rPr>
          <w:rFonts w:ascii="Calibri" w:hAnsi="Calibri"/>
          <w:szCs w:val="22"/>
        </w:rPr>
      </w:pPr>
      <w:r w:rsidRPr="00D910B7">
        <w:rPr>
          <w:rFonts w:ascii="Calibri" w:hAnsi="Calibri"/>
          <w:szCs w:val="22"/>
        </w:rPr>
        <w:t>Remember the 80/20 rule as a guide  – music making = 80% of the lesson, talking only 20% max</w:t>
      </w:r>
    </w:p>
    <w:p w:rsidR="00462477" w:rsidRPr="00D910B7" w:rsidRDefault="00462477" w:rsidP="00C11F39">
      <w:pPr>
        <w:numPr>
          <w:ilvl w:val="0"/>
          <w:numId w:val="43"/>
        </w:numPr>
        <w:tabs>
          <w:tab w:val="clear" w:pos="720"/>
          <w:tab w:val="num" w:pos="567"/>
        </w:tabs>
        <w:ind w:left="567" w:hanging="567"/>
        <w:rPr>
          <w:rFonts w:ascii="Calibri" w:hAnsi="Calibri"/>
          <w:szCs w:val="22"/>
        </w:rPr>
      </w:pPr>
      <w:r w:rsidRPr="00D910B7">
        <w:rPr>
          <w:rFonts w:ascii="Calibri" w:hAnsi="Calibri"/>
          <w:szCs w:val="22"/>
        </w:rPr>
        <w:t>Plenary - ensure pupils understand what, why and how they have learned, what they need to do next and how to improve – this can happen at various points of a lesson, not just at the end</w:t>
      </w:r>
    </w:p>
    <w:p w:rsidR="00462477" w:rsidRPr="00D910B7" w:rsidRDefault="00462477" w:rsidP="00C11F39">
      <w:pPr>
        <w:numPr>
          <w:ilvl w:val="0"/>
          <w:numId w:val="43"/>
        </w:numPr>
        <w:tabs>
          <w:tab w:val="clear" w:pos="720"/>
          <w:tab w:val="num" w:pos="567"/>
        </w:tabs>
        <w:ind w:left="567" w:hanging="567"/>
        <w:rPr>
          <w:rFonts w:ascii="Calibri" w:hAnsi="Calibri"/>
          <w:szCs w:val="22"/>
        </w:rPr>
      </w:pPr>
      <w:r w:rsidRPr="00D910B7">
        <w:rPr>
          <w:rFonts w:ascii="Calibri" w:hAnsi="Calibri"/>
          <w:szCs w:val="22"/>
        </w:rPr>
        <w:t>Group lessons should include genuine ensemble playing with differentiation, allowing individual pupils to achieve at their own levels and in a variety of ways</w:t>
      </w:r>
    </w:p>
    <w:p w:rsidR="00462477" w:rsidRPr="00D910B7" w:rsidRDefault="00462477" w:rsidP="00C11F39">
      <w:pPr>
        <w:numPr>
          <w:ilvl w:val="0"/>
          <w:numId w:val="43"/>
        </w:numPr>
        <w:tabs>
          <w:tab w:val="clear" w:pos="720"/>
          <w:tab w:val="num" w:pos="567"/>
        </w:tabs>
        <w:ind w:left="567" w:hanging="567"/>
        <w:rPr>
          <w:rFonts w:ascii="Calibri" w:hAnsi="Calibri"/>
          <w:szCs w:val="22"/>
        </w:rPr>
      </w:pPr>
      <w:r w:rsidRPr="00D910B7">
        <w:rPr>
          <w:rFonts w:ascii="Calibri" w:hAnsi="Calibri"/>
          <w:szCs w:val="22"/>
        </w:rPr>
        <w:t>Technical exercises and scales can and should be played musically</w:t>
      </w:r>
    </w:p>
    <w:p w:rsidR="00462477" w:rsidRPr="00D910B7" w:rsidRDefault="00462477" w:rsidP="00462477">
      <w:pPr>
        <w:ind w:left="709" w:hanging="709"/>
        <w:rPr>
          <w:rFonts w:ascii="Calibri" w:hAnsi="Calibri"/>
          <w:szCs w:val="22"/>
        </w:rPr>
      </w:pPr>
    </w:p>
    <w:p w:rsidR="00462477" w:rsidRPr="00D910B7" w:rsidRDefault="00462477" w:rsidP="00462477">
      <w:pPr>
        <w:ind w:left="709" w:hanging="709"/>
        <w:rPr>
          <w:rFonts w:ascii="Calibri" w:hAnsi="Calibri"/>
          <w:i/>
          <w:szCs w:val="22"/>
        </w:rPr>
      </w:pPr>
    </w:p>
    <w:p w:rsidR="00462477" w:rsidRPr="00D910B7" w:rsidRDefault="00462477" w:rsidP="00462477">
      <w:pPr>
        <w:ind w:left="709" w:hanging="709"/>
        <w:rPr>
          <w:rFonts w:ascii="Calibri" w:hAnsi="Calibri"/>
          <w:i/>
          <w:szCs w:val="22"/>
        </w:rPr>
      </w:pPr>
      <w:r w:rsidRPr="00D910B7">
        <w:rPr>
          <w:rFonts w:ascii="Calibri" w:hAnsi="Calibri"/>
          <w:i/>
          <w:szCs w:val="22"/>
        </w:rPr>
        <w:t>Physical environment</w:t>
      </w:r>
    </w:p>
    <w:p w:rsidR="00462477" w:rsidRPr="00D910B7" w:rsidRDefault="00462477" w:rsidP="00C11F39">
      <w:pPr>
        <w:numPr>
          <w:ilvl w:val="0"/>
          <w:numId w:val="44"/>
        </w:numPr>
        <w:tabs>
          <w:tab w:val="clear" w:pos="1080"/>
          <w:tab w:val="num" w:pos="720"/>
        </w:tabs>
        <w:ind w:left="709" w:hanging="709"/>
        <w:rPr>
          <w:rFonts w:ascii="Calibri" w:hAnsi="Calibri"/>
          <w:szCs w:val="22"/>
        </w:rPr>
      </w:pPr>
      <w:r w:rsidRPr="00D910B7">
        <w:rPr>
          <w:rFonts w:ascii="Calibri" w:hAnsi="Calibri"/>
          <w:szCs w:val="22"/>
        </w:rPr>
        <w:t>Consider the layout of the room. Set up for maximum versatility, allowing the teacher to be in the group and in front of the group</w:t>
      </w:r>
    </w:p>
    <w:p w:rsidR="00462477" w:rsidRPr="00D910B7" w:rsidRDefault="00462477" w:rsidP="00C11F39">
      <w:pPr>
        <w:numPr>
          <w:ilvl w:val="0"/>
          <w:numId w:val="44"/>
        </w:numPr>
        <w:tabs>
          <w:tab w:val="clear" w:pos="1080"/>
          <w:tab w:val="num" w:pos="720"/>
        </w:tabs>
        <w:ind w:left="709" w:hanging="709"/>
        <w:rPr>
          <w:rFonts w:ascii="Calibri" w:hAnsi="Calibri"/>
          <w:szCs w:val="22"/>
        </w:rPr>
      </w:pPr>
      <w:r w:rsidRPr="00D910B7">
        <w:rPr>
          <w:rFonts w:ascii="Calibri" w:hAnsi="Calibri"/>
          <w:szCs w:val="22"/>
        </w:rPr>
        <w:t>Ensure pupils can see each other so they can develop visual as well as aural signals</w:t>
      </w:r>
    </w:p>
    <w:p w:rsidR="00462477" w:rsidRPr="00D910B7" w:rsidRDefault="00462477" w:rsidP="00C11F39">
      <w:pPr>
        <w:numPr>
          <w:ilvl w:val="0"/>
          <w:numId w:val="44"/>
        </w:numPr>
        <w:tabs>
          <w:tab w:val="clear" w:pos="1080"/>
          <w:tab w:val="num" w:pos="720"/>
        </w:tabs>
        <w:ind w:left="709" w:hanging="709"/>
        <w:rPr>
          <w:rFonts w:ascii="Calibri" w:hAnsi="Calibri"/>
          <w:szCs w:val="22"/>
        </w:rPr>
      </w:pPr>
      <w:r w:rsidRPr="00D910B7">
        <w:rPr>
          <w:rFonts w:ascii="Calibri" w:hAnsi="Calibri"/>
          <w:szCs w:val="22"/>
        </w:rPr>
        <w:t>Ensure you can demonstrate or point to a place in the music without invading the pupil’s personal space</w:t>
      </w:r>
    </w:p>
    <w:p w:rsidR="00462477" w:rsidRPr="00D910B7" w:rsidRDefault="00462477" w:rsidP="00C11F39">
      <w:pPr>
        <w:numPr>
          <w:ilvl w:val="0"/>
          <w:numId w:val="44"/>
        </w:numPr>
        <w:tabs>
          <w:tab w:val="clear" w:pos="1080"/>
          <w:tab w:val="num" w:pos="720"/>
        </w:tabs>
        <w:ind w:left="709" w:hanging="709"/>
        <w:rPr>
          <w:rFonts w:ascii="Calibri" w:hAnsi="Calibri"/>
          <w:szCs w:val="22"/>
        </w:rPr>
      </w:pPr>
      <w:r w:rsidRPr="00D910B7">
        <w:rPr>
          <w:rFonts w:ascii="Calibri" w:hAnsi="Calibri"/>
          <w:szCs w:val="22"/>
        </w:rPr>
        <w:t>Engage the pupils in helping to set the room for y</w:t>
      </w:r>
      <w:r w:rsidR="00DC3F74" w:rsidRPr="00D910B7">
        <w:rPr>
          <w:rFonts w:ascii="Calibri" w:hAnsi="Calibri"/>
          <w:szCs w:val="22"/>
        </w:rPr>
        <w:t>ou, get th</w:t>
      </w:r>
      <w:r w:rsidRPr="00D910B7">
        <w:rPr>
          <w:rFonts w:ascii="Calibri" w:hAnsi="Calibri"/>
          <w:szCs w:val="22"/>
        </w:rPr>
        <w:t>em to do it in advance where appropriate?</w:t>
      </w:r>
    </w:p>
    <w:p w:rsidR="00462477" w:rsidRPr="00D910B7" w:rsidRDefault="00462477" w:rsidP="00C11F39">
      <w:pPr>
        <w:numPr>
          <w:ilvl w:val="0"/>
          <w:numId w:val="44"/>
        </w:numPr>
        <w:tabs>
          <w:tab w:val="clear" w:pos="1080"/>
          <w:tab w:val="num" w:pos="720"/>
        </w:tabs>
        <w:ind w:left="709" w:hanging="709"/>
        <w:rPr>
          <w:rFonts w:ascii="Calibri" w:hAnsi="Calibri"/>
          <w:szCs w:val="22"/>
        </w:rPr>
      </w:pPr>
      <w:r w:rsidRPr="00D910B7">
        <w:rPr>
          <w:rFonts w:ascii="Calibri" w:hAnsi="Calibri"/>
          <w:szCs w:val="22"/>
        </w:rPr>
        <w:t>Check for health and safety issues - hazards and obstructions, walkways etc.</w:t>
      </w:r>
    </w:p>
    <w:p w:rsidR="00462477" w:rsidRPr="00D910B7" w:rsidRDefault="00462477" w:rsidP="00C11F39">
      <w:pPr>
        <w:numPr>
          <w:ilvl w:val="0"/>
          <w:numId w:val="44"/>
        </w:numPr>
        <w:tabs>
          <w:tab w:val="clear" w:pos="1080"/>
          <w:tab w:val="num" w:pos="720"/>
        </w:tabs>
        <w:ind w:left="709" w:hanging="709"/>
        <w:rPr>
          <w:rFonts w:ascii="Calibri" w:hAnsi="Calibri"/>
          <w:szCs w:val="22"/>
        </w:rPr>
      </w:pPr>
      <w:r w:rsidRPr="00D910B7">
        <w:rPr>
          <w:rFonts w:ascii="Calibri" w:hAnsi="Calibri"/>
          <w:szCs w:val="22"/>
        </w:rPr>
        <w:t xml:space="preserve">If you find yourself in unsuitable teaching conditions, talk with the school first and if the situation does not improve, contact your line manager. The Area Senior Leader is usually the person who is best placed to </w:t>
      </w:r>
      <w:r w:rsidRPr="00D910B7">
        <w:rPr>
          <w:rFonts w:ascii="Calibri" w:hAnsi="Calibri"/>
          <w:szCs w:val="22"/>
        </w:rPr>
        <w:lastRenderedPageBreak/>
        <w:t>resolve school difficulties. Ask a senior colleague to come watch your lesson to get advice about the situation?</w:t>
      </w:r>
    </w:p>
    <w:p w:rsidR="00462477" w:rsidRPr="00D910B7" w:rsidRDefault="00462477" w:rsidP="00C11F39">
      <w:pPr>
        <w:numPr>
          <w:ilvl w:val="0"/>
          <w:numId w:val="44"/>
        </w:numPr>
        <w:tabs>
          <w:tab w:val="clear" w:pos="1080"/>
          <w:tab w:val="num" w:pos="720"/>
        </w:tabs>
        <w:ind w:left="709" w:hanging="709"/>
        <w:rPr>
          <w:rFonts w:ascii="Calibri" w:hAnsi="Calibri"/>
          <w:szCs w:val="22"/>
        </w:rPr>
      </w:pPr>
      <w:r w:rsidRPr="00D910B7">
        <w:rPr>
          <w:rFonts w:ascii="Calibri" w:hAnsi="Calibri"/>
          <w:szCs w:val="22"/>
        </w:rPr>
        <w:t>Find out about the school’s policies and practices - for signing in/out, fire and emergency procedures</w:t>
      </w:r>
    </w:p>
    <w:p w:rsidR="00462477" w:rsidRPr="00D910B7" w:rsidRDefault="00462477" w:rsidP="00C11F39">
      <w:pPr>
        <w:numPr>
          <w:ilvl w:val="0"/>
          <w:numId w:val="44"/>
        </w:numPr>
        <w:tabs>
          <w:tab w:val="clear" w:pos="1080"/>
          <w:tab w:val="num" w:pos="720"/>
        </w:tabs>
        <w:ind w:left="709" w:hanging="709"/>
        <w:rPr>
          <w:rFonts w:ascii="Calibri" w:hAnsi="Calibri"/>
          <w:szCs w:val="22"/>
        </w:rPr>
      </w:pPr>
      <w:r w:rsidRPr="00D910B7">
        <w:rPr>
          <w:rFonts w:ascii="Calibri" w:hAnsi="Calibri"/>
          <w:szCs w:val="22"/>
        </w:rPr>
        <w:t>Ensure you know about procedures for monitoring pupil absences and how to chase up those who are in school but fail to turn up. Have a plan for collecting younger children wherever appropriate (</w:t>
      </w:r>
      <w:proofErr w:type="spellStart"/>
      <w:r w:rsidRPr="00D910B7">
        <w:rPr>
          <w:rFonts w:ascii="Calibri" w:hAnsi="Calibri"/>
          <w:szCs w:val="22"/>
        </w:rPr>
        <w:t>ie</w:t>
      </w:r>
      <w:proofErr w:type="spellEnd"/>
      <w:r w:rsidRPr="00D910B7">
        <w:rPr>
          <w:rFonts w:ascii="Calibri" w:hAnsi="Calibri"/>
          <w:szCs w:val="22"/>
        </w:rPr>
        <w:t xml:space="preserve"> make friends with clerical staff, they are often able to assist)</w:t>
      </w:r>
    </w:p>
    <w:p w:rsidR="00462477" w:rsidRPr="00D910B7" w:rsidRDefault="00462477" w:rsidP="00C11F39">
      <w:pPr>
        <w:numPr>
          <w:ilvl w:val="0"/>
          <w:numId w:val="44"/>
        </w:numPr>
        <w:tabs>
          <w:tab w:val="clear" w:pos="1080"/>
          <w:tab w:val="num" w:pos="720"/>
        </w:tabs>
        <w:ind w:left="709" w:hanging="709"/>
        <w:rPr>
          <w:rFonts w:ascii="Calibri" w:hAnsi="Calibri"/>
          <w:szCs w:val="22"/>
        </w:rPr>
      </w:pPr>
      <w:r w:rsidRPr="00D910B7">
        <w:rPr>
          <w:rFonts w:ascii="Calibri" w:hAnsi="Calibri"/>
          <w:szCs w:val="22"/>
        </w:rPr>
        <w:t xml:space="preserve">Follow Maestros procedures for communicating with admin and parents about missed lessons </w:t>
      </w:r>
    </w:p>
    <w:p w:rsidR="00462477" w:rsidRPr="00D910B7" w:rsidRDefault="00462477" w:rsidP="00C11F39">
      <w:pPr>
        <w:numPr>
          <w:ilvl w:val="0"/>
          <w:numId w:val="44"/>
        </w:numPr>
        <w:tabs>
          <w:tab w:val="clear" w:pos="1080"/>
          <w:tab w:val="num" w:pos="720"/>
        </w:tabs>
        <w:ind w:left="709" w:hanging="709"/>
        <w:rPr>
          <w:rFonts w:ascii="Calibri" w:hAnsi="Calibri"/>
          <w:szCs w:val="22"/>
        </w:rPr>
      </w:pPr>
      <w:r w:rsidRPr="00D910B7">
        <w:rPr>
          <w:rFonts w:ascii="Calibri" w:hAnsi="Calibri"/>
          <w:szCs w:val="22"/>
        </w:rPr>
        <w:t>Try to pre-empt problems by regularly communicating with parents in advance if you think there may be issues looming</w:t>
      </w:r>
    </w:p>
    <w:p w:rsidR="00462477" w:rsidRPr="00D910B7" w:rsidRDefault="00462477" w:rsidP="00462477">
      <w:pPr>
        <w:ind w:left="709" w:hanging="709"/>
        <w:rPr>
          <w:rFonts w:ascii="Calibri" w:hAnsi="Calibri"/>
          <w:szCs w:val="22"/>
        </w:rPr>
      </w:pPr>
    </w:p>
    <w:p w:rsidR="00462477" w:rsidRPr="00D910B7" w:rsidRDefault="00462477" w:rsidP="00462477">
      <w:pPr>
        <w:ind w:left="709" w:hanging="709"/>
        <w:rPr>
          <w:rFonts w:ascii="Calibri" w:hAnsi="Calibri"/>
          <w:i/>
          <w:szCs w:val="22"/>
        </w:rPr>
      </w:pPr>
      <w:r w:rsidRPr="00D910B7">
        <w:rPr>
          <w:rFonts w:ascii="Calibri" w:hAnsi="Calibri"/>
          <w:i/>
          <w:szCs w:val="22"/>
        </w:rPr>
        <w:t>After the Lesson</w:t>
      </w:r>
    </w:p>
    <w:p w:rsidR="00462477" w:rsidRPr="00D910B7" w:rsidRDefault="00462477" w:rsidP="00462477">
      <w:pPr>
        <w:ind w:left="709" w:hanging="709"/>
        <w:rPr>
          <w:rFonts w:ascii="Calibri" w:hAnsi="Calibri"/>
          <w:i/>
          <w:szCs w:val="22"/>
        </w:rPr>
      </w:pPr>
    </w:p>
    <w:p w:rsidR="00462477" w:rsidRPr="00D910B7" w:rsidRDefault="00462477" w:rsidP="00C11F39">
      <w:pPr>
        <w:numPr>
          <w:ilvl w:val="0"/>
          <w:numId w:val="45"/>
        </w:numPr>
        <w:ind w:left="709" w:hanging="709"/>
        <w:rPr>
          <w:rFonts w:ascii="Calibri" w:hAnsi="Calibri"/>
          <w:szCs w:val="22"/>
        </w:rPr>
      </w:pPr>
      <w:r w:rsidRPr="00D910B7">
        <w:rPr>
          <w:rFonts w:ascii="Calibri" w:hAnsi="Calibri"/>
          <w:szCs w:val="22"/>
        </w:rPr>
        <w:t>Make notes in your planner about what has been achieved and an immediate note of what you need to do next lesson</w:t>
      </w:r>
    </w:p>
    <w:p w:rsidR="00462477" w:rsidRPr="00D910B7" w:rsidRDefault="00462477" w:rsidP="00C11F39">
      <w:pPr>
        <w:numPr>
          <w:ilvl w:val="0"/>
          <w:numId w:val="45"/>
        </w:numPr>
        <w:ind w:left="709" w:hanging="709"/>
        <w:rPr>
          <w:rFonts w:ascii="Calibri" w:hAnsi="Calibri"/>
          <w:szCs w:val="22"/>
        </w:rPr>
      </w:pPr>
      <w:r w:rsidRPr="00D910B7">
        <w:rPr>
          <w:rFonts w:ascii="Calibri" w:hAnsi="Calibri"/>
          <w:szCs w:val="22"/>
        </w:rPr>
        <w:t>Ask yourself - how did the pupils make progress today? How/what did they learn?</w:t>
      </w:r>
    </w:p>
    <w:p w:rsidR="00462477" w:rsidRPr="00D910B7" w:rsidRDefault="00462477" w:rsidP="00C11F39">
      <w:pPr>
        <w:numPr>
          <w:ilvl w:val="0"/>
          <w:numId w:val="45"/>
        </w:numPr>
        <w:ind w:left="709" w:hanging="709"/>
        <w:rPr>
          <w:rFonts w:ascii="Calibri" w:hAnsi="Calibri"/>
          <w:szCs w:val="22"/>
        </w:rPr>
      </w:pPr>
      <w:r w:rsidRPr="00D910B7">
        <w:rPr>
          <w:rFonts w:ascii="Calibri" w:hAnsi="Calibri"/>
          <w:szCs w:val="22"/>
        </w:rPr>
        <w:t>In light of these questions, consider what needs reinforcing and what additional things need to be included/changed next time</w:t>
      </w:r>
    </w:p>
    <w:p w:rsidR="00462477" w:rsidRPr="00D910B7" w:rsidRDefault="00462477" w:rsidP="00462477">
      <w:pPr>
        <w:ind w:left="709" w:hanging="709"/>
        <w:rPr>
          <w:rFonts w:ascii="Calibri" w:hAnsi="Calibri"/>
          <w:szCs w:val="22"/>
        </w:rPr>
      </w:pPr>
    </w:p>
    <w:p w:rsidR="00462477" w:rsidRPr="00D910B7" w:rsidRDefault="00462477" w:rsidP="00462477">
      <w:pPr>
        <w:ind w:left="709" w:hanging="709"/>
        <w:rPr>
          <w:rFonts w:ascii="Calibri" w:hAnsi="Calibri"/>
          <w:i/>
          <w:szCs w:val="22"/>
        </w:rPr>
      </w:pPr>
      <w:r w:rsidRPr="00D910B7">
        <w:rPr>
          <w:rFonts w:ascii="Calibri" w:hAnsi="Calibri"/>
          <w:i/>
          <w:szCs w:val="22"/>
        </w:rPr>
        <w:t>Beyond the Lesson- the Wider Picture</w:t>
      </w:r>
    </w:p>
    <w:p w:rsidR="00462477" w:rsidRPr="00D910B7" w:rsidRDefault="00462477" w:rsidP="00C11F39">
      <w:pPr>
        <w:numPr>
          <w:ilvl w:val="0"/>
          <w:numId w:val="46"/>
        </w:numPr>
        <w:ind w:left="709" w:hanging="709"/>
        <w:rPr>
          <w:rFonts w:ascii="Calibri" w:hAnsi="Calibri"/>
          <w:szCs w:val="22"/>
        </w:rPr>
      </w:pPr>
      <w:r w:rsidRPr="00D910B7">
        <w:rPr>
          <w:rFonts w:ascii="Calibri" w:hAnsi="Calibri"/>
          <w:szCs w:val="22"/>
        </w:rPr>
        <w:t>Ensembles:</w:t>
      </w:r>
    </w:p>
    <w:p w:rsidR="00462477" w:rsidRPr="00D910B7" w:rsidRDefault="00462477" w:rsidP="00C11F39">
      <w:pPr>
        <w:numPr>
          <w:ilvl w:val="1"/>
          <w:numId w:val="46"/>
        </w:numPr>
        <w:ind w:left="1418" w:hanging="709"/>
        <w:rPr>
          <w:rFonts w:ascii="Calibri" w:hAnsi="Calibri"/>
          <w:szCs w:val="22"/>
        </w:rPr>
      </w:pPr>
      <w:r w:rsidRPr="00D910B7">
        <w:rPr>
          <w:rFonts w:ascii="Calibri" w:hAnsi="Calibri"/>
          <w:szCs w:val="22"/>
        </w:rPr>
        <w:t>Be familiar with what is available locally at each music centre for your pupils. Make sure you know when/where appropriate ensemble opportunities are taking place and encourage your pupils to join. Inform parents and pupils about ensemble ‘fun’ at every opportunity, write details in practice books, call/email parents where appropriate.</w:t>
      </w:r>
    </w:p>
    <w:p w:rsidR="00462477" w:rsidRPr="00D910B7" w:rsidRDefault="00462477" w:rsidP="00C11F39">
      <w:pPr>
        <w:numPr>
          <w:ilvl w:val="0"/>
          <w:numId w:val="46"/>
        </w:numPr>
        <w:ind w:left="709" w:hanging="709"/>
        <w:rPr>
          <w:rFonts w:ascii="Calibri" w:hAnsi="Calibri"/>
          <w:szCs w:val="22"/>
        </w:rPr>
      </w:pPr>
      <w:r w:rsidRPr="00D910B7">
        <w:rPr>
          <w:rFonts w:ascii="Calibri" w:hAnsi="Calibri"/>
          <w:szCs w:val="22"/>
        </w:rPr>
        <w:t xml:space="preserve">Ensemble participation is often the key to retention and higher levels of achievement – make recruitment  a regular and routine part of your work – </w:t>
      </w:r>
      <w:r w:rsidRPr="00D910B7">
        <w:rPr>
          <w:rFonts w:ascii="Calibri" w:hAnsi="Calibri"/>
          <w:b/>
          <w:szCs w:val="22"/>
        </w:rPr>
        <w:t>BE RELENTLESS</w:t>
      </w:r>
    </w:p>
    <w:p w:rsidR="00462477" w:rsidRPr="00D910B7" w:rsidRDefault="00462477" w:rsidP="00C11F39">
      <w:pPr>
        <w:numPr>
          <w:ilvl w:val="0"/>
          <w:numId w:val="46"/>
        </w:numPr>
        <w:ind w:left="709" w:hanging="709"/>
        <w:rPr>
          <w:rFonts w:ascii="Calibri" w:hAnsi="Calibri"/>
          <w:szCs w:val="22"/>
        </w:rPr>
      </w:pPr>
      <w:r w:rsidRPr="00D910B7">
        <w:rPr>
          <w:rFonts w:ascii="Calibri" w:hAnsi="Calibri"/>
          <w:szCs w:val="22"/>
        </w:rPr>
        <w:t>Participate in courses and events to widen your experience and get to know your pupils even better, volunteering to help is important to your colleagues</w:t>
      </w:r>
    </w:p>
    <w:p w:rsidR="00462477" w:rsidRPr="00D910B7" w:rsidRDefault="00462477" w:rsidP="00C11F39">
      <w:pPr>
        <w:numPr>
          <w:ilvl w:val="0"/>
          <w:numId w:val="46"/>
        </w:numPr>
        <w:ind w:left="709" w:hanging="709"/>
        <w:rPr>
          <w:rFonts w:ascii="Calibri" w:hAnsi="Calibri"/>
          <w:szCs w:val="22"/>
        </w:rPr>
      </w:pPr>
      <w:r w:rsidRPr="00D910B7">
        <w:rPr>
          <w:rFonts w:ascii="Calibri" w:hAnsi="Calibri"/>
          <w:szCs w:val="22"/>
        </w:rPr>
        <w:t>Plan for long term progress and achievement and help your pupils understand what is possible (where will they be in 5 or 10 years’ time, identify their potential and discuss with pupil, parent, Head of Academy (if gifted and talented potential identified)</w:t>
      </w:r>
    </w:p>
    <w:p w:rsidR="00462477" w:rsidRPr="00D910B7" w:rsidRDefault="00462477" w:rsidP="00C11F39">
      <w:pPr>
        <w:numPr>
          <w:ilvl w:val="0"/>
          <w:numId w:val="46"/>
        </w:numPr>
        <w:ind w:left="709" w:hanging="709"/>
        <w:rPr>
          <w:rFonts w:ascii="Calibri" w:hAnsi="Calibri"/>
          <w:szCs w:val="22"/>
        </w:rPr>
      </w:pPr>
      <w:r w:rsidRPr="00D910B7">
        <w:rPr>
          <w:rFonts w:ascii="Calibri" w:hAnsi="Calibri"/>
          <w:szCs w:val="22"/>
        </w:rPr>
        <w:t>Help your pupils to set their own targets and have ownership of their progress and development.</w:t>
      </w:r>
    </w:p>
    <w:p w:rsidR="00462477" w:rsidRPr="00D910B7" w:rsidRDefault="00462477" w:rsidP="00C11F39">
      <w:pPr>
        <w:numPr>
          <w:ilvl w:val="0"/>
          <w:numId w:val="46"/>
        </w:numPr>
        <w:ind w:left="709" w:hanging="709"/>
        <w:rPr>
          <w:rFonts w:ascii="Calibri" w:hAnsi="Calibri"/>
          <w:szCs w:val="22"/>
        </w:rPr>
      </w:pPr>
      <w:r w:rsidRPr="00D910B7">
        <w:rPr>
          <w:rFonts w:ascii="Calibri" w:hAnsi="Calibri"/>
          <w:szCs w:val="22"/>
        </w:rPr>
        <w:t>Recruit pupils. The most successful teachers take responsibility for actively recruiting new pupils through assemblies, have-a-go workshops and lessons, taster sessions, demonstrations etc. Look for performance opportunities for your pupils in your schools.</w:t>
      </w:r>
    </w:p>
    <w:p w:rsidR="00462477" w:rsidRPr="00D910B7" w:rsidRDefault="00462477" w:rsidP="00C11F39">
      <w:pPr>
        <w:numPr>
          <w:ilvl w:val="0"/>
          <w:numId w:val="46"/>
        </w:numPr>
        <w:ind w:left="709" w:hanging="709"/>
        <w:rPr>
          <w:rFonts w:ascii="Calibri" w:hAnsi="Calibri"/>
          <w:szCs w:val="22"/>
        </w:rPr>
      </w:pPr>
      <w:r w:rsidRPr="00D910B7">
        <w:rPr>
          <w:rFonts w:ascii="Calibri" w:hAnsi="Calibri"/>
          <w:szCs w:val="22"/>
        </w:rPr>
        <w:t>Transition:</w:t>
      </w:r>
    </w:p>
    <w:p w:rsidR="00462477" w:rsidRPr="00D910B7" w:rsidRDefault="00462477" w:rsidP="00C11F39">
      <w:pPr>
        <w:numPr>
          <w:ilvl w:val="1"/>
          <w:numId w:val="46"/>
        </w:numPr>
        <w:tabs>
          <w:tab w:val="clear" w:pos="1440"/>
        </w:tabs>
        <w:ind w:left="1134" w:hanging="425"/>
        <w:rPr>
          <w:rFonts w:ascii="Calibri" w:hAnsi="Calibri"/>
          <w:szCs w:val="22"/>
        </w:rPr>
      </w:pPr>
      <w:r w:rsidRPr="00D910B7">
        <w:rPr>
          <w:rFonts w:ascii="Calibri" w:hAnsi="Calibri"/>
          <w:szCs w:val="22"/>
        </w:rPr>
        <w:t xml:space="preserve">This is where we often lose the most pupils! Wherever possible, share information with colleagues to facilitate smooth transitions. Make sure you know which secondary schools your year 6 students will move to and contact parents early in the </w:t>
      </w:r>
      <w:proofErr w:type="gramStart"/>
      <w:r w:rsidRPr="00D910B7">
        <w:rPr>
          <w:rFonts w:ascii="Calibri" w:hAnsi="Calibri"/>
          <w:szCs w:val="22"/>
        </w:rPr>
        <w:t>Spring</w:t>
      </w:r>
      <w:proofErr w:type="gramEnd"/>
      <w:r w:rsidRPr="00D910B7">
        <w:rPr>
          <w:rFonts w:ascii="Calibri" w:hAnsi="Calibri"/>
          <w:szCs w:val="22"/>
        </w:rPr>
        <w:t xml:space="preserve"> to ease the way, allay doubts, offer reassurance and encouragement – remove hurdles etc. Let your colleague know who to expect in the ‘new’ school and make transition between schools easy and straightforward – </w:t>
      </w:r>
      <w:proofErr w:type="spellStart"/>
      <w:r w:rsidRPr="00D910B7">
        <w:rPr>
          <w:rFonts w:ascii="Calibri" w:hAnsi="Calibri"/>
          <w:szCs w:val="22"/>
        </w:rPr>
        <w:t>ie</w:t>
      </w:r>
      <w:proofErr w:type="spellEnd"/>
      <w:r w:rsidRPr="00D910B7">
        <w:rPr>
          <w:rFonts w:ascii="Calibri" w:hAnsi="Calibri"/>
          <w:szCs w:val="22"/>
        </w:rPr>
        <w:t xml:space="preserve"> remove the obstacles. When receiving new pupils into Year 7, contact Year 6 parents as soon as possible to let them know who you are and when the first lesson will be so that nerves are settled. Talk to your Curricular Head or ASL for advice on the best ways to achieve this. Attend year 7 new parent evenings and/or taster evenings at the secondary school, be present to inform parents of a smooth transition. Liaise with the Head of Music early in the </w:t>
      </w:r>
      <w:proofErr w:type="gramStart"/>
      <w:r w:rsidRPr="00D910B7">
        <w:rPr>
          <w:rFonts w:ascii="Calibri" w:hAnsi="Calibri"/>
          <w:szCs w:val="22"/>
        </w:rPr>
        <w:t>Autumn</w:t>
      </w:r>
      <w:proofErr w:type="gramEnd"/>
      <w:r w:rsidRPr="00D910B7">
        <w:rPr>
          <w:rFonts w:ascii="Calibri" w:hAnsi="Calibri"/>
          <w:szCs w:val="22"/>
        </w:rPr>
        <w:t xml:space="preserve"> term to get all dates in your diary. Invite your year 6 students to play in a secondary school concert to start becoming involved and familiar – talk to your secondary HOD to explore ways of integrating year 6 musicians. Be pro-active.</w:t>
      </w:r>
    </w:p>
    <w:p w:rsidR="00462477" w:rsidRPr="00D910B7" w:rsidRDefault="00462477" w:rsidP="00462477">
      <w:pPr>
        <w:ind w:left="709" w:hanging="709"/>
        <w:rPr>
          <w:rFonts w:ascii="Calibri" w:hAnsi="Calibri"/>
          <w:szCs w:val="22"/>
        </w:rPr>
      </w:pPr>
    </w:p>
    <w:p w:rsidR="00462477" w:rsidRPr="00D910B7" w:rsidRDefault="00462477" w:rsidP="00462477">
      <w:pPr>
        <w:rPr>
          <w:rFonts w:ascii="Calibri" w:hAnsi="Calibri"/>
          <w:i/>
          <w:szCs w:val="22"/>
        </w:rPr>
      </w:pPr>
      <w:r w:rsidRPr="00D910B7">
        <w:rPr>
          <w:rFonts w:ascii="Calibri" w:hAnsi="Calibri"/>
          <w:i/>
          <w:szCs w:val="22"/>
        </w:rPr>
        <w:t>The Unexpected</w:t>
      </w:r>
    </w:p>
    <w:p w:rsidR="00462477" w:rsidRPr="00D910B7" w:rsidRDefault="00462477" w:rsidP="00462477">
      <w:pPr>
        <w:ind w:left="709" w:hanging="709"/>
        <w:rPr>
          <w:rFonts w:ascii="Calibri" w:hAnsi="Calibri"/>
          <w:i/>
          <w:szCs w:val="22"/>
        </w:rPr>
      </w:pPr>
    </w:p>
    <w:p w:rsidR="00462477" w:rsidRPr="00D910B7" w:rsidRDefault="00462477" w:rsidP="00C11F39">
      <w:pPr>
        <w:numPr>
          <w:ilvl w:val="0"/>
          <w:numId w:val="47"/>
        </w:numPr>
        <w:ind w:left="709" w:hanging="709"/>
        <w:rPr>
          <w:rFonts w:ascii="Calibri" w:hAnsi="Calibri"/>
          <w:szCs w:val="22"/>
        </w:rPr>
      </w:pPr>
      <w:r w:rsidRPr="00D910B7">
        <w:rPr>
          <w:rFonts w:ascii="Calibri" w:hAnsi="Calibri"/>
          <w:szCs w:val="22"/>
        </w:rPr>
        <w:t>Be flexible. If a school forgets to tell you about a school trip or event which affects a lesson, try to adjust your plans in the best interest of the pupils and maintaining a good relationship with the school</w:t>
      </w:r>
    </w:p>
    <w:p w:rsidR="00462477" w:rsidRPr="00D910B7" w:rsidRDefault="00462477" w:rsidP="00C11F39">
      <w:pPr>
        <w:numPr>
          <w:ilvl w:val="0"/>
          <w:numId w:val="47"/>
        </w:numPr>
        <w:ind w:left="709" w:hanging="709"/>
        <w:rPr>
          <w:rFonts w:ascii="Calibri" w:hAnsi="Calibri"/>
          <w:szCs w:val="22"/>
        </w:rPr>
      </w:pPr>
      <w:r w:rsidRPr="00D910B7">
        <w:rPr>
          <w:rFonts w:ascii="Calibri" w:hAnsi="Calibri"/>
          <w:szCs w:val="22"/>
        </w:rPr>
        <w:t>If a child is ill - get help from a member of school staff</w:t>
      </w:r>
    </w:p>
    <w:p w:rsidR="00462477" w:rsidRPr="00414588" w:rsidRDefault="00462477" w:rsidP="00C11F39">
      <w:pPr>
        <w:numPr>
          <w:ilvl w:val="0"/>
          <w:numId w:val="47"/>
        </w:numPr>
        <w:ind w:left="709" w:hanging="709"/>
        <w:rPr>
          <w:rFonts w:ascii="Calibri" w:hAnsi="Calibri"/>
          <w:i/>
          <w:szCs w:val="22"/>
        </w:rPr>
      </w:pPr>
      <w:r w:rsidRPr="00414588">
        <w:rPr>
          <w:rFonts w:ascii="Calibri" w:hAnsi="Calibri"/>
          <w:szCs w:val="22"/>
        </w:rPr>
        <w:lastRenderedPageBreak/>
        <w:t>If a child makes a disclosure to you - follow the Maestros safeguarding procedures set out in the Child Protection polic</w:t>
      </w:r>
      <w:r w:rsidR="00207A35" w:rsidRPr="00414588">
        <w:rPr>
          <w:rFonts w:ascii="Calibri" w:hAnsi="Calibri"/>
          <w:szCs w:val="22"/>
        </w:rPr>
        <w:t>y. You must find out who the Designated Child Safeguarding O</w:t>
      </w:r>
      <w:r w:rsidRPr="00414588">
        <w:rPr>
          <w:rFonts w:ascii="Calibri" w:hAnsi="Calibri"/>
          <w:szCs w:val="22"/>
        </w:rPr>
        <w:t xml:space="preserve">fficer is in each of your schools and know who to report a disclosure or incident to. If in any doubt, contact </w:t>
      </w:r>
      <w:r w:rsidR="00414588" w:rsidRPr="00414588">
        <w:rPr>
          <w:rFonts w:ascii="Calibri" w:hAnsi="Calibri"/>
          <w:szCs w:val="22"/>
        </w:rPr>
        <w:t xml:space="preserve">Head of HR or </w:t>
      </w:r>
      <w:r w:rsidR="00207A35" w:rsidRPr="00414588">
        <w:rPr>
          <w:rFonts w:ascii="Calibri" w:hAnsi="Calibri"/>
          <w:szCs w:val="22"/>
        </w:rPr>
        <w:t xml:space="preserve">Lynne Ellis CEO </w:t>
      </w:r>
    </w:p>
    <w:p w:rsidR="00414588" w:rsidRPr="00414588" w:rsidRDefault="00414588" w:rsidP="00414588">
      <w:pPr>
        <w:ind w:left="709"/>
        <w:rPr>
          <w:rFonts w:ascii="Calibri" w:hAnsi="Calibri"/>
          <w:i/>
          <w:szCs w:val="22"/>
        </w:rPr>
      </w:pPr>
    </w:p>
    <w:p w:rsidR="00462477" w:rsidRPr="00D910B7" w:rsidRDefault="00462477" w:rsidP="00462477">
      <w:pPr>
        <w:ind w:left="709" w:hanging="709"/>
        <w:rPr>
          <w:rFonts w:ascii="Calibri" w:hAnsi="Calibri"/>
          <w:i/>
          <w:szCs w:val="22"/>
        </w:rPr>
      </w:pPr>
      <w:r w:rsidRPr="00D910B7">
        <w:rPr>
          <w:rFonts w:ascii="Calibri" w:hAnsi="Calibri"/>
          <w:i/>
          <w:szCs w:val="22"/>
        </w:rPr>
        <w:t xml:space="preserve"> Practicalities</w:t>
      </w:r>
    </w:p>
    <w:p w:rsidR="00462477" w:rsidRPr="00D910B7" w:rsidRDefault="00462477" w:rsidP="00462477">
      <w:pPr>
        <w:ind w:left="709" w:hanging="709"/>
        <w:rPr>
          <w:rFonts w:ascii="Calibri" w:hAnsi="Calibri"/>
          <w:i/>
          <w:szCs w:val="22"/>
        </w:rPr>
      </w:pPr>
    </w:p>
    <w:p w:rsidR="00462477" w:rsidRPr="00D910B7" w:rsidRDefault="00462477" w:rsidP="00C11F39">
      <w:pPr>
        <w:numPr>
          <w:ilvl w:val="0"/>
          <w:numId w:val="48"/>
        </w:numPr>
        <w:ind w:left="709" w:hanging="709"/>
        <w:rPr>
          <w:rFonts w:ascii="Calibri" w:hAnsi="Calibri"/>
          <w:szCs w:val="22"/>
        </w:rPr>
      </w:pPr>
      <w:r w:rsidRPr="00D910B7">
        <w:rPr>
          <w:rFonts w:ascii="Calibri" w:hAnsi="Calibri"/>
          <w:szCs w:val="22"/>
        </w:rPr>
        <w:t xml:space="preserve">Make sure you have business insurance on your car. Inform your insurance company:  ‘social, domestic and pleasure’ categories do not normally cover you from travelling from school to school only to and from work at the start/end of the day </w:t>
      </w:r>
      <w:proofErr w:type="spellStart"/>
      <w:r w:rsidRPr="00D910B7">
        <w:rPr>
          <w:rFonts w:ascii="Calibri" w:hAnsi="Calibri"/>
          <w:szCs w:val="22"/>
        </w:rPr>
        <w:t>etc</w:t>
      </w:r>
      <w:proofErr w:type="spellEnd"/>
    </w:p>
    <w:p w:rsidR="00462477" w:rsidRPr="00D910B7" w:rsidRDefault="00462477" w:rsidP="00C11F39">
      <w:pPr>
        <w:numPr>
          <w:ilvl w:val="0"/>
          <w:numId w:val="48"/>
        </w:numPr>
        <w:ind w:left="709" w:hanging="709"/>
        <w:rPr>
          <w:rFonts w:ascii="Calibri" w:hAnsi="Calibri"/>
          <w:szCs w:val="22"/>
        </w:rPr>
      </w:pPr>
      <w:r w:rsidRPr="00D910B7">
        <w:rPr>
          <w:rFonts w:ascii="Calibri" w:hAnsi="Calibri"/>
          <w:szCs w:val="22"/>
        </w:rPr>
        <w:t>You are recommended to join a professional association/union</w:t>
      </w:r>
    </w:p>
    <w:p w:rsidR="00462477" w:rsidRPr="00D910B7" w:rsidRDefault="00462477" w:rsidP="00C11F39">
      <w:pPr>
        <w:numPr>
          <w:ilvl w:val="0"/>
          <w:numId w:val="48"/>
        </w:numPr>
        <w:ind w:left="709" w:hanging="709"/>
        <w:rPr>
          <w:rFonts w:ascii="Calibri" w:hAnsi="Calibri"/>
          <w:szCs w:val="22"/>
        </w:rPr>
      </w:pPr>
      <w:r w:rsidRPr="00D910B7">
        <w:rPr>
          <w:rFonts w:ascii="Calibri" w:hAnsi="Calibri"/>
          <w:szCs w:val="22"/>
        </w:rPr>
        <w:t>Traffic is unpredictable - allow sufficient time for journeys. Do not break the speed limits. Organise yourself so that you have petrol in advance so unexpected stops can be avoided</w:t>
      </w:r>
    </w:p>
    <w:p w:rsidR="00462477" w:rsidRPr="00D910B7" w:rsidRDefault="00462477" w:rsidP="00C11F39">
      <w:pPr>
        <w:numPr>
          <w:ilvl w:val="0"/>
          <w:numId w:val="48"/>
        </w:numPr>
        <w:ind w:left="709" w:hanging="709"/>
        <w:rPr>
          <w:rFonts w:ascii="Calibri" w:hAnsi="Calibri"/>
          <w:szCs w:val="22"/>
        </w:rPr>
      </w:pPr>
      <w:r w:rsidRPr="00D910B7">
        <w:rPr>
          <w:rFonts w:ascii="Calibri" w:hAnsi="Calibri"/>
          <w:szCs w:val="22"/>
        </w:rPr>
        <w:t>Have maps, phone numbers an</w:t>
      </w:r>
      <w:r w:rsidR="00F5046C">
        <w:rPr>
          <w:rFonts w:ascii="Calibri" w:hAnsi="Calibri"/>
          <w:szCs w:val="22"/>
        </w:rPr>
        <w:t xml:space="preserve">d addresses for your schools - </w:t>
      </w:r>
      <w:r w:rsidRPr="00D910B7">
        <w:rPr>
          <w:rFonts w:ascii="Calibri" w:hAnsi="Calibri"/>
          <w:szCs w:val="22"/>
        </w:rPr>
        <w:t>sat-</w:t>
      </w:r>
      <w:proofErr w:type="spellStart"/>
      <w:r w:rsidRPr="00D910B7">
        <w:rPr>
          <w:rFonts w:ascii="Calibri" w:hAnsi="Calibri"/>
          <w:szCs w:val="22"/>
        </w:rPr>
        <w:t>navs</w:t>
      </w:r>
      <w:proofErr w:type="spellEnd"/>
      <w:r w:rsidRPr="00D910B7">
        <w:rPr>
          <w:rFonts w:ascii="Calibri" w:hAnsi="Calibri"/>
          <w:szCs w:val="22"/>
        </w:rPr>
        <w:t xml:space="preserve"> are not always reliable. Post codes are not always specific - or correct.</w:t>
      </w:r>
    </w:p>
    <w:p w:rsidR="00462477" w:rsidRPr="00D910B7" w:rsidRDefault="00462477" w:rsidP="00C11F39">
      <w:pPr>
        <w:numPr>
          <w:ilvl w:val="0"/>
          <w:numId w:val="48"/>
        </w:numPr>
        <w:ind w:left="709" w:hanging="709"/>
        <w:rPr>
          <w:rFonts w:ascii="Calibri" w:hAnsi="Calibri"/>
          <w:szCs w:val="22"/>
        </w:rPr>
      </w:pPr>
      <w:r w:rsidRPr="00D910B7">
        <w:rPr>
          <w:rFonts w:ascii="Calibri" w:hAnsi="Calibri"/>
          <w:szCs w:val="22"/>
        </w:rPr>
        <w:t>Inform your line manager about any problems that crop up and try to arrange regular meetings during the first term. Your line manager is your first point of contact for guidance and support. Don’t forget your Curricular Heads are the best colleagues to support with instrumental advice, teaching queries, repertoire, resources etc.</w:t>
      </w:r>
    </w:p>
    <w:p w:rsidR="00462477" w:rsidRPr="00D910B7" w:rsidRDefault="00462477" w:rsidP="00C11F39">
      <w:pPr>
        <w:numPr>
          <w:ilvl w:val="0"/>
          <w:numId w:val="48"/>
        </w:numPr>
        <w:ind w:left="709" w:hanging="709"/>
        <w:rPr>
          <w:rFonts w:ascii="Calibri" w:hAnsi="Calibri"/>
          <w:szCs w:val="22"/>
        </w:rPr>
      </w:pPr>
      <w:r w:rsidRPr="00D910B7">
        <w:rPr>
          <w:rFonts w:ascii="Calibri" w:hAnsi="Calibri"/>
          <w:szCs w:val="22"/>
        </w:rPr>
        <w:t>If you are ill, telephone your first school of the day and inform them you will be absent. Telephone the Maestros teacher hotline 01189 012378 and inform admin. If you are due to be at Music Centre, inform the Music Centre Manager. If you know of an absence in advance, ensure you contact your line manager to discuss options and where appropriate seek permission from them or SMT. Follow procedures outlined in the current staff handbook.</w:t>
      </w:r>
    </w:p>
    <w:p w:rsidR="00462477" w:rsidRPr="00D910B7" w:rsidRDefault="00462477" w:rsidP="00C11F39">
      <w:pPr>
        <w:numPr>
          <w:ilvl w:val="0"/>
          <w:numId w:val="48"/>
        </w:numPr>
        <w:ind w:left="709" w:hanging="709"/>
        <w:rPr>
          <w:rFonts w:ascii="Calibri" w:hAnsi="Calibri"/>
          <w:szCs w:val="22"/>
        </w:rPr>
      </w:pPr>
      <w:r w:rsidRPr="00D910B7">
        <w:rPr>
          <w:rFonts w:ascii="Calibri" w:hAnsi="Calibri"/>
          <w:szCs w:val="22"/>
        </w:rPr>
        <w:t>Be aware of issues related to lone working</w:t>
      </w:r>
      <w:r w:rsidR="00F5046C">
        <w:rPr>
          <w:rFonts w:ascii="Calibri" w:hAnsi="Calibri"/>
          <w:szCs w:val="22"/>
        </w:rPr>
        <w:t xml:space="preserve"> – read the guidance in the Lone working Policy</w:t>
      </w:r>
      <w:r w:rsidRPr="00D910B7">
        <w:rPr>
          <w:rFonts w:ascii="Calibri" w:hAnsi="Calibri"/>
          <w:szCs w:val="22"/>
        </w:rPr>
        <w:t>. Keep yourself safe and always ensure a colleague/relative/friend knows exactly where you are and when you are due to finish/be home etc.</w:t>
      </w:r>
    </w:p>
    <w:p w:rsidR="00462477" w:rsidRDefault="00F5046C" w:rsidP="00C11F39">
      <w:pPr>
        <w:numPr>
          <w:ilvl w:val="0"/>
          <w:numId w:val="48"/>
        </w:numPr>
        <w:ind w:left="709" w:hanging="709"/>
        <w:rPr>
          <w:rFonts w:ascii="Calibri" w:hAnsi="Calibri"/>
          <w:szCs w:val="22"/>
        </w:rPr>
      </w:pPr>
      <w:r>
        <w:rPr>
          <w:rFonts w:ascii="Calibri" w:hAnsi="Calibri"/>
          <w:szCs w:val="22"/>
        </w:rPr>
        <w:t>Deps or Cover:</w:t>
      </w:r>
      <w:r w:rsidR="00462477" w:rsidRPr="00D910B7">
        <w:rPr>
          <w:rFonts w:ascii="Calibri" w:hAnsi="Calibri"/>
          <w:szCs w:val="22"/>
        </w:rPr>
        <w:t xml:space="preserve"> Maestros does not permit your teaching to be covered by deputies. Only Maestros tutors with full DBS clearance may be used to cover your lessons and then only as agreed by your Curricular Head or SMT. Please refer to </w:t>
      </w:r>
      <w:r w:rsidR="00746A78" w:rsidRPr="00D910B7">
        <w:rPr>
          <w:rFonts w:ascii="Calibri" w:hAnsi="Calibri"/>
          <w:szCs w:val="22"/>
        </w:rPr>
        <w:t>P</w:t>
      </w:r>
      <w:r w:rsidR="00D00679">
        <w:rPr>
          <w:rFonts w:ascii="Calibri" w:hAnsi="Calibri"/>
          <w:szCs w:val="22"/>
        </w:rPr>
        <w:t>. 19</w:t>
      </w:r>
      <w:r w:rsidR="00462477" w:rsidRPr="00D910B7">
        <w:rPr>
          <w:rFonts w:ascii="Calibri" w:hAnsi="Calibri"/>
          <w:szCs w:val="22"/>
        </w:rPr>
        <w:t xml:space="preserve"> for full guidance.</w:t>
      </w:r>
    </w:p>
    <w:p w:rsidR="00D93D68" w:rsidRPr="00D910B7" w:rsidRDefault="00D93D68" w:rsidP="00C11F39">
      <w:pPr>
        <w:numPr>
          <w:ilvl w:val="0"/>
          <w:numId w:val="48"/>
        </w:numPr>
        <w:ind w:left="709" w:hanging="709"/>
        <w:rPr>
          <w:rFonts w:ascii="Calibri" w:hAnsi="Calibri"/>
          <w:szCs w:val="22"/>
        </w:rPr>
      </w:pPr>
      <w:r>
        <w:rPr>
          <w:rFonts w:ascii="Calibri" w:hAnsi="Calibri"/>
          <w:szCs w:val="22"/>
        </w:rPr>
        <w:t>Ensure that you have appropriate supplies of water/drinks and food/snacks to cope with a busy, peripatetic day</w:t>
      </w:r>
    </w:p>
    <w:p w:rsidR="000360F2" w:rsidRPr="00D910B7" w:rsidRDefault="000360F2" w:rsidP="000360F2">
      <w:pPr>
        <w:rPr>
          <w:rFonts w:ascii="Calibri" w:hAnsi="Calibri"/>
          <w:szCs w:val="22"/>
        </w:rPr>
      </w:pPr>
    </w:p>
    <w:p w:rsidR="00551A50" w:rsidRPr="00D910B7" w:rsidRDefault="00551A50" w:rsidP="002C78BC">
      <w:pPr>
        <w:pStyle w:val="Heading2"/>
        <w:rPr>
          <w:rFonts w:ascii="Calibri" w:hAnsi="Calibri"/>
          <w:sz w:val="22"/>
          <w:szCs w:val="22"/>
        </w:rPr>
      </w:pPr>
      <w:bookmarkStart w:id="15" w:name="_Toc461094477"/>
      <w:r w:rsidRPr="00D910B7">
        <w:rPr>
          <w:rFonts w:ascii="Calibri" w:hAnsi="Calibri"/>
          <w:sz w:val="22"/>
          <w:szCs w:val="22"/>
        </w:rPr>
        <w:t>C</w:t>
      </w:r>
      <w:r w:rsidR="000360F2" w:rsidRPr="00D910B7">
        <w:rPr>
          <w:rFonts w:ascii="Calibri" w:hAnsi="Calibri"/>
          <w:sz w:val="22"/>
          <w:szCs w:val="22"/>
        </w:rPr>
        <w:t>ontinuing Professional Development</w:t>
      </w:r>
      <w:bookmarkEnd w:id="15"/>
    </w:p>
    <w:p w:rsidR="000360F2" w:rsidRPr="00D910B7" w:rsidRDefault="00551A50" w:rsidP="00C11F39">
      <w:pPr>
        <w:numPr>
          <w:ilvl w:val="0"/>
          <w:numId w:val="54"/>
        </w:numPr>
        <w:spacing w:before="120"/>
        <w:ind w:left="757"/>
        <w:rPr>
          <w:rFonts w:ascii="Calibri" w:hAnsi="Calibri"/>
          <w:szCs w:val="22"/>
        </w:rPr>
      </w:pPr>
      <w:r w:rsidRPr="00D910B7">
        <w:rPr>
          <w:rFonts w:ascii="Calibri" w:hAnsi="Calibri"/>
          <w:szCs w:val="22"/>
        </w:rPr>
        <w:t>You are required to attend all Maestros CPD (or if you are part time contracted staff, then all CPD on those days/times where you normally teach for Maestros</w:t>
      </w:r>
      <w:r w:rsidR="00D00679">
        <w:rPr>
          <w:rFonts w:ascii="Calibri" w:hAnsi="Calibri"/>
          <w:szCs w:val="22"/>
        </w:rPr>
        <w:t xml:space="preserve"> and/or the appropriate % of CPD days as per your teaching contract – discuss and agree with your line manager</w:t>
      </w:r>
      <w:r w:rsidRPr="00D910B7">
        <w:rPr>
          <w:rFonts w:ascii="Calibri" w:hAnsi="Calibri"/>
          <w:szCs w:val="22"/>
        </w:rPr>
        <w:t xml:space="preserve">). </w:t>
      </w:r>
      <w:r w:rsidR="000B534F">
        <w:rPr>
          <w:rFonts w:ascii="Calibri" w:hAnsi="Calibri"/>
          <w:szCs w:val="22"/>
        </w:rPr>
        <w:t>See P 7.</w:t>
      </w:r>
    </w:p>
    <w:p w:rsidR="00551A50" w:rsidRPr="00D910B7" w:rsidRDefault="00551A50" w:rsidP="00C11F39">
      <w:pPr>
        <w:numPr>
          <w:ilvl w:val="0"/>
          <w:numId w:val="54"/>
        </w:numPr>
        <w:spacing w:before="120"/>
        <w:ind w:left="757"/>
        <w:rPr>
          <w:rFonts w:ascii="Calibri" w:hAnsi="Calibri"/>
          <w:szCs w:val="22"/>
        </w:rPr>
      </w:pPr>
      <w:r w:rsidRPr="00D910B7">
        <w:rPr>
          <w:rFonts w:ascii="Calibri" w:hAnsi="Calibri"/>
          <w:szCs w:val="22"/>
        </w:rPr>
        <w:t>It is recommended that you try to attend as much CPD as possible to help with your own personal development as a musician and teacher both within and beyond Maestros. Please refer to Maestros Performance Management policies</w:t>
      </w:r>
      <w:r w:rsidR="00E83A46" w:rsidRPr="00D910B7">
        <w:rPr>
          <w:rFonts w:ascii="Calibri" w:hAnsi="Calibri"/>
          <w:szCs w:val="22"/>
        </w:rPr>
        <w:t xml:space="preserve"> </w:t>
      </w:r>
      <w:r w:rsidRPr="00D910B7">
        <w:rPr>
          <w:rFonts w:ascii="Calibri" w:hAnsi="Calibri"/>
          <w:szCs w:val="22"/>
        </w:rPr>
        <w:t xml:space="preserve">for full details. Self Employed </w:t>
      </w:r>
      <w:r w:rsidR="00EA3D9E" w:rsidRPr="00D910B7">
        <w:rPr>
          <w:rFonts w:ascii="Calibri" w:hAnsi="Calibri"/>
          <w:szCs w:val="22"/>
        </w:rPr>
        <w:t>teachers</w:t>
      </w:r>
      <w:r w:rsidRPr="00D910B7">
        <w:rPr>
          <w:rFonts w:ascii="Calibri" w:hAnsi="Calibri"/>
          <w:szCs w:val="22"/>
        </w:rPr>
        <w:t xml:space="preserve"> are</w:t>
      </w:r>
      <w:r w:rsidR="00D00679">
        <w:rPr>
          <w:rFonts w:ascii="Calibri" w:hAnsi="Calibri"/>
          <w:szCs w:val="22"/>
        </w:rPr>
        <w:t xml:space="preserve"> encouraged and welcomed at CPD.</w:t>
      </w:r>
    </w:p>
    <w:p w:rsidR="00551A50" w:rsidRPr="00D910B7" w:rsidRDefault="00551A50" w:rsidP="00551A50">
      <w:pPr>
        <w:rPr>
          <w:rFonts w:ascii="Calibri" w:hAnsi="Calibri"/>
          <w:szCs w:val="22"/>
        </w:rPr>
      </w:pPr>
    </w:p>
    <w:p w:rsidR="00551A50" w:rsidRPr="00D910B7" w:rsidRDefault="00CA6101" w:rsidP="001D1F7A">
      <w:pPr>
        <w:pStyle w:val="Heading2"/>
        <w:rPr>
          <w:rFonts w:ascii="Calibri" w:hAnsi="Calibri"/>
          <w:sz w:val="22"/>
          <w:szCs w:val="22"/>
        </w:rPr>
      </w:pPr>
      <w:bookmarkStart w:id="16" w:name="_Toc461094478"/>
      <w:r w:rsidRPr="00D910B7">
        <w:rPr>
          <w:rFonts w:ascii="Calibri" w:hAnsi="Calibri"/>
          <w:sz w:val="22"/>
          <w:szCs w:val="22"/>
        </w:rPr>
        <w:t>Essential Reading</w:t>
      </w:r>
      <w:bookmarkEnd w:id="16"/>
    </w:p>
    <w:p w:rsidR="001D1F7A" w:rsidRPr="00D910B7" w:rsidRDefault="001D1F7A" w:rsidP="001D1F7A">
      <w:pPr>
        <w:pStyle w:val="Heading3"/>
        <w:rPr>
          <w:rFonts w:ascii="Calibri" w:hAnsi="Calibri"/>
          <w:szCs w:val="22"/>
        </w:rPr>
      </w:pPr>
      <w:bookmarkStart w:id="17" w:name="_Toc461094479"/>
      <w:r w:rsidRPr="00D910B7">
        <w:rPr>
          <w:rFonts w:ascii="Calibri" w:hAnsi="Calibri"/>
          <w:szCs w:val="22"/>
        </w:rPr>
        <w:t>Code of Conduct</w:t>
      </w:r>
      <w:bookmarkEnd w:id="17"/>
    </w:p>
    <w:p w:rsidR="004D4E46" w:rsidRPr="00D910B7" w:rsidRDefault="00551A50" w:rsidP="00CA6101">
      <w:pPr>
        <w:spacing w:before="120"/>
        <w:rPr>
          <w:rFonts w:ascii="Calibri" w:hAnsi="Calibri"/>
          <w:b/>
          <w:szCs w:val="22"/>
        </w:rPr>
      </w:pPr>
      <w:r w:rsidRPr="00D910B7">
        <w:rPr>
          <w:rFonts w:ascii="Calibri" w:hAnsi="Calibri"/>
          <w:szCs w:val="22"/>
        </w:rPr>
        <w:t xml:space="preserve">Read </w:t>
      </w:r>
      <w:r w:rsidR="00CA6101" w:rsidRPr="00D910B7">
        <w:rPr>
          <w:rFonts w:ascii="Calibri" w:hAnsi="Calibri"/>
          <w:szCs w:val="22"/>
        </w:rPr>
        <w:t xml:space="preserve">the Code of </w:t>
      </w:r>
      <w:r w:rsidR="00D00679">
        <w:rPr>
          <w:rFonts w:ascii="Calibri" w:hAnsi="Calibri"/>
          <w:szCs w:val="22"/>
        </w:rPr>
        <w:t xml:space="preserve">Behaviour and </w:t>
      </w:r>
      <w:r w:rsidR="00CA6101" w:rsidRPr="00D910B7">
        <w:rPr>
          <w:rFonts w:ascii="Calibri" w:hAnsi="Calibri"/>
          <w:szCs w:val="22"/>
        </w:rPr>
        <w:t>Conduct caref</w:t>
      </w:r>
      <w:r w:rsidRPr="00D910B7">
        <w:rPr>
          <w:rFonts w:ascii="Calibri" w:hAnsi="Calibri"/>
          <w:szCs w:val="22"/>
        </w:rPr>
        <w:t>ully</w:t>
      </w:r>
      <w:r w:rsidR="00D00679">
        <w:rPr>
          <w:rFonts w:ascii="Calibri" w:hAnsi="Calibri"/>
          <w:szCs w:val="22"/>
        </w:rPr>
        <w:t xml:space="preserve">. </w:t>
      </w:r>
      <w:r w:rsidRPr="00D910B7">
        <w:rPr>
          <w:rFonts w:ascii="Calibri" w:hAnsi="Calibri"/>
          <w:szCs w:val="22"/>
        </w:rPr>
        <w:t>Understand the teaching and quality standards expected of you as a Maestros professional.</w:t>
      </w:r>
      <w:r w:rsidR="008C1437">
        <w:rPr>
          <w:rFonts w:ascii="Calibri" w:hAnsi="Calibri"/>
          <w:szCs w:val="22"/>
        </w:rPr>
        <w:t xml:space="preserve"> See also pp 6</w:t>
      </w:r>
      <w:r w:rsidR="00D00679">
        <w:rPr>
          <w:rFonts w:ascii="Calibri" w:hAnsi="Calibri"/>
          <w:szCs w:val="22"/>
        </w:rPr>
        <w:t>-8.</w:t>
      </w:r>
    </w:p>
    <w:p w:rsidR="004D4E46" w:rsidRPr="00D910B7" w:rsidRDefault="00551A50" w:rsidP="001D1F7A">
      <w:pPr>
        <w:pStyle w:val="Heading3"/>
        <w:rPr>
          <w:rFonts w:ascii="Calibri" w:hAnsi="Calibri"/>
          <w:szCs w:val="22"/>
        </w:rPr>
      </w:pPr>
      <w:bookmarkStart w:id="18" w:name="_Toc461094480"/>
      <w:r w:rsidRPr="00D910B7">
        <w:rPr>
          <w:rFonts w:ascii="Calibri" w:hAnsi="Calibri"/>
          <w:szCs w:val="22"/>
        </w:rPr>
        <w:t>New Staff Induction – checklist</w:t>
      </w:r>
      <w:bookmarkEnd w:id="18"/>
      <w:r w:rsidRPr="00D910B7">
        <w:rPr>
          <w:rFonts w:ascii="Calibri" w:hAnsi="Calibri"/>
          <w:szCs w:val="22"/>
        </w:rPr>
        <w:t xml:space="preserve"> </w:t>
      </w:r>
    </w:p>
    <w:p w:rsidR="004D4E46" w:rsidRPr="00D910B7" w:rsidRDefault="004D4E46" w:rsidP="00551A50">
      <w:pPr>
        <w:rPr>
          <w:rFonts w:ascii="Calibri" w:hAnsi="Calibri"/>
          <w:b/>
          <w:szCs w:val="22"/>
        </w:rPr>
      </w:pPr>
    </w:p>
    <w:p w:rsidR="00551A50" w:rsidRPr="00D910B7" w:rsidRDefault="004D4E46" w:rsidP="00551A50">
      <w:pPr>
        <w:rPr>
          <w:rFonts w:ascii="Calibri" w:hAnsi="Calibri"/>
          <w:szCs w:val="22"/>
        </w:rPr>
      </w:pPr>
      <w:r w:rsidRPr="00D910B7">
        <w:rPr>
          <w:rFonts w:ascii="Calibri" w:hAnsi="Calibri"/>
          <w:szCs w:val="22"/>
        </w:rPr>
        <w:t>New staff must review</w:t>
      </w:r>
      <w:r w:rsidR="00551A50" w:rsidRPr="00D910B7">
        <w:rPr>
          <w:rFonts w:ascii="Calibri" w:hAnsi="Calibri"/>
          <w:szCs w:val="22"/>
        </w:rPr>
        <w:t xml:space="preserve"> </w:t>
      </w:r>
      <w:r w:rsidRPr="00D910B7">
        <w:rPr>
          <w:rFonts w:ascii="Calibri" w:hAnsi="Calibri"/>
          <w:szCs w:val="22"/>
        </w:rPr>
        <w:t xml:space="preserve">the checklist </w:t>
      </w:r>
      <w:r w:rsidR="00551A50" w:rsidRPr="00D910B7">
        <w:rPr>
          <w:rFonts w:ascii="Calibri" w:hAnsi="Calibri"/>
          <w:szCs w:val="22"/>
        </w:rPr>
        <w:t xml:space="preserve">with </w:t>
      </w:r>
      <w:r w:rsidRPr="00D910B7">
        <w:rPr>
          <w:rFonts w:ascii="Calibri" w:hAnsi="Calibri"/>
          <w:szCs w:val="22"/>
        </w:rPr>
        <w:t>their</w:t>
      </w:r>
      <w:r w:rsidR="00551A50" w:rsidRPr="00D910B7">
        <w:rPr>
          <w:rFonts w:ascii="Calibri" w:hAnsi="Calibri"/>
          <w:szCs w:val="22"/>
        </w:rPr>
        <w:t xml:space="preserve"> Curricular Head</w:t>
      </w:r>
      <w:r w:rsidRPr="00D910B7">
        <w:rPr>
          <w:rFonts w:ascii="Calibri" w:hAnsi="Calibri"/>
          <w:szCs w:val="22"/>
        </w:rPr>
        <w:t xml:space="preserve"> or </w:t>
      </w:r>
      <w:r w:rsidR="00551A50" w:rsidRPr="00D910B7">
        <w:rPr>
          <w:rFonts w:ascii="Calibri" w:hAnsi="Calibri"/>
          <w:szCs w:val="22"/>
        </w:rPr>
        <w:t>Line Manager</w:t>
      </w:r>
      <w:r w:rsidRPr="00D910B7">
        <w:rPr>
          <w:rFonts w:ascii="Calibri" w:hAnsi="Calibri"/>
          <w:szCs w:val="22"/>
        </w:rPr>
        <w:t xml:space="preserve"> </w:t>
      </w:r>
      <w:r w:rsidRPr="00D910B7">
        <w:rPr>
          <w:rFonts w:ascii="Calibri" w:hAnsi="Calibri"/>
          <w:szCs w:val="22"/>
          <w:u w:val="single"/>
        </w:rPr>
        <w:t xml:space="preserve">within </w:t>
      </w:r>
      <w:r w:rsidR="00237E33" w:rsidRPr="00D910B7">
        <w:rPr>
          <w:rFonts w:ascii="Calibri" w:hAnsi="Calibri"/>
          <w:szCs w:val="22"/>
          <w:u w:val="single"/>
        </w:rPr>
        <w:t>two</w:t>
      </w:r>
      <w:r w:rsidRPr="00D910B7">
        <w:rPr>
          <w:rFonts w:ascii="Calibri" w:hAnsi="Calibri"/>
          <w:szCs w:val="22"/>
          <w:u w:val="single"/>
        </w:rPr>
        <w:t xml:space="preserve"> </w:t>
      </w:r>
      <w:r w:rsidR="00237E33" w:rsidRPr="00D910B7">
        <w:rPr>
          <w:rFonts w:ascii="Calibri" w:hAnsi="Calibri"/>
          <w:szCs w:val="22"/>
          <w:u w:val="single"/>
        </w:rPr>
        <w:t>weeks</w:t>
      </w:r>
      <w:r w:rsidRPr="00D910B7">
        <w:rPr>
          <w:rFonts w:ascii="Calibri" w:hAnsi="Calibri"/>
          <w:szCs w:val="22"/>
          <w:u w:val="single"/>
        </w:rPr>
        <w:t xml:space="preserve"> </w:t>
      </w:r>
      <w:r w:rsidRPr="00D910B7">
        <w:rPr>
          <w:rFonts w:ascii="Calibri" w:hAnsi="Calibri"/>
          <w:szCs w:val="22"/>
        </w:rPr>
        <w:t>of commencement.</w:t>
      </w:r>
    </w:p>
    <w:p w:rsidR="00551A50" w:rsidRPr="00D910B7" w:rsidRDefault="00551A50" w:rsidP="001D1F7A">
      <w:pPr>
        <w:pStyle w:val="Heading3"/>
        <w:rPr>
          <w:rFonts w:ascii="Calibri" w:hAnsi="Calibri"/>
          <w:szCs w:val="22"/>
        </w:rPr>
      </w:pPr>
      <w:bookmarkStart w:id="19" w:name="_Toc461094481"/>
      <w:r w:rsidRPr="00D910B7">
        <w:rPr>
          <w:rFonts w:ascii="Calibri" w:hAnsi="Calibri"/>
          <w:szCs w:val="22"/>
        </w:rPr>
        <w:lastRenderedPageBreak/>
        <w:t>Information about school/Maestros procedures</w:t>
      </w:r>
      <w:bookmarkEnd w:id="19"/>
      <w:r w:rsidRPr="00D910B7">
        <w:rPr>
          <w:rFonts w:ascii="Calibri" w:hAnsi="Calibri"/>
          <w:szCs w:val="22"/>
        </w:rPr>
        <w:t xml:space="preserve"> </w:t>
      </w:r>
    </w:p>
    <w:p w:rsidR="000360F2" w:rsidRPr="00D910B7" w:rsidRDefault="000360F2" w:rsidP="00551A50">
      <w:pPr>
        <w:rPr>
          <w:rFonts w:ascii="Calibri" w:hAnsi="Calibri"/>
          <w:szCs w:val="22"/>
        </w:rPr>
      </w:pPr>
    </w:p>
    <w:p w:rsidR="00551A50" w:rsidRPr="00D910B7" w:rsidRDefault="00551A50" w:rsidP="00551A50">
      <w:pPr>
        <w:rPr>
          <w:rFonts w:ascii="Calibri" w:hAnsi="Calibri"/>
          <w:szCs w:val="22"/>
        </w:rPr>
      </w:pPr>
      <w:r w:rsidRPr="00D910B7">
        <w:rPr>
          <w:rFonts w:ascii="Calibri" w:hAnsi="Calibri"/>
          <w:szCs w:val="22"/>
        </w:rPr>
        <w:t>Obtain the following</w:t>
      </w:r>
      <w:r w:rsidR="0022191C" w:rsidRPr="00D910B7">
        <w:rPr>
          <w:rFonts w:ascii="Calibri" w:hAnsi="Calibri"/>
          <w:szCs w:val="22"/>
        </w:rPr>
        <w:t xml:space="preserve"> </w:t>
      </w:r>
      <w:r w:rsidRPr="00D910B7">
        <w:rPr>
          <w:rFonts w:ascii="Calibri" w:hAnsi="Calibri"/>
          <w:szCs w:val="22"/>
        </w:rPr>
        <w:t>(as relevant and appropriate to the nature of the teaching you are undertaking)</w:t>
      </w:r>
      <w:r w:rsidR="0022191C" w:rsidRPr="00D910B7">
        <w:rPr>
          <w:rFonts w:ascii="Calibri" w:hAnsi="Calibri"/>
          <w:szCs w:val="22"/>
        </w:rPr>
        <w:t>:</w:t>
      </w:r>
    </w:p>
    <w:p w:rsidR="00312DC5" w:rsidRPr="00D910B7" w:rsidRDefault="00312DC5" w:rsidP="00312DC5">
      <w:pPr>
        <w:ind w:left="709" w:hanging="709"/>
        <w:rPr>
          <w:rFonts w:ascii="Calibri" w:hAnsi="Calibri"/>
          <w:szCs w:val="22"/>
        </w:rPr>
      </w:pPr>
      <w:r w:rsidRPr="00D910B7">
        <w:rPr>
          <w:rFonts w:ascii="Calibri" w:hAnsi="Calibri"/>
          <w:szCs w:val="22"/>
        </w:rPr>
        <w:t>Ensure you have:</w:t>
      </w:r>
    </w:p>
    <w:p w:rsidR="00312DC5" w:rsidRPr="00D910B7" w:rsidRDefault="00312DC5" w:rsidP="00312DC5">
      <w:pPr>
        <w:ind w:left="709" w:hanging="709"/>
        <w:rPr>
          <w:rFonts w:ascii="Calibri" w:hAnsi="Calibri"/>
          <w:szCs w:val="22"/>
        </w:rPr>
      </w:pPr>
    </w:p>
    <w:p w:rsidR="00312DC5" w:rsidRPr="00D910B7" w:rsidRDefault="00312DC5" w:rsidP="00C11F39">
      <w:pPr>
        <w:numPr>
          <w:ilvl w:val="0"/>
          <w:numId w:val="66"/>
        </w:numPr>
        <w:ind w:left="709" w:hanging="709"/>
        <w:rPr>
          <w:rFonts w:ascii="Calibri" w:hAnsi="Calibri"/>
          <w:szCs w:val="22"/>
        </w:rPr>
      </w:pPr>
      <w:r w:rsidRPr="00D910B7">
        <w:rPr>
          <w:rFonts w:ascii="Calibri" w:hAnsi="Calibri"/>
          <w:szCs w:val="22"/>
        </w:rPr>
        <w:t>Tel. numbers and email addresses/postcodes of all schools visited</w:t>
      </w:r>
    </w:p>
    <w:p w:rsidR="00312DC5" w:rsidRPr="00D910B7" w:rsidRDefault="00312DC5" w:rsidP="00C11F39">
      <w:pPr>
        <w:numPr>
          <w:ilvl w:val="0"/>
          <w:numId w:val="49"/>
        </w:numPr>
        <w:tabs>
          <w:tab w:val="clear" w:pos="644"/>
          <w:tab w:val="num" w:pos="720"/>
        </w:tabs>
        <w:ind w:left="709" w:hanging="709"/>
        <w:rPr>
          <w:rFonts w:ascii="Calibri" w:hAnsi="Calibri"/>
          <w:szCs w:val="22"/>
        </w:rPr>
      </w:pPr>
      <w:r w:rsidRPr="00D910B7">
        <w:rPr>
          <w:rFonts w:ascii="Calibri" w:hAnsi="Calibri"/>
          <w:szCs w:val="22"/>
        </w:rPr>
        <w:t>Important contact staff names at each school</w:t>
      </w:r>
    </w:p>
    <w:p w:rsidR="00312DC5" w:rsidRPr="00D910B7" w:rsidRDefault="00312DC5" w:rsidP="00C11F39">
      <w:pPr>
        <w:numPr>
          <w:ilvl w:val="0"/>
          <w:numId w:val="49"/>
        </w:numPr>
        <w:tabs>
          <w:tab w:val="clear" w:pos="644"/>
          <w:tab w:val="num" w:pos="720"/>
        </w:tabs>
        <w:ind w:left="709" w:hanging="709"/>
        <w:rPr>
          <w:rFonts w:ascii="Calibri" w:hAnsi="Calibri"/>
          <w:szCs w:val="22"/>
        </w:rPr>
      </w:pPr>
      <w:r w:rsidRPr="00D910B7">
        <w:rPr>
          <w:rFonts w:ascii="Calibri" w:hAnsi="Calibri"/>
          <w:szCs w:val="22"/>
        </w:rPr>
        <w:t>Maestros/school/music department rules/guidelines</w:t>
      </w:r>
      <w:r w:rsidR="000B534F">
        <w:rPr>
          <w:rFonts w:ascii="Calibri" w:hAnsi="Calibri"/>
          <w:szCs w:val="22"/>
        </w:rPr>
        <w:t xml:space="preserve"> – obtain key policies from each school (e.g. use of social media devices/IT policy, behaviour policy </w:t>
      </w:r>
      <w:proofErr w:type="spellStart"/>
      <w:r w:rsidR="000B534F">
        <w:rPr>
          <w:rFonts w:ascii="Calibri" w:hAnsi="Calibri"/>
          <w:szCs w:val="22"/>
        </w:rPr>
        <w:t>etc</w:t>
      </w:r>
      <w:proofErr w:type="spellEnd"/>
      <w:r w:rsidR="000B534F">
        <w:rPr>
          <w:rFonts w:ascii="Calibri" w:hAnsi="Calibri"/>
          <w:szCs w:val="22"/>
        </w:rPr>
        <w:t>)</w:t>
      </w:r>
    </w:p>
    <w:p w:rsidR="00312DC5" w:rsidRPr="00D910B7" w:rsidRDefault="00312DC5" w:rsidP="00C11F39">
      <w:pPr>
        <w:numPr>
          <w:ilvl w:val="0"/>
          <w:numId w:val="49"/>
        </w:numPr>
        <w:tabs>
          <w:tab w:val="clear" w:pos="644"/>
          <w:tab w:val="num" w:pos="720"/>
        </w:tabs>
        <w:ind w:left="709" w:hanging="709"/>
        <w:rPr>
          <w:rFonts w:ascii="Calibri" w:hAnsi="Calibri"/>
          <w:szCs w:val="22"/>
        </w:rPr>
      </w:pPr>
      <w:r w:rsidRPr="00D910B7">
        <w:rPr>
          <w:rFonts w:ascii="Calibri" w:hAnsi="Calibri"/>
          <w:szCs w:val="22"/>
        </w:rPr>
        <w:t>times of breaks and lunch where they affect your teaching</w:t>
      </w:r>
    </w:p>
    <w:p w:rsidR="00312DC5" w:rsidRPr="00D910B7" w:rsidRDefault="00312DC5" w:rsidP="00C11F39">
      <w:pPr>
        <w:numPr>
          <w:ilvl w:val="0"/>
          <w:numId w:val="49"/>
        </w:numPr>
        <w:tabs>
          <w:tab w:val="clear" w:pos="644"/>
          <w:tab w:val="num" w:pos="720"/>
        </w:tabs>
        <w:ind w:left="709" w:hanging="709"/>
        <w:rPr>
          <w:rFonts w:ascii="Calibri" w:hAnsi="Calibri"/>
          <w:szCs w:val="22"/>
        </w:rPr>
      </w:pPr>
      <w:r w:rsidRPr="00D910B7">
        <w:rPr>
          <w:rFonts w:ascii="Calibri" w:hAnsi="Calibri"/>
          <w:szCs w:val="22"/>
        </w:rPr>
        <w:t>procedures for fire drill and what to do in the event of an accident or other emergency/medical matter</w:t>
      </w:r>
    </w:p>
    <w:p w:rsidR="00312DC5" w:rsidRPr="00D910B7" w:rsidRDefault="00312DC5" w:rsidP="00C11F39">
      <w:pPr>
        <w:numPr>
          <w:ilvl w:val="0"/>
          <w:numId w:val="49"/>
        </w:numPr>
        <w:tabs>
          <w:tab w:val="clear" w:pos="644"/>
          <w:tab w:val="num" w:pos="720"/>
        </w:tabs>
        <w:ind w:left="709" w:hanging="709"/>
        <w:rPr>
          <w:rFonts w:ascii="Calibri" w:hAnsi="Calibri"/>
          <w:szCs w:val="22"/>
        </w:rPr>
      </w:pPr>
      <w:r w:rsidRPr="00D910B7">
        <w:rPr>
          <w:rFonts w:ascii="Calibri" w:hAnsi="Calibri"/>
          <w:szCs w:val="22"/>
        </w:rPr>
        <w:t xml:space="preserve">Maestros’ and the schools’ behaviour policy document or relevant rules and procedures, e.g.  - pupils entering class - dismissing and releasing pupils from class,  uniform/dress requirements, form of addressing teachers, procedures for absence and covering for absent colleagues </w:t>
      </w:r>
    </w:p>
    <w:p w:rsidR="00312DC5" w:rsidRPr="00D910B7" w:rsidRDefault="00312DC5" w:rsidP="00C11F39">
      <w:pPr>
        <w:numPr>
          <w:ilvl w:val="0"/>
          <w:numId w:val="49"/>
        </w:numPr>
        <w:tabs>
          <w:tab w:val="clear" w:pos="644"/>
          <w:tab w:val="num" w:pos="720"/>
        </w:tabs>
        <w:ind w:left="709" w:hanging="709"/>
        <w:rPr>
          <w:rFonts w:ascii="Calibri" w:hAnsi="Calibri"/>
          <w:szCs w:val="22"/>
        </w:rPr>
      </w:pPr>
      <w:r w:rsidRPr="00D910B7">
        <w:rPr>
          <w:rFonts w:ascii="Calibri" w:hAnsi="Calibri"/>
          <w:szCs w:val="22"/>
        </w:rPr>
        <w:t>INSET days at schools – when are they, record them into your planner/diary and mark them onto your teaching timetables</w:t>
      </w:r>
    </w:p>
    <w:p w:rsidR="00312DC5" w:rsidRPr="00D910B7" w:rsidRDefault="00312DC5" w:rsidP="00C11F39">
      <w:pPr>
        <w:numPr>
          <w:ilvl w:val="0"/>
          <w:numId w:val="49"/>
        </w:numPr>
        <w:tabs>
          <w:tab w:val="clear" w:pos="644"/>
          <w:tab w:val="num" w:pos="720"/>
        </w:tabs>
        <w:ind w:left="709" w:hanging="709"/>
        <w:rPr>
          <w:rFonts w:ascii="Calibri" w:hAnsi="Calibri"/>
          <w:szCs w:val="22"/>
        </w:rPr>
      </w:pPr>
      <w:r w:rsidRPr="00D910B7">
        <w:rPr>
          <w:rFonts w:ascii="Calibri" w:hAnsi="Calibri"/>
          <w:szCs w:val="22"/>
        </w:rPr>
        <w:t>What meetings, concerts and events will you be expected to attend throughout the year. (Directed Time document - discuss with your line manager). Record all dates into your planner and diary.</w:t>
      </w:r>
    </w:p>
    <w:p w:rsidR="00312DC5" w:rsidRPr="00D910B7" w:rsidRDefault="00312DC5" w:rsidP="00C11F39">
      <w:pPr>
        <w:numPr>
          <w:ilvl w:val="0"/>
          <w:numId w:val="49"/>
        </w:numPr>
        <w:tabs>
          <w:tab w:val="clear" w:pos="644"/>
          <w:tab w:val="num" w:pos="720"/>
        </w:tabs>
        <w:ind w:left="709" w:hanging="709"/>
        <w:rPr>
          <w:rFonts w:ascii="Calibri" w:hAnsi="Calibri"/>
          <w:szCs w:val="22"/>
        </w:rPr>
      </w:pPr>
      <w:r w:rsidRPr="00D910B7">
        <w:rPr>
          <w:rFonts w:ascii="Calibri" w:hAnsi="Calibri"/>
          <w:szCs w:val="22"/>
        </w:rPr>
        <w:t>Pupil/parent contact details for small group/individual tuition.</w:t>
      </w:r>
    </w:p>
    <w:p w:rsidR="00312DC5" w:rsidRPr="00D910B7" w:rsidRDefault="00312DC5" w:rsidP="00C11F39">
      <w:pPr>
        <w:numPr>
          <w:ilvl w:val="0"/>
          <w:numId w:val="49"/>
        </w:numPr>
        <w:tabs>
          <w:tab w:val="clear" w:pos="644"/>
          <w:tab w:val="num" w:pos="720"/>
        </w:tabs>
        <w:ind w:left="709" w:hanging="709"/>
        <w:rPr>
          <w:rFonts w:ascii="Calibri" w:hAnsi="Calibri"/>
          <w:szCs w:val="22"/>
        </w:rPr>
      </w:pPr>
      <w:r w:rsidRPr="00D910B7">
        <w:rPr>
          <w:rFonts w:ascii="Calibri" w:hAnsi="Calibri"/>
          <w:szCs w:val="22"/>
        </w:rPr>
        <w:t>EHC plans (Education, Health and Care) for pupils with SEN</w:t>
      </w:r>
      <w:r w:rsidR="000B534F">
        <w:rPr>
          <w:rFonts w:ascii="Calibri" w:hAnsi="Calibri"/>
          <w:szCs w:val="22"/>
        </w:rPr>
        <w:t>/</w:t>
      </w:r>
      <w:r w:rsidRPr="00D910B7">
        <w:rPr>
          <w:rFonts w:ascii="Calibri" w:hAnsi="Calibri"/>
          <w:szCs w:val="22"/>
        </w:rPr>
        <w:t>D (Special, Educational Needs and Disabilities)  replaces statements of SEN</w:t>
      </w:r>
      <w:r w:rsidR="000B534F">
        <w:rPr>
          <w:rFonts w:ascii="Calibri" w:hAnsi="Calibri"/>
          <w:szCs w:val="22"/>
        </w:rPr>
        <w:t>/D</w:t>
      </w:r>
      <w:r w:rsidRPr="00D910B7">
        <w:rPr>
          <w:rFonts w:ascii="Calibri" w:hAnsi="Calibri"/>
          <w:szCs w:val="22"/>
        </w:rPr>
        <w:t>, used to be referred to as IEPs)</w:t>
      </w:r>
    </w:p>
    <w:p w:rsidR="00312DC5" w:rsidRPr="00D910B7" w:rsidRDefault="00312DC5" w:rsidP="00312DC5">
      <w:pPr>
        <w:ind w:left="709" w:hanging="709"/>
        <w:rPr>
          <w:rFonts w:ascii="Calibri" w:hAnsi="Calibri"/>
          <w:b/>
          <w:i/>
          <w:szCs w:val="22"/>
        </w:rPr>
      </w:pPr>
    </w:p>
    <w:p w:rsidR="00312DC5" w:rsidRPr="00D910B7" w:rsidRDefault="00312DC5" w:rsidP="00312DC5">
      <w:pPr>
        <w:ind w:left="709" w:hanging="709"/>
        <w:rPr>
          <w:rFonts w:ascii="Calibri" w:hAnsi="Calibri"/>
          <w:b/>
          <w:i/>
          <w:szCs w:val="22"/>
        </w:rPr>
      </w:pPr>
      <w:r w:rsidRPr="00D910B7">
        <w:rPr>
          <w:rFonts w:ascii="Calibri" w:hAnsi="Calibri"/>
          <w:b/>
          <w:i/>
          <w:szCs w:val="22"/>
        </w:rPr>
        <w:t>Information about the location and use of resources – in school and at music centres</w:t>
      </w:r>
    </w:p>
    <w:p w:rsidR="00170DDD" w:rsidRPr="00D910B7" w:rsidRDefault="00170DDD" w:rsidP="00312DC5">
      <w:pPr>
        <w:ind w:left="709" w:hanging="709"/>
        <w:rPr>
          <w:rFonts w:ascii="Calibri" w:hAnsi="Calibri"/>
          <w:b/>
          <w:i/>
          <w:szCs w:val="22"/>
        </w:rPr>
      </w:pPr>
    </w:p>
    <w:p w:rsidR="00312DC5" w:rsidRPr="00D910B7" w:rsidRDefault="00312DC5" w:rsidP="00312DC5">
      <w:pPr>
        <w:ind w:left="709" w:hanging="709"/>
        <w:rPr>
          <w:rFonts w:ascii="Calibri" w:hAnsi="Calibri"/>
          <w:szCs w:val="22"/>
        </w:rPr>
      </w:pPr>
      <w:r w:rsidRPr="00D910B7">
        <w:rPr>
          <w:rFonts w:ascii="Calibri" w:hAnsi="Calibri"/>
          <w:szCs w:val="22"/>
        </w:rPr>
        <w:t xml:space="preserve">Find out about the following: </w:t>
      </w:r>
    </w:p>
    <w:p w:rsidR="00312DC5" w:rsidRPr="00D910B7" w:rsidRDefault="00312DC5" w:rsidP="00C11F39">
      <w:pPr>
        <w:numPr>
          <w:ilvl w:val="0"/>
          <w:numId w:val="50"/>
        </w:numPr>
        <w:ind w:left="709" w:hanging="709"/>
        <w:rPr>
          <w:rFonts w:ascii="Calibri" w:hAnsi="Calibri"/>
          <w:szCs w:val="22"/>
        </w:rPr>
      </w:pPr>
      <w:r w:rsidRPr="00D910B7">
        <w:rPr>
          <w:rFonts w:ascii="Calibri" w:hAnsi="Calibri"/>
          <w:szCs w:val="22"/>
        </w:rPr>
        <w:t>what equipment and other materials are available</w:t>
      </w:r>
    </w:p>
    <w:p w:rsidR="00312DC5" w:rsidRPr="00D910B7" w:rsidRDefault="00312DC5" w:rsidP="00C11F39">
      <w:pPr>
        <w:numPr>
          <w:ilvl w:val="0"/>
          <w:numId w:val="50"/>
        </w:numPr>
        <w:ind w:left="709" w:hanging="709"/>
        <w:rPr>
          <w:rFonts w:ascii="Calibri" w:hAnsi="Calibri"/>
          <w:szCs w:val="22"/>
        </w:rPr>
      </w:pPr>
      <w:r w:rsidRPr="00D910B7">
        <w:rPr>
          <w:rFonts w:ascii="Calibri" w:hAnsi="Calibri"/>
          <w:szCs w:val="22"/>
        </w:rPr>
        <w:t>how to obtain equipment and materials</w:t>
      </w:r>
    </w:p>
    <w:p w:rsidR="00312DC5" w:rsidRPr="00D910B7" w:rsidRDefault="00312DC5" w:rsidP="00C11F39">
      <w:pPr>
        <w:numPr>
          <w:ilvl w:val="0"/>
          <w:numId w:val="50"/>
        </w:numPr>
        <w:ind w:left="709" w:hanging="709"/>
        <w:rPr>
          <w:rFonts w:ascii="Calibri" w:hAnsi="Calibri"/>
          <w:szCs w:val="22"/>
        </w:rPr>
      </w:pPr>
      <w:r w:rsidRPr="00D910B7">
        <w:rPr>
          <w:rFonts w:ascii="Calibri" w:hAnsi="Calibri"/>
          <w:szCs w:val="22"/>
        </w:rPr>
        <w:t>the production of materials</w:t>
      </w:r>
    </w:p>
    <w:p w:rsidR="00312DC5" w:rsidRPr="00D910B7" w:rsidRDefault="00312DC5" w:rsidP="00C11F39">
      <w:pPr>
        <w:numPr>
          <w:ilvl w:val="0"/>
          <w:numId w:val="50"/>
        </w:numPr>
        <w:ind w:left="709" w:hanging="709"/>
        <w:rPr>
          <w:rFonts w:ascii="Calibri" w:hAnsi="Calibri"/>
          <w:szCs w:val="22"/>
        </w:rPr>
      </w:pPr>
      <w:r w:rsidRPr="00D910B7">
        <w:rPr>
          <w:rFonts w:ascii="Calibri" w:hAnsi="Calibri"/>
          <w:szCs w:val="22"/>
        </w:rPr>
        <w:t>where audio visual equipment is stored</w:t>
      </w:r>
    </w:p>
    <w:p w:rsidR="00312DC5" w:rsidRPr="00D910B7" w:rsidRDefault="00312DC5" w:rsidP="00C11F39">
      <w:pPr>
        <w:numPr>
          <w:ilvl w:val="0"/>
          <w:numId w:val="50"/>
        </w:numPr>
        <w:ind w:left="709" w:hanging="709"/>
        <w:rPr>
          <w:rFonts w:ascii="Calibri" w:hAnsi="Calibri"/>
          <w:szCs w:val="22"/>
        </w:rPr>
      </w:pPr>
      <w:r w:rsidRPr="00D910B7">
        <w:rPr>
          <w:rFonts w:ascii="Calibri" w:hAnsi="Calibri"/>
          <w:szCs w:val="22"/>
        </w:rPr>
        <w:t>support staff, their responsibilities and how to work with them</w:t>
      </w:r>
    </w:p>
    <w:p w:rsidR="00312DC5" w:rsidRPr="00D910B7" w:rsidRDefault="00312DC5" w:rsidP="00C11F39">
      <w:pPr>
        <w:numPr>
          <w:ilvl w:val="0"/>
          <w:numId w:val="50"/>
        </w:numPr>
        <w:ind w:left="709" w:hanging="709"/>
        <w:rPr>
          <w:rFonts w:ascii="Calibri" w:hAnsi="Calibri"/>
          <w:szCs w:val="22"/>
        </w:rPr>
      </w:pPr>
      <w:r w:rsidRPr="00D910B7">
        <w:rPr>
          <w:rFonts w:ascii="Calibri" w:hAnsi="Calibri"/>
          <w:szCs w:val="22"/>
        </w:rPr>
        <w:t xml:space="preserve">books and resources for particular classes/students, (obtain examples of books/resources you will be using); </w:t>
      </w:r>
    </w:p>
    <w:p w:rsidR="00312DC5" w:rsidRPr="00D910B7" w:rsidRDefault="00312DC5" w:rsidP="00C11F39">
      <w:pPr>
        <w:numPr>
          <w:ilvl w:val="0"/>
          <w:numId w:val="50"/>
        </w:numPr>
        <w:ind w:left="709" w:hanging="709"/>
        <w:rPr>
          <w:rFonts w:ascii="Calibri" w:hAnsi="Calibri"/>
          <w:szCs w:val="22"/>
        </w:rPr>
      </w:pPr>
      <w:proofErr w:type="gramStart"/>
      <w:r w:rsidRPr="00D910B7">
        <w:rPr>
          <w:rFonts w:ascii="Calibri" w:hAnsi="Calibri"/>
          <w:szCs w:val="22"/>
        </w:rPr>
        <w:t>what</w:t>
      </w:r>
      <w:proofErr w:type="gramEnd"/>
      <w:r w:rsidRPr="00D910B7">
        <w:rPr>
          <w:rFonts w:ascii="Calibri" w:hAnsi="Calibri"/>
          <w:szCs w:val="22"/>
        </w:rPr>
        <w:t xml:space="preserve"> instruments have to be issued to pupils; procedure for recording serial numbers – follow the terms and conditions for instrumental loan as o</w:t>
      </w:r>
      <w:r w:rsidR="000B534F">
        <w:rPr>
          <w:rFonts w:ascii="Calibri" w:hAnsi="Calibri"/>
          <w:szCs w:val="22"/>
        </w:rPr>
        <w:t xml:space="preserve">utlined by the Resources/Instrument dept. </w:t>
      </w:r>
    </w:p>
    <w:p w:rsidR="00312DC5" w:rsidRPr="00D910B7" w:rsidRDefault="00312DC5" w:rsidP="00C11F39">
      <w:pPr>
        <w:numPr>
          <w:ilvl w:val="0"/>
          <w:numId w:val="50"/>
        </w:numPr>
        <w:ind w:left="709" w:hanging="709"/>
        <w:rPr>
          <w:rFonts w:ascii="Calibri" w:hAnsi="Calibri"/>
          <w:szCs w:val="22"/>
        </w:rPr>
      </w:pPr>
      <w:proofErr w:type="gramStart"/>
      <w:r w:rsidRPr="00D910B7">
        <w:rPr>
          <w:rFonts w:ascii="Calibri" w:hAnsi="Calibri"/>
          <w:szCs w:val="22"/>
        </w:rPr>
        <w:t>do</w:t>
      </w:r>
      <w:proofErr w:type="gramEnd"/>
      <w:r w:rsidRPr="00D910B7">
        <w:rPr>
          <w:rFonts w:ascii="Calibri" w:hAnsi="Calibri"/>
          <w:szCs w:val="22"/>
        </w:rPr>
        <w:t xml:space="preserve"> not rely on your memory: obtain a diary or class planner and use it from the first day. </w:t>
      </w:r>
    </w:p>
    <w:p w:rsidR="00312DC5" w:rsidRPr="00D910B7" w:rsidRDefault="00312DC5" w:rsidP="00312DC5">
      <w:pPr>
        <w:ind w:left="709" w:hanging="709"/>
        <w:rPr>
          <w:rFonts w:ascii="Calibri" w:hAnsi="Calibri"/>
          <w:b/>
          <w:i/>
          <w:szCs w:val="22"/>
        </w:rPr>
      </w:pPr>
    </w:p>
    <w:p w:rsidR="00312DC5" w:rsidRPr="00D910B7" w:rsidRDefault="00312DC5" w:rsidP="00312DC5">
      <w:pPr>
        <w:ind w:left="709" w:hanging="709"/>
        <w:rPr>
          <w:rFonts w:ascii="Calibri" w:hAnsi="Calibri"/>
          <w:b/>
          <w:i/>
          <w:szCs w:val="22"/>
        </w:rPr>
      </w:pPr>
      <w:r w:rsidRPr="00D910B7">
        <w:rPr>
          <w:rFonts w:ascii="Calibri" w:hAnsi="Calibri"/>
          <w:b/>
          <w:i/>
          <w:szCs w:val="22"/>
        </w:rPr>
        <w:t xml:space="preserve">Meeting teaching and other colleagues </w:t>
      </w:r>
    </w:p>
    <w:p w:rsidR="00312DC5" w:rsidRPr="00D910B7" w:rsidRDefault="00312DC5" w:rsidP="00312DC5">
      <w:pPr>
        <w:ind w:left="709" w:hanging="709"/>
        <w:rPr>
          <w:rFonts w:ascii="Calibri" w:hAnsi="Calibri"/>
          <w:b/>
          <w:i/>
          <w:szCs w:val="22"/>
        </w:rPr>
      </w:pPr>
    </w:p>
    <w:p w:rsidR="00312DC5" w:rsidRPr="00D910B7" w:rsidRDefault="00312DC5" w:rsidP="00C11F39">
      <w:pPr>
        <w:numPr>
          <w:ilvl w:val="0"/>
          <w:numId w:val="51"/>
        </w:numPr>
        <w:ind w:left="709" w:hanging="709"/>
        <w:rPr>
          <w:rFonts w:ascii="Calibri" w:hAnsi="Calibri"/>
          <w:szCs w:val="22"/>
        </w:rPr>
      </w:pPr>
      <w:r w:rsidRPr="00D910B7">
        <w:rPr>
          <w:rFonts w:ascii="Calibri" w:hAnsi="Calibri"/>
          <w:szCs w:val="22"/>
        </w:rPr>
        <w:t>meet the staff responsible for managing your area of work in the school - class teacher, music co-ordinator, Headteacher</w:t>
      </w:r>
    </w:p>
    <w:p w:rsidR="00312DC5" w:rsidRPr="00D910B7" w:rsidRDefault="00312DC5" w:rsidP="00C11F39">
      <w:pPr>
        <w:numPr>
          <w:ilvl w:val="0"/>
          <w:numId w:val="51"/>
        </w:numPr>
        <w:ind w:left="709" w:hanging="709"/>
        <w:rPr>
          <w:rFonts w:ascii="Calibri" w:hAnsi="Calibri"/>
          <w:szCs w:val="22"/>
        </w:rPr>
      </w:pPr>
      <w:r w:rsidRPr="00D910B7">
        <w:rPr>
          <w:rFonts w:ascii="Calibri" w:hAnsi="Calibri"/>
          <w:szCs w:val="22"/>
        </w:rPr>
        <w:t>introduce yourself to appropriate non-teaching staff and find out how they can assist you</w:t>
      </w:r>
    </w:p>
    <w:p w:rsidR="00312DC5" w:rsidRPr="00D910B7" w:rsidRDefault="00312DC5" w:rsidP="00312DC5">
      <w:pPr>
        <w:rPr>
          <w:rFonts w:ascii="Calibri" w:hAnsi="Calibri"/>
          <w:szCs w:val="22"/>
        </w:rPr>
      </w:pPr>
    </w:p>
    <w:p w:rsidR="00312DC5" w:rsidRPr="00D910B7" w:rsidRDefault="00312DC5" w:rsidP="00312DC5">
      <w:pPr>
        <w:ind w:left="709" w:hanging="709"/>
        <w:rPr>
          <w:rFonts w:ascii="Calibri" w:hAnsi="Calibri"/>
          <w:b/>
          <w:i/>
          <w:szCs w:val="22"/>
        </w:rPr>
      </w:pPr>
      <w:r w:rsidRPr="00D910B7">
        <w:rPr>
          <w:rFonts w:ascii="Calibri" w:hAnsi="Calibri"/>
          <w:b/>
          <w:i/>
          <w:szCs w:val="22"/>
        </w:rPr>
        <w:t>Other useful things to know/find out: (from line manager, Curricular Head, admin)</w:t>
      </w:r>
    </w:p>
    <w:p w:rsidR="00312DC5" w:rsidRPr="00D910B7" w:rsidRDefault="00312DC5" w:rsidP="00312DC5">
      <w:pPr>
        <w:ind w:left="709" w:hanging="709"/>
        <w:rPr>
          <w:rFonts w:ascii="Calibri" w:hAnsi="Calibri"/>
          <w:szCs w:val="22"/>
        </w:rPr>
      </w:pPr>
    </w:p>
    <w:p w:rsidR="00312DC5" w:rsidRPr="00D910B7" w:rsidRDefault="00312DC5" w:rsidP="00C11F39">
      <w:pPr>
        <w:numPr>
          <w:ilvl w:val="0"/>
          <w:numId w:val="53"/>
        </w:numPr>
        <w:ind w:left="709" w:hanging="709"/>
        <w:rPr>
          <w:rFonts w:ascii="Calibri" w:hAnsi="Calibri"/>
          <w:szCs w:val="22"/>
        </w:rPr>
      </w:pPr>
      <w:r w:rsidRPr="00D910B7">
        <w:rPr>
          <w:rFonts w:ascii="Calibri" w:hAnsi="Calibri"/>
          <w:szCs w:val="22"/>
        </w:rPr>
        <w:t>Where to photocopy and how</w:t>
      </w:r>
    </w:p>
    <w:p w:rsidR="00312DC5" w:rsidRPr="00D910B7" w:rsidRDefault="00312DC5" w:rsidP="00C11F39">
      <w:pPr>
        <w:numPr>
          <w:ilvl w:val="0"/>
          <w:numId w:val="53"/>
        </w:numPr>
        <w:ind w:left="709" w:hanging="709"/>
        <w:rPr>
          <w:rFonts w:ascii="Calibri" w:hAnsi="Calibri"/>
          <w:szCs w:val="22"/>
        </w:rPr>
      </w:pPr>
      <w:r w:rsidRPr="00D910B7">
        <w:rPr>
          <w:rFonts w:ascii="Calibri" w:hAnsi="Calibri"/>
          <w:szCs w:val="22"/>
        </w:rPr>
        <w:t>Emergency contact people and numbers</w:t>
      </w:r>
    </w:p>
    <w:p w:rsidR="00312DC5" w:rsidRPr="00D910B7" w:rsidRDefault="00312DC5" w:rsidP="00C11F39">
      <w:pPr>
        <w:numPr>
          <w:ilvl w:val="0"/>
          <w:numId w:val="53"/>
        </w:numPr>
        <w:ind w:left="709" w:hanging="709"/>
        <w:rPr>
          <w:rFonts w:ascii="Calibri" w:hAnsi="Calibri"/>
          <w:szCs w:val="22"/>
        </w:rPr>
      </w:pPr>
      <w:r w:rsidRPr="00D910B7">
        <w:rPr>
          <w:rFonts w:ascii="Calibri" w:hAnsi="Calibri"/>
          <w:szCs w:val="22"/>
        </w:rPr>
        <w:t>Who is my line manager</w:t>
      </w:r>
    </w:p>
    <w:p w:rsidR="00312DC5" w:rsidRPr="00D910B7" w:rsidRDefault="00312DC5" w:rsidP="00C11F39">
      <w:pPr>
        <w:numPr>
          <w:ilvl w:val="0"/>
          <w:numId w:val="53"/>
        </w:numPr>
        <w:ind w:left="709" w:hanging="709"/>
        <w:rPr>
          <w:rFonts w:ascii="Calibri" w:hAnsi="Calibri"/>
          <w:szCs w:val="22"/>
        </w:rPr>
      </w:pPr>
      <w:r w:rsidRPr="00D910B7">
        <w:rPr>
          <w:rFonts w:ascii="Calibri" w:hAnsi="Calibri"/>
          <w:szCs w:val="22"/>
        </w:rPr>
        <w:t>How to claim petrol</w:t>
      </w:r>
    </w:p>
    <w:p w:rsidR="00312DC5" w:rsidRPr="00D910B7" w:rsidRDefault="00312DC5" w:rsidP="00C11F39">
      <w:pPr>
        <w:numPr>
          <w:ilvl w:val="0"/>
          <w:numId w:val="53"/>
        </w:numPr>
        <w:ind w:left="709" w:hanging="709"/>
        <w:rPr>
          <w:rFonts w:ascii="Calibri" w:hAnsi="Calibri"/>
          <w:szCs w:val="22"/>
        </w:rPr>
      </w:pPr>
      <w:r w:rsidRPr="00D910B7">
        <w:rPr>
          <w:rFonts w:ascii="Calibri" w:hAnsi="Calibri"/>
          <w:szCs w:val="22"/>
        </w:rPr>
        <w:t>Where to find resources</w:t>
      </w:r>
    </w:p>
    <w:p w:rsidR="00312DC5" w:rsidRPr="00D910B7" w:rsidRDefault="00312DC5" w:rsidP="00C11F39">
      <w:pPr>
        <w:numPr>
          <w:ilvl w:val="0"/>
          <w:numId w:val="53"/>
        </w:numPr>
        <w:ind w:left="709" w:hanging="709"/>
        <w:rPr>
          <w:rFonts w:ascii="Calibri" w:hAnsi="Calibri"/>
          <w:szCs w:val="22"/>
        </w:rPr>
      </w:pPr>
      <w:r w:rsidRPr="00D910B7">
        <w:rPr>
          <w:rFonts w:ascii="Calibri" w:hAnsi="Calibri"/>
          <w:szCs w:val="22"/>
        </w:rPr>
        <w:t>How to use the Maestros’ library</w:t>
      </w:r>
    </w:p>
    <w:p w:rsidR="00312DC5" w:rsidRPr="00D910B7" w:rsidRDefault="00312DC5" w:rsidP="00C11F39">
      <w:pPr>
        <w:numPr>
          <w:ilvl w:val="0"/>
          <w:numId w:val="53"/>
        </w:numPr>
        <w:ind w:left="709" w:hanging="709"/>
        <w:rPr>
          <w:rFonts w:ascii="Calibri" w:hAnsi="Calibri"/>
          <w:szCs w:val="22"/>
        </w:rPr>
      </w:pPr>
      <w:r w:rsidRPr="00D910B7">
        <w:rPr>
          <w:rFonts w:ascii="Calibri" w:hAnsi="Calibri"/>
          <w:szCs w:val="22"/>
        </w:rPr>
        <w:t>Where to find a scheme of work</w:t>
      </w:r>
    </w:p>
    <w:p w:rsidR="00312DC5" w:rsidRPr="00D910B7" w:rsidRDefault="00312DC5" w:rsidP="00C11F39">
      <w:pPr>
        <w:numPr>
          <w:ilvl w:val="0"/>
          <w:numId w:val="53"/>
        </w:numPr>
        <w:ind w:left="709" w:hanging="709"/>
        <w:rPr>
          <w:rFonts w:ascii="Calibri" w:hAnsi="Calibri"/>
          <w:szCs w:val="22"/>
        </w:rPr>
      </w:pPr>
      <w:r w:rsidRPr="00D910B7">
        <w:rPr>
          <w:rFonts w:ascii="Calibri" w:hAnsi="Calibri"/>
          <w:szCs w:val="22"/>
        </w:rPr>
        <w:t>How to acquire teaching resources and materials</w:t>
      </w:r>
    </w:p>
    <w:p w:rsidR="00312DC5" w:rsidRPr="00D910B7" w:rsidRDefault="00312DC5" w:rsidP="00C11F39">
      <w:pPr>
        <w:numPr>
          <w:ilvl w:val="0"/>
          <w:numId w:val="53"/>
        </w:numPr>
        <w:ind w:left="709" w:hanging="709"/>
        <w:rPr>
          <w:rFonts w:ascii="Calibri" w:hAnsi="Calibri"/>
          <w:szCs w:val="22"/>
        </w:rPr>
      </w:pPr>
      <w:r w:rsidRPr="00D910B7">
        <w:rPr>
          <w:rFonts w:ascii="Calibri" w:hAnsi="Calibri"/>
          <w:szCs w:val="22"/>
        </w:rPr>
        <w:t>Where are the toilets - music centres and schools</w:t>
      </w:r>
    </w:p>
    <w:p w:rsidR="00312DC5" w:rsidRPr="00D910B7" w:rsidRDefault="00312DC5" w:rsidP="00C11F39">
      <w:pPr>
        <w:numPr>
          <w:ilvl w:val="0"/>
          <w:numId w:val="53"/>
        </w:numPr>
        <w:ind w:left="709" w:hanging="709"/>
        <w:rPr>
          <w:rFonts w:ascii="Calibri" w:hAnsi="Calibri"/>
          <w:szCs w:val="22"/>
        </w:rPr>
      </w:pPr>
      <w:r w:rsidRPr="00D910B7">
        <w:rPr>
          <w:rFonts w:ascii="Calibri" w:hAnsi="Calibri"/>
          <w:szCs w:val="22"/>
        </w:rPr>
        <w:t>Where are the fire exits - music centres and schools</w:t>
      </w:r>
    </w:p>
    <w:p w:rsidR="00312DC5" w:rsidRPr="00D910B7" w:rsidRDefault="00312DC5" w:rsidP="00C11F39">
      <w:pPr>
        <w:numPr>
          <w:ilvl w:val="0"/>
          <w:numId w:val="53"/>
        </w:numPr>
        <w:ind w:left="709" w:hanging="709"/>
        <w:rPr>
          <w:rFonts w:ascii="Calibri" w:hAnsi="Calibri"/>
          <w:szCs w:val="22"/>
        </w:rPr>
      </w:pPr>
      <w:r w:rsidRPr="00D910B7">
        <w:rPr>
          <w:rFonts w:ascii="Calibri" w:hAnsi="Calibri"/>
          <w:szCs w:val="22"/>
        </w:rPr>
        <w:t>What pieces of music/repertoire to buy for first teaching</w:t>
      </w:r>
    </w:p>
    <w:p w:rsidR="00312DC5" w:rsidRPr="00D910B7" w:rsidRDefault="00312DC5" w:rsidP="00C11F39">
      <w:pPr>
        <w:numPr>
          <w:ilvl w:val="0"/>
          <w:numId w:val="53"/>
        </w:numPr>
        <w:ind w:left="709" w:hanging="709"/>
        <w:rPr>
          <w:rFonts w:ascii="Calibri" w:hAnsi="Calibri"/>
          <w:szCs w:val="22"/>
        </w:rPr>
      </w:pPr>
      <w:r w:rsidRPr="00D910B7">
        <w:rPr>
          <w:rFonts w:ascii="Calibri" w:hAnsi="Calibri"/>
          <w:szCs w:val="22"/>
        </w:rPr>
        <w:lastRenderedPageBreak/>
        <w:t>Who is and where to find the caretakers</w:t>
      </w:r>
    </w:p>
    <w:p w:rsidR="00312DC5" w:rsidRPr="00D910B7" w:rsidRDefault="00312DC5" w:rsidP="00C11F39">
      <w:pPr>
        <w:numPr>
          <w:ilvl w:val="0"/>
          <w:numId w:val="53"/>
        </w:numPr>
        <w:ind w:left="709" w:hanging="709"/>
        <w:rPr>
          <w:rFonts w:ascii="Calibri" w:hAnsi="Calibri"/>
          <w:szCs w:val="22"/>
        </w:rPr>
      </w:pPr>
      <w:r w:rsidRPr="00D910B7">
        <w:rPr>
          <w:rFonts w:ascii="Calibri" w:hAnsi="Calibri"/>
          <w:szCs w:val="22"/>
        </w:rPr>
        <w:t>Access codes for any staffrooms</w:t>
      </w:r>
    </w:p>
    <w:p w:rsidR="00312DC5" w:rsidRPr="00D910B7" w:rsidRDefault="00312DC5" w:rsidP="00C11F39">
      <w:pPr>
        <w:numPr>
          <w:ilvl w:val="0"/>
          <w:numId w:val="53"/>
        </w:numPr>
        <w:ind w:left="709" w:hanging="709"/>
        <w:rPr>
          <w:rFonts w:ascii="Calibri" w:hAnsi="Calibri"/>
          <w:szCs w:val="22"/>
        </w:rPr>
      </w:pPr>
      <w:r w:rsidRPr="00D910B7">
        <w:rPr>
          <w:rFonts w:ascii="Calibri" w:hAnsi="Calibri"/>
          <w:szCs w:val="22"/>
        </w:rPr>
        <w:t>Who is music co-ordinator/head of music</w:t>
      </w:r>
    </w:p>
    <w:p w:rsidR="00312DC5" w:rsidRPr="00D910B7" w:rsidRDefault="00312DC5" w:rsidP="00C11F39">
      <w:pPr>
        <w:numPr>
          <w:ilvl w:val="0"/>
          <w:numId w:val="53"/>
        </w:numPr>
        <w:ind w:left="709" w:hanging="709"/>
        <w:rPr>
          <w:rFonts w:ascii="Calibri" w:hAnsi="Calibri"/>
          <w:szCs w:val="22"/>
        </w:rPr>
      </w:pPr>
      <w:r w:rsidRPr="00D910B7">
        <w:rPr>
          <w:rFonts w:ascii="Calibri" w:hAnsi="Calibri"/>
          <w:szCs w:val="22"/>
        </w:rPr>
        <w:t>Where are the music centres and who are the MCMs</w:t>
      </w:r>
      <w:r w:rsidR="000B534F">
        <w:rPr>
          <w:rFonts w:ascii="Calibri" w:hAnsi="Calibri"/>
          <w:szCs w:val="22"/>
        </w:rPr>
        <w:t>, administrators</w:t>
      </w:r>
    </w:p>
    <w:p w:rsidR="00312DC5" w:rsidRPr="00D910B7" w:rsidRDefault="00312DC5" w:rsidP="00C11F39">
      <w:pPr>
        <w:numPr>
          <w:ilvl w:val="0"/>
          <w:numId w:val="53"/>
        </w:numPr>
        <w:ind w:left="709" w:hanging="709"/>
        <w:rPr>
          <w:rFonts w:ascii="Calibri" w:hAnsi="Calibri"/>
          <w:szCs w:val="22"/>
        </w:rPr>
      </w:pPr>
      <w:r w:rsidRPr="00D910B7">
        <w:rPr>
          <w:rFonts w:ascii="Calibri" w:hAnsi="Calibri"/>
          <w:szCs w:val="22"/>
        </w:rPr>
        <w:t>Where can you buy lunch</w:t>
      </w:r>
    </w:p>
    <w:p w:rsidR="00312DC5" w:rsidRPr="00D910B7" w:rsidRDefault="00312DC5" w:rsidP="00C11F39">
      <w:pPr>
        <w:numPr>
          <w:ilvl w:val="0"/>
          <w:numId w:val="53"/>
        </w:numPr>
        <w:ind w:left="709" w:hanging="709"/>
        <w:rPr>
          <w:rFonts w:ascii="Calibri" w:hAnsi="Calibri"/>
          <w:szCs w:val="22"/>
        </w:rPr>
      </w:pPr>
      <w:r w:rsidRPr="00D910B7">
        <w:rPr>
          <w:rFonts w:ascii="Calibri" w:hAnsi="Calibri"/>
          <w:szCs w:val="22"/>
        </w:rPr>
        <w:t>Eating and drinking during the teaching day</w:t>
      </w:r>
    </w:p>
    <w:p w:rsidR="00312DC5" w:rsidRPr="00D910B7" w:rsidRDefault="00312DC5" w:rsidP="00C11F39">
      <w:pPr>
        <w:numPr>
          <w:ilvl w:val="0"/>
          <w:numId w:val="53"/>
        </w:numPr>
        <w:ind w:left="709" w:hanging="709"/>
        <w:rPr>
          <w:rFonts w:ascii="Calibri" w:hAnsi="Calibri"/>
          <w:szCs w:val="22"/>
        </w:rPr>
      </w:pPr>
      <w:r w:rsidRPr="00D910B7">
        <w:rPr>
          <w:rFonts w:ascii="Calibri" w:hAnsi="Calibri"/>
          <w:szCs w:val="22"/>
        </w:rPr>
        <w:t>Where to find CEO or SMT</w:t>
      </w:r>
    </w:p>
    <w:p w:rsidR="00312DC5" w:rsidRPr="00D910B7" w:rsidRDefault="00312DC5" w:rsidP="00C11F39">
      <w:pPr>
        <w:numPr>
          <w:ilvl w:val="0"/>
          <w:numId w:val="53"/>
        </w:numPr>
        <w:ind w:left="709" w:hanging="709"/>
        <w:rPr>
          <w:rFonts w:ascii="Calibri" w:hAnsi="Calibri"/>
          <w:szCs w:val="22"/>
        </w:rPr>
      </w:pPr>
      <w:r w:rsidRPr="00D910B7">
        <w:rPr>
          <w:rFonts w:ascii="Calibri" w:hAnsi="Calibri"/>
          <w:szCs w:val="22"/>
        </w:rPr>
        <w:t>How to use website, access bulletins and newsletters</w:t>
      </w:r>
    </w:p>
    <w:p w:rsidR="004D4E46" w:rsidRPr="00D910B7" w:rsidRDefault="00312DC5" w:rsidP="00C11F39">
      <w:pPr>
        <w:numPr>
          <w:ilvl w:val="0"/>
          <w:numId w:val="53"/>
        </w:numPr>
        <w:ind w:left="709" w:hanging="709"/>
        <w:rPr>
          <w:rFonts w:ascii="Calibri" w:hAnsi="Calibri"/>
          <w:szCs w:val="22"/>
        </w:rPr>
      </w:pPr>
      <w:r w:rsidRPr="00D910B7">
        <w:rPr>
          <w:rFonts w:ascii="Calibri" w:hAnsi="Calibri"/>
          <w:szCs w:val="22"/>
        </w:rPr>
        <w:t>Maestros network/drives</w:t>
      </w:r>
    </w:p>
    <w:p w:rsidR="00551A50" w:rsidRPr="00D910B7" w:rsidRDefault="00551A50" w:rsidP="001D1F7A">
      <w:pPr>
        <w:pStyle w:val="Heading3"/>
        <w:rPr>
          <w:rFonts w:ascii="Calibri" w:hAnsi="Calibri"/>
          <w:szCs w:val="22"/>
        </w:rPr>
      </w:pPr>
      <w:bookmarkStart w:id="20" w:name="_Toc461094482"/>
      <w:r w:rsidRPr="00D910B7">
        <w:rPr>
          <w:rFonts w:ascii="Calibri" w:hAnsi="Calibri"/>
          <w:szCs w:val="22"/>
        </w:rPr>
        <w:t>Meeting teaching and other colleagues</w:t>
      </w:r>
      <w:bookmarkEnd w:id="20"/>
      <w:r w:rsidRPr="00D910B7">
        <w:rPr>
          <w:rFonts w:ascii="Calibri" w:hAnsi="Calibri"/>
          <w:szCs w:val="22"/>
        </w:rPr>
        <w:t xml:space="preserve"> </w:t>
      </w:r>
    </w:p>
    <w:p w:rsidR="00551A50" w:rsidRPr="00D910B7" w:rsidRDefault="00551A50" w:rsidP="00C11F39">
      <w:pPr>
        <w:numPr>
          <w:ilvl w:val="0"/>
          <w:numId w:val="51"/>
        </w:numPr>
        <w:spacing w:before="60"/>
        <w:ind w:left="714" w:hanging="714"/>
        <w:rPr>
          <w:rFonts w:ascii="Calibri" w:hAnsi="Calibri"/>
          <w:szCs w:val="22"/>
        </w:rPr>
      </w:pPr>
      <w:r w:rsidRPr="00D910B7">
        <w:rPr>
          <w:rFonts w:ascii="Calibri" w:hAnsi="Calibri"/>
          <w:szCs w:val="22"/>
        </w:rPr>
        <w:t xml:space="preserve">meet the staff who are responsible for supporting you: line manager, admin team, curriculum colleagues, </w:t>
      </w:r>
    </w:p>
    <w:p w:rsidR="00551A50" w:rsidRPr="00D910B7" w:rsidRDefault="00551A50" w:rsidP="00C11F39">
      <w:pPr>
        <w:numPr>
          <w:ilvl w:val="0"/>
          <w:numId w:val="51"/>
        </w:numPr>
        <w:ind w:hanging="714"/>
        <w:rPr>
          <w:rFonts w:ascii="Calibri" w:hAnsi="Calibri"/>
          <w:szCs w:val="22"/>
        </w:rPr>
      </w:pPr>
      <w:r w:rsidRPr="00D910B7">
        <w:rPr>
          <w:rFonts w:ascii="Calibri" w:hAnsi="Calibri"/>
          <w:szCs w:val="22"/>
        </w:rPr>
        <w:t>meet the staff responsible for managing your area of work in the school - class teacher, music co-ordinator</w:t>
      </w:r>
      <w:r w:rsidR="00170DDD" w:rsidRPr="00D910B7">
        <w:rPr>
          <w:rFonts w:ascii="Calibri" w:hAnsi="Calibri"/>
          <w:szCs w:val="22"/>
        </w:rPr>
        <w:t xml:space="preserve"> or subject leader</w:t>
      </w:r>
      <w:r w:rsidRPr="00D910B7">
        <w:rPr>
          <w:rFonts w:ascii="Calibri" w:hAnsi="Calibri"/>
          <w:szCs w:val="22"/>
        </w:rPr>
        <w:t>, Headteacher</w:t>
      </w:r>
    </w:p>
    <w:p w:rsidR="00551A50" w:rsidRPr="00D910B7" w:rsidRDefault="00551A50" w:rsidP="00C11F39">
      <w:pPr>
        <w:numPr>
          <w:ilvl w:val="0"/>
          <w:numId w:val="51"/>
        </w:numPr>
        <w:ind w:hanging="714"/>
        <w:rPr>
          <w:rFonts w:ascii="Calibri" w:hAnsi="Calibri"/>
          <w:szCs w:val="22"/>
        </w:rPr>
      </w:pPr>
      <w:r w:rsidRPr="00D910B7">
        <w:rPr>
          <w:rFonts w:ascii="Calibri" w:hAnsi="Calibri"/>
          <w:szCs w:val="22"/>
        </w:rPr>
        <w:t xml:space="preserve">introduce yourself to appropriate non-teaching staff </w:t>
      </w:r>
    </w:p>
    <w:p w:rsidR="00F1711F" w:rsidRDefault="00551A50" w:rsidP="00C11F39">
      <w:pPr>
        <w:numPr>
          <w:ilvl w:val="0"/>
          <w:numId w:val="51"/>
        </w:numPr>
        <w:ind w:hanging="714"/>
        <w:rPr>
          <w:rFonts w:ascii="Calibri" w:hAnsi="Calibri"/>
          <w:szCs w:val="22"/>
        </w:rPr>
      </w:pPr>
      <w:r w:rsidRPr="00D910B7">
        <w:rPr>
          <w:rFonts w:ascii="Calibri" w:hAnsi="Calibri"/>
          <w:szCs w:val="22"/>
        </w:rPr>
        <w:t xml:space="preserve">Maestros normally use the first days of every term for staff training and meetings. Check what the format will be and what you need to bring. </w:t>
      </w:r>
    </w:p>
    <w:p w:rsidR="000B534F" w:rsidRPr="00D910B7" w:rsidRDefault="000B534F" w:rsidP="00C11F39">
      <w:pPr>
        <w:numPr>
          <w:ilvl w:val="0"/>
          <w:numId w:val="51"/>
        </w:numPr>
        <w:ind w:hanging="714"/>
        <w:rPr>
          <w:rFonts w:ascii="Calibri" w:hAnsi="Calibri"/>
          <w:szCs w:val="22"/>
        </w:rPr>
      </w:pPr>
      <w:r>
        <w:rPr>
          <w:rFonts w:ascii="Calibri" w:hAnsi="Calibri"/>
          <w:szCs w:val="22"/>
        </w:rPr>
        <w:t>Do not book ‘holidays’ for outside of term time until you have carefully checked in advance the Maestros official term dates (these can differ from individual Unitary Authority and school term dates).</w:t>
      </w:r>
    </w:p>
    <w:p w:rsidR="00551A50" w:rsidRPr="00D910B7" w:rsidRDefault="00551A50" w:rsidP="00551A50">
      <w:pPr>
        <w:rPr>
          <w:rFonts w:ascii="Calibri" w:hAnsi="Calibri"/>
          <w:szCs w:val="22"/>
        </w:rPr>
      </w:pPr>
    </w:p>
    <w:p w:rsidR="00551A50" w:rsidRPr="00D910B7" w:rsidRDefault="00551A50" w:rsidP="00551A50">
      <w:pPr>
        <w:rPr>
          <w:rFonts w:ascii="Calibri" w:hAnsi="Calibri"/>
          <w:b/>
          <w:szCs w:val="22"/>
        </w:rPr>
      </w:pPr>
      <w:r w:rsidRPr="00D910B7">
        <w:rPr>
          <w:rFonts w:ascii="Calibri" w:hAnsi="Calibri"/>
          <w:b/>
          <w:szCs w:val="22"/>
        </w:rPr>
        <w:t xml:space="preserve">The first days </w:t>
      </w:r>
    </w:p>
    <w:p w:rsidR="00551A50" w:rsidRPr="00D910B7" w:rsidRDefault="00551A50" w:rsidP="0022191C">
      <w:pPr>
        <w:spacing w:before="120"/>
        <w:rPr>
          <w:rFonts w:ascii="Calibri" w:hAnsi="Calibri"/>
          <w:szCs w:val="22"/>
        </w:rPr>
      </w:pPr>
      <w:r w:rsidRPr="00D910B7">
        <w:rPr>
          <w:rFonts w:ascii="Calibri" w:hAnsi="Calibri"/>
          <w:szCs w:val="22"/>
        </w:rPr>
        <w:t xml:space="preserve">Remember you cannot be expected to know everything; do not be afraid to seek help from other colleagues. </w:t>
      </w:r>
    </w:p>
    <w:p w:rsidR="0022191C" w:rsidRPr="00D910B7" w:rsidRDefault="00551A50" w:rsidP="0022191C">
      <w:pPr>
        <w:spacing w:before="60"/>
        <w:rPr>
          <w:rFonts w:ascii="Calibri" w:hAnsi="Calibri"/>
          <w:szCs w:val="22"/>
        </w:rPr>
      </w:pPr>
      <w:r w:rsidRPr="00D910B7">
        <w:rPr>
          <w:rFonts w:ascii="Calibri" w:hAnsi="Calibri"/>
          <w:szCs w:val="22"/>
        </w:rPr>
        <w:t>By the end of your second teaching week, although it may seem early, it is time to review progress. The following checklist may help identify issues which if dealt with promptly may avoid problems developing.</w:t>
      </w:r>
    </w:p>
    <w:p w:rsidR="00551A50" w:rsidRPr="00D910B7" w:rsidRDefault="00551A50" w:rsidP="0022191C">
      <w:pPr>
        <w:spacing w:before="60"/>
        <w:rPr>
          <w:rFonts w:ascii="Calibri" w:hAnsi="Calibri"/>
          <w:szCs w:val="22"/>
        </w:rPr>
      </w:pPr>
      <w:r w:rsidRPr="00D910B7">
        <w:rPr>
          <w:rFonts w:ascii="Calibri" w:hAnsi="Calibri"/>
          <w:szCs w:val="22"/>
        </w:rPr>
        <w:t xml:space="preserve">Your line manager/mentor may wish to discuss your responses with you so that early support can be focused to meet your individual needs. These are some areas to consider. There may be other things that you would like to add to this list: </w:t>
      </w:r>
    </w:p>
    <w:p w:rsidR="00551A50" w:rsidRPr="00D910B7" w:rsidRDefault="00551A50" w:rsidP="000854C0">
      <w:pPr>
        <w:rPr>
          <w:rFonts w:ascii="Calibri" w:hAnsi="Calibri"/>
          <w:szCs w:val="22"/>
        </w:rPr>
      </w:pPr>
    </w:p>
    <w:p w:rsidR="00551A50" w:rsidRPr="00D910B7" w:rsidRDefault="00551A50" w:rsidP="00C11F39">
      <w:pPr>
        <w:numPr>
          <w:ilvl w:val="0"/>
          <w:numId w:val="52"/>
        </w:numPr>
        <w:ind w:hanging="720"/>
        <w:rPr>
          <w:rFonts w:ascii="Calibri" w:hAnsi="Calibri"/>
          <w:szCs w:val="22"/>
        </w:rPr>
      </w:pPr>
      <w:r w:rsidRPr="00D910B7">
        <w:rPr>
          <w:rFonts w:ascii="Calibri" w:hAnsi="Calibri"/>
          <w:szCs w:val="22"/>
        </w:rPr>
        <w:t>I know</w:t>
      </w:r>
      <w:r w:rsidR="008614B4" w:rsidRPr="00D910B7">
        <w:rPr>
          <w:rFonts w:ascii="Calibri" w:hAnsi="Calibri"/>
          <w:szCs w:val="22"/>
        </w:rPr>
        <w:t xml:space="preserve"> the names of</w:t>
      </w:r>
      <w:r w:rsidRPr="00D910B7">
        <w:rPr>
          <w:rFonts w:ascii="Calibri" w:hAnsi="Calibri"/>
          <w:szCs w:val="22"/>
        </w:rPr>
        <w:t xml:space="preserve"> my students and they are relating to me as their teacher</w:t>
      </w:r>
    </w:p>
    <w:p w:rsidR="00551A50" w:rsidRPr="00D910B7" w:rsidRDefault="00551A50" w:rsidP="00C11F39">
      <w:pPr>
        <w:numPr>
          <w:ilvl w:val="0"/>
          <w:numId w:val="52"/>
        </w:numPr>
        <w:ind w:hanging="720"/>
        <w:rPr>
          <w:rFonts w:ascii="Calibri" w:hAnsi="Calibri"/>
          <w:szCs w:val="22"/>
        </w:rPr>
      </w:pPr>
      <w:r w:rsidRPr="00D910B7">
        <w:rPr>
          <w:rFonts w:ascii="Calibri" w:hAnsi="Calibri"/>
          <w:szCs w:val="22"/>
        </w:rPr>
        <w:t>I have written up my planner/record of work and started to plan the coming week</w:t>
      </w:r>
    </w:p>
    <w:p w:rsidR="00551A50" w:rsidRPr="00D910B7" w:rsidRDefault="00551A50" w:rsidP="00C11F39">
      <w:pPr>
        <w:numPr>
          <w:ilvl w:val="0"/>
          <w:numId w:val="52"/>
        </w:numPr>
        <w:ind w:hanging="720"/>
        <w:rPr>
          <w:rFonts w:ascii="Calibri" w:hAnsi="Calibri"/>
          <w:szCs w:val="22"/>
        </w:rPr>
      </w:pPr>
      <w:r w:rsidRPr="00D910B7">
        <w:rPr>
          <w:rFonts w:ascii="Calibri" w:hAnsi="Calibri"/>
          <w:szCs w:val="22"/>
        </w:rPr>
        <w:t>I am becoming familiar with the schemes of work/instrumental programme I am teaching</w:t>
      </w:r>
    </w:p>
    <w:p w:rsidR="00551A50" w:rsidRPr="00D910B7" w:rsidRDefault="00551A50" w:rsidP="00C11F39">
      <w:pPr>
        <w:numPr>
          <w:ilvl w:val="0"/>
          <w:numId w:val="52"/>
        </w:numPr>
        <w:ind w:hanging="720"/>
        <w:rPr>
          <w:rFonts w:ascii="Calibri" w:hAnsi="Calibri"/>
          <w:szCs w:val="22"/>
        </w:rPr>
      </w:pPr>
      <w:r w:rsidRPr="00D910B7">
        <w:rPr>
          <w:rFonts w:ascii="Calibri" w:hAnsi="Calibri"/>
          <w:szCs w:val="22"/>
        </w:rPr>
        <w:t>I feel relaxed in the music centres, staffrooms and/or staff bases</w:t>
      </w:r>
    </w:p>
    <w:p w:rsidR="00551A50" w:rsidRPr="00D910B7" w:rsidRDefault="00551A50" w:rsidP="00C11F39">
      <w:pPr>
        <w:numPr>
          <w:ilvl w:val="0"/>
          <w:numId w:val="52"/>
        </w:numPr>
        <w:ind w:hanging="720"/>
        <w:rPr>
          <w:rFonts w:ascii="Calibri" w:hAnsi="Calibri"/>
          <w:szCs w:val="22"/>
        </w:rPr>
      </w:pPr>
      <w:r w:rsidRPr="00D910B7">
        <w:rPr>
          <w:rFonts w:ascii="Calibri" w:hAnsi="Calibri"/>
          <w:szCs w:val="22"/>
        </w:rPr>
        <w:t xml:space="preserve">My students </w:t>
      </w:r>
      <w:r w:rsidR="008614B4" w:rsidRPr="00D910B7">
        <w:rPr>
          <w:rFonts w:ascii="Calibri" w:hAnsi="Calibri"/>
          <w:szCs w:val="22"/>
        </w:rPr>
        <w:t>are</w:t>
      </w:r>
      <w:r w:rsidRPr="00D910B7">
        <w:rPr>
          <w:rFonts w:ascii="Calibri" w:hAnsi="Calibri"/>
          <w:szCs w:val="22"/>
        </w:rPr>
        <w:t xml:space="preserve"> working well and generally have achieved what I planned for them</w:t>
      </w:r>
    </w:p>
    <w:p w:rsidR="00551A50" w:rsidRPr="00D910B7" w:rsidRDefault="00551A50" w:rsidP="00C11F39">
      <w:pPr>
        <w:numPr>
          <w:ilvl w:val="0"/>
          <w:numId w:val="52"/>
        </w:numPr>
        <w:ind w:hanging="720"/>
        <w:rPr>
          <w:rFonts w:ascii="Calibri" w:hAnsi="Calibri"/>
          <w:szCs w:val="22"/>
        </w:rPr>
      </w:pPr>
      <w:r w:rsidRPr="00D910B7">
        <w:rPr>
          <w:rFonts w:ascii="Calibri" w:hAnsi="Calibri"/>
          <w:szCs w:val="22"/>
        </w:rPr>
        <w:t xml:space="preserve">I have found all the necessary background information on my </w:t>
      </w:r>
      <w:proofErr w:type="gramStart"/>
      <w:r w:rsidRPr="00D910B7">
        <w:rPr>
          <w:rFonts w:ascii="Calibri" w:hAnsi="Calibri"/>
          <w:szCs w:val="22"/>
        </w:rPr>
        <w:t>pupils</w:t>
      </w:r>
      <w:proofErr w:type="gramEnd"/>
      <w:r w:rsidRPr="00D910B7">
        <w:rPr>
          <w:rFonts w:ascii="Calibri" w:hAnsi="Calibri"/>
          <w:szCs w:val="22"/>
        </w:rPr>
        <w:t xml:space="preserve"> e.g. medical, learning support etc.</w:t>
      </w:r>
    </w:p>
    <w:p w:rsidR="00551A50" w:rsidRPr="00D910B7" w:rsidRDefault="00551A50" w:rsidP="00C11F39">
      <w:pPr>
        <w:numPr>
          <w:ilvl w:val="0"/>
          <w:numId w:val="52"/>
        </w:numPr>
        <w:ind w:hanging="720"/>
        <w:rPr>
          <w:rFonts w:ascii="Calibri" w:hAnsi="Calibri"/>
          <w:szCs w:val="22"/>
        </w:rPr>
      </w:pPr>
      <w:r w:rsidRPr="00D910B7">
        <w:rPr>
          <w:rFonts w:ascii="Calibri" w:hAnsi="Calibri"/>
          <w:szCs w:val="22"/>
        </w:rPr>
        <w:t>During activities the level of working noise is appropriate</w:t>
      </w:r>
    </w:p>
    <w:p w:rsidR="00551A50" w:rsidRPr="00D910B7" w:rsidRDefault="00551A50" w:rsidP="00C11F39">
      <w:pPr>
        <w:numPr>
          <w:ilvl w:val="0"/>
          <w:numId w:val="52"/>
        </w:numPr>
        <w:ind w:hanging="720"/>
        <w:rPr>
          <w:rFonts w:ascii="Calibri" w:hAnsi="Calibri"/>
          <w:szCs w:val="22"/>
        </w:rPr>
      </w:pPr>
      <w:r w:rsidRPr="00D910B7">
        <w:rPr>
          <w:rFonts w:ascii="Calibri" w:hAnsi="Calibri"/>
          <w:szCs w:val="22"/>
        </w:rPr>
        <w:t>My accommodation in all my schools is appropriate and adequate</w:t>
      </w:r>
    </w:p>
    <w:p w:rsidR="00551A50" w:rsidRPr="00D910B7" w:rsidRDefault="008614B4" w:rsidP="00C11F39">
      <w:pPr>
        <w:numPr>
          <w:ilvl w:val="0"/>
          <w:numId w:val="52"/>
        </w:numPr>
        <w:ind w:hanging="720"/>
        <w:rPr>
          <w:rFonts w:ascii="Calibri" w:hAnsi="Calibri"/>
          <w:szCs w:val="22"/>
        </w:rPr>
      </w:pPr>
      <w:r w:rsidRPr="00D910B7">
        <w:rPr>
          <w:rFonts w:ascii="Calibri" w:hAnsi="Calibri"/>
          <w:szCs w:val="22"/>
        </w:rPr>
        <w:t>I have met with line manager/curricular head</w:t>
      </w:r>
      <w:r w:rsidR="00551A50" w:rsidRPr="00D910B7">
        <w:rPr>
          <w:rFonts w:ascii="Calibri" w:hAnsi="Calibri"/>
          <w:szCs w:val="22"/>
        </w:rPr>
        <w:t xml:space="preserve"> to outline a programme of support</w:t>
      </w:r>
    </w:p>
    <w:p w:rsidR="00551A50" w:rsidRPr="00D910B7" w:rsidRDefault="00551A50" w:rsidP="00C11F39">
      <w:pPr>
        <w:numPr>
          <w:ilvl w:val="0"/>
          <w:numId w:val="52"/>
        </w:numPr>
        <w:ind w:hanging="720"/>
        <w:rPr>
          <w:rFonts w:ascii="Calibri" w:hAnsi="Calibri"/>
          <w:szCs w:val="22"/>
        </w:rPr>
      </w:pPr>
      <w:r w:rsidRPr="00D910B7">
        <w:rPr>
          <w:rFonts w:ascii="Calibri" w:hAnsi="Calibri"/>
          <w:szCs w:val="22"/>
        </w:rPr>
        <w:t>I am coping well with classroom routines, behaviour management, school procedures</w:t>
      </w:r>
    </w:p>
    <w:p w:rsidR="00551A50" w:rsidRPr="00D910B7" w:rsidRDefault="00551A50" w:rsidP="00C11F39">
      <w:pPr>
        <w:numPr>
          <w:ilvl w:val="0"/>
          <w:numId w:val="52"/>
        </w:numPr>
        <w:ind w:hanging="720"/>
        <w:rPr>
          <w:rFonts w:ascii="Calibri" w:hAnsi="Calibri"/>
          <w:szCs w:val="22"/>
        </w:rPr>
      </w:pPr>
      <w:r w:rsidRPr="00D910B7">
        <w:rPr>
          <w:rFonts w:ascii="Calibri" w:hAnsi="Calibri"/>
          <w:szCs w:val="22"/>
        </w:rPr>
        <w:t>I have been able to find most of the resources that I need</w:t>
      </w:r>
    </w:p>
    <w:p w:rsidR="00551A50" w:rsidRPr="00D910B7" w:rsidRDefault="00551A50" w:rsidP="000854C0">
      <w:pPr>
        <w:rPr>
          <w:rFonts w:ascii="Calibri" w:hAnsi="Calibri"/>
          <w:szCs w:val="22"/>
        </w:rPr>
      </w:pPr>
    </w:p>
    <w:p w:rsidR="00551A50" w:rsidRPr="00D910B7" w:rsidRDefault="00551A50" w:rsidP="000854C0">
      <w:pPr>
        <w:rPr>
          <w:rFonts w:ascii="Calibri" w:hAnsi="Calibri"/>
          <w:szCs w:val="22"/>
        </w:rPr>
      </w:pPr>
      <w:r w:rsidRPr="00D910B7">
        <w:rPr>
          <w:rFonts w:ascii="Calibri" w:hAnsi="Calibri"/>
          <w:szCs w:val="22"/>
        </w:rPr>
        <w:t xml:space="preserve">Other useful things to know/find out: (from line manager, Curricular Head, </w:t>
      </w:r>
      <w:r w:rsidR="00037CDB" w:rsidRPr="00D910B7">
        <w:rPr>
          <w:rFonts w:ascii="Calibri" w:hAnsi="Calibri"/>
          <w:szCs w:val="22"/>
        </w:rPr>
        <w:t>A</w:t>
      </w:r>
      <w:r w:rsidRPr="00D910B7">
        <w:rPr>
          <w:rFonts w:ascii="Calibri" w:hAnsi="Calibri"/>
          <w:szCs w:val="22"/>
        </w:rPr>
        <w:t>dmin)</w:t>
      </w:r>
    </w:p>
    <w:p w:rsidR="000854C0" w:rsidRPr="00D910B7" w:rsidRDefault="000854C0" w:rsidP="000854C0">
      <w:pPr>
        <w:rPr>
          <w:rFonts w:ascii="Calibri" w:hAnsi="Calibri"/>
          <w:szCs w:val="22"/>
        </w:rPr>
      </w:pPr>
    </w:p>
    <w:p w:rsidR="00551A50" w:rsidRPr="00D910B7" w:rsidRDefault="00551A50" w:rsidP="00C11F39">
      <w:pPr>
        <w:numPr>
          <w:ilvl w:val="0"/>
          <w:numId w:val="53"/>
        </w:numPr>
        <w:spacing w:before="60"/>
        <w:ind w:left="714" w:hanging="714"/>
        <w:rPr>
          <w:rFonts w:ascii="Calibri" w:hAnsi="Calibri"/>
          <w:szCs w:val="22"/>
        </w:rPr>
      </w:pPr>
      <w:r w:rsidRPr="00D910B7">
        <w:rPr>
          <w:rFonts w:ascii="Calibri" w:hAnsi="Calibri"/>
          <w:szCs w:val="22"/>
        </w:rPr>
        <w:t>Where to photocopy and how</w:t>
      </w:r>
      <w:r w:rsidR="0022191C" w:rsidRPr="00D910B7">
        <w:rPr>
          <w:rFonts w:ascii="Calibri" w:hAnsi="Calibri"/>
          <w:szCs w:val="22"/>
        </w:rPr>
        <w:t xml:space="preserve"> (Note: schools may not be prepared to allow you to use their copiers)</w:t>
      </w:r>
    </w:p>
    <w:p w:rsidR="00551A50" w:rsidRPr="00D910B7" w:rsidRDefault="00551A50" w:rsidP="00C11F39">
      <w:pPr>
        <w:numPr>
          <w:ilvl w:val="0"/>
          <w:numId w:val="53"/>
        </w:numPr>
        <w:ind w:hanging="714"/>
        <w:rPr>
          <w:rFonts w:ascii="Calibri" w:hAnsi="Calibri"/>
          <w:szCs w:val="22"/>
        </w:rPr>
      </w:pPr>
      <w:r w:rsidRPr="00D910B7">
        <w:rPr>
          <w:rFonts w:ascii="Calibri" w:hAnsi="Calibri"/>
          <w:szCs w:val="22"/>
        </w:rPr>
        <w:t>Who is my line manager</w:t>
      </w:r>
      <w:r w:rsidR="008614B4" w:rsidRPr="00D910B7">
        <w:rPr>
          <w:rFonts w:ascii="Calibri" w:hAnsi="Calibri"/>
          <w:szCs w:val="22"/>
        </w:rPr>
        <w:t>; emergency contact people and numbers</w:t>
      </w:r>
    </w:p>
    <w:p w:rsidR="00551A50" w:rsidRPr="00D910B7" w:rsidRDefault="00551A50" w:rsidP="00C11F39">
      <w:pPr>
        <w:numPr>
          <w:ilvl w:val="0"/>
          <w:numId w:val="53"/>
        </w:numPr>
        <w:ind w:hanging="714"/>
        <w:rPr>
          <w:rFonts w:ascii="Calibri" w:hAnsi="Calibri"/>
          <w:szCs w:val="22"/>
        </w:rPr>
      </w:pPr>
      <w:r w:rsidRPr="00D910B7">
        <w:rPr>
          <w:rFonts w:ascii="Calibri" w:hAnsi="Calibri"/>
          <w:szCs w:val="22"/>
        </w:rPr>
        <w:t>How to claim petrol</w:t>
      </w:r>
      <w:r w:rsidR="009F7FBE" w:rsidRPr="00D910B7">
        <w:rPr>
          <w:rFonts w:ascii="Calibri" w:hAnsi="Calibri"/>
          <w:szCs w:val="22"/>
        </w:rPr>
        <w:t xml:space="preserve"> expenses</w:t>
      </w:r>
      <w:r w:rsidR="00F920B8" w:rsidRPr="00D910B7">
        <w:rPr>
          <w:rFonts w:ascii="Calibri" w:hAnsi="Calibri"/>
          <w:szCs w:val="22"/>
        </w:rPr>
        <w:t xml:space="preserve"> where applicable</w:t>
      </w:r>
    </w:p>
    <w:p w:rsidR="00551A50" w:rsidRPr="00D910B7" w:rsidRDefault="00551A50" w:rsidP="00C11F39">
      <w:pPr>
        <w:numPr>
          <w:ilvl w:val="0"/>
          <w:numId w:val="53"/>
        </w:numPr>
        <w:ind w:hanging="714"/>
        <w:rPr>
          <w:rFonts w:ascii="Calibri" w:hAnsi="Calibri"/>
          <w:szCs w:val="22"/>
        </w:rPr>
      </w:pPr>
      <w:r w:rsidRPr="00D910B7">
        <w:rPr>
          <w:rFonts w:ascii="Calibri" w:hAnsi="Calibri"/>
          <w:szCs w:val="22"/>
        </w:rPr>
        <w:t>How to use the Maestros’ library</w:t>
      </w:r>
    </w:p>
    <w:p w:rsidR="00551A50" w:rsidRPr="00D910B7" w:rsidRDefault="00551A50" w:rsidP="00C11F39">
      <w:pPr>
        <w:numPr>
          <w:ilvl w:val="0"/>
          <w:numId w:val="53"/>
        </w:numPr>
        <w:ind w:hanging="714"/>
        <w:rPr>
          <w:rFonts w:ascii="Calibri" w:hAnsi="Calibri"/>
          <w:szCs w:val="22"/>
        </w:rPr>
      </w:pPr>
      <w:r w:rsidRPr="00D910B7">
        <w:rPr>
          <w:rFonts w:ascii="Calibri" w:hAnsi="Calibri"/>
          <w:szCs w:val="22"/>
        </w:rPr>
        <w:t>How to acquire teaching resources and materials</w:t>
      </w:r>
      <w:r w:rsidR="008614B4" w:rsidRPr="00D910B7">
        <w:rPr>
          <w:rFonts w:ascii="Calibri" w:hAnsi="Calibri"/>
          <w:szCs w:val="22"/>
        </w:rPr>
        <w:t xml:space="preserve"> including scheme of work</w:t>
      </w:r>
    </w:p>
    <w:p w:rsidR="00551A50" w:rsidRPr="00D910B7" w:rsidRDefault="008614B4" w:rsidP="00C11F39">
      <w:pPr>
        <w:numPr>
          <w:ilvl w:val="0"/>
          <w:numId w:val="53"/>
        </w:numPr>
        <w:ind w:hanging="714"/>
        <w:rPr>
          <w:rFonts w:ascii="Calibri" w:hAnsi="Calibri"/>
          <w:szCs w:val="22"/>
        </w:rPr>
      </w:pPr>
      <w:r w:rsidRPr="00D910B7">
        <w:rPr>
          <w:rFonts w:ascii="Calibri" w:hAnsi="Calibri"/>
          <w:szCs w:val="22"/>
        </w:rPr>
        <w:t>The location of toilets,</w:t>
      </w:r>
      <w:r w:rsidR="00551A50" w:rsidRPr="00D910B7">
        <w:rPr>
          <w:rFonts w:ascii="Calibri" w:hAnsi="Calibri"/>
          <w:szCs w:val="22"/>
        </w:rPr>
        <w:t xml:space="preserve"> fire exits</w:t>
      </w:r>
      <w:r w:rsidRPr="00D910B7">
        <w:rPr>
          <w:rFonts w:ascii="Calibri" w:hAnsi="Calibri"/>
          <w:szCs w:val="22"/>
        </w:rPr>
        <w:t>, staff areas</w:t>
      </w:r>
      <w:r w:rsidR="00551A50" w:rsidRPr="00D910B7">
        <w:rPr>
          <w:rFonts w:ascii="Calibri" w:hAnsi="Calibri"/>
          <w:szCs w:val="22"/>
        </w:rPr>
        <w:t xml:space="preserve"> - music centres and schools</w:t>
      </w:r>
    </w:p>
    <w:p w:rsidR="00551A50" w:rsidRPr="00D910B7" w:rsidRDefault="00551A50" w:rsidP="00C11F39">
      <w:pPr>
        <w:numPr>
          <w:ilvl w:val="0"/>
          <w:numId w:val="53"/>
        </w:numPr>
        <w:ind w:hanging="714"/>
        <w:rPr>
          <w:rFonts w:ascii="Calibri" w:hAnsi="Calibri"/>
          <w:szCs w:val="22"/>
        </w:rPr>
      </w:pPr>
      <w:r w:rsidRPr="00D910B7">
        <w:rPr>
          <w:rFonts w:ascii="Calibri" w:hAnsi="Calibri"/>
          <w:szCs w:val="22"/>
        </w:rPr>
        <w:t>What pieces of music/repertoire to buy for first teaching</w:t>
      </w:r>
    </w:p>
    <w:p w:rsidR="00551A50" w:rsidRPr="00D910B7" w:rsidRDefault="00551A50" w:rsidP="00C11F39">
      <w:pPr>
        <w:numPr>
          <w:ilvl w:val="0"/>
          <w:numId w:val="53"/>
        </w:numPr>
        <w:ind w:hanging="714"/>
        <w:rPr>
          <w:rFonts w:ascii="Calibri" w:hAnsi="Calibri"/>
          <w:szCs w:val="22"/>
        </w:rPr>
      </w:pPr>
      <w:r w:rsidRPr="00D910B7">
        <w:rPr>
          <w:rFonts w:ascii="Calibri" w:hAnsi="Calibri"/>
          <w:szCs w:val="22"/>
        </w:rPr>
        <w:t>Accident reports</w:t>
      </w:r>
    </w:p>
    <w:p w:rsidR="00551A50" w:rsidRPr="00D910B7" w:rsidRDefault="00551A50" w:rsidP="00C11F39">
      <w:pPr>
        <w:numPr>
          <w:ilvl w:val="0"/>
          <w:numId w:val="53"/>
        </w:numPr>
        <w:ind w:hanging="714"/>
        <w:rPr>
          <w:rFonts w:ascii="Calibri" w:hAnsi="Calibri"/>
          <w:szCs w:val="22"/>
        </w:rPr>
      </w:pPr>
      <w:r w:rsidRPr="00D910B7">
        <w:rPr>
          <w:rFonts w:ascii="Calibri" w:hAnsi="Calibri"/>
          <w:szCs w:val="22"/>
        </w:rPr>
        <w:t>Who is and where to find the caretakers</w:t>
      </w:r>
    </w:p>
    <w:p w:rsidR="00551A50" w:rsidRPr="00D910B7" w:rsidRDefault="00551A50" w:rsidP="00C11F39">
      <w:pPr>
        <w:numPr>
          <w:ilvl w:val="0"/>
          <w:numId w:val="53"/>
        </w:numPr>
        <w:ind w:hanging="714"/>
        <w:rPr>
          <w:rFonts w:ascii="Calibri" w:hAnsi="Calibri"/>
          <w:szCs w:val="22"/>
        </w:rPr>
      </w:pPr>
      <w:r w:rsidRPr="00D910B7">
        <w:rPr>
          <w:rFonts w:ascii="Calibri" w:hAnsi="Calibri"/>
          <w:szCs w:val="22"/>
        </w:rPr>
        <w:t>Access codes for any staffrooms/doors</w:t>
      </w:r>
    </w:p>
    <w:p w:rsidR="00551A50" w:rsidRPr="00D910B7" w:rsidRDefault="00551A50" w:rsidP="00C11F39">
      <w:pPr>
        <w:numPr>
          <w:ilvl w:val="0"/>
          <w:numId w:val="53"/>
        </w:numPr>
        <w:ind w:hanging="714"/>
        <w:rPr>
          <w:rFonts w:ascii="Calibri" w:hAnsi="Calibri"/>
          <w:szCs w:val="22"/>
        </w:rPr>
      </w:pPr>
      <w:r w:rsidRPr="00D910B7">
        <w:rPr>
          <w:rFonts w:ascii="Calibri" w:hAnsi="Calibri"/>
          <w:szCs w:val="22"/>
        </w:rPr>
        <w:lastRenderedPageBreak/>
        <w:t>Who is music co-ordinator</w:t>
      </w:r>
      <w:r w:rsidR="000854C0" w:rsidRPr="00D910B7">
        <w:rPr>
          <w:rFonts w:ascii="Calibri" w:hAnsi="Calibri"/>
          <w:szCs w:val="22"/>
        </w:rPr>
        <w:t>/subject leader/Head of M</w:t>
      </w:r>
      <w:r w:rsidRPr="00D910B7">
        <w:rPr>
          <w:rFonts w:ascii="Calibri" w:hAnsi="Calibri"/>
          <w:szCs w:val="22"/>
        </w:rPr>
        <w:t>usic</w:t>
      </w:r>
      <w:r w:rsidR="000854C0" w:rsidRPr="00D910B7">
        <w:rPr>
          <w:rFonts w:ascii="Calibri" w:hAnsi="Calibri"/>
          <w:szCs w:val="22"/>
        </w:rPr>
        <w:t xml:space="preserve"> – get contact information</w:t>
      </w:r>
    </w:p>
    <w:p w:rsidR="00551A50" w:rsidRPr="00D910B7" w:rsidRDefault="00551A50" w:rsidP="00C11F39">
      <w:pPr>
        <w:numPr>
          <w:ilvl w:val="0"/>
          <w:numId w:val="53"/>
        </w:numPr>
        <w:ind w:hanging="714"/>
        <w:rPr>
          <w:rFonts w:ascii="Calibri" w:hAnsi="Calibri"/>
          <w:szCs w:val="22"/>
        </w:rPr>
      </w:pPr>
      <w:r w:rsidRPr="00D910B7">
        <w:rPr>
          <w:rFonts w:ascii="Calibri" w:hAnsi="Calibri"/>
          <w:szCs w:val="22"/>
        </w:rPr>
        <w:t>Where are the music centres and who are the MCMs</w:t>
      </w:r>
    </w:p>
    <w:p w:rsidR="00551A50" w:rsidRPr="00D910B7" w:rsidRDefault="00551A50" w:rsidP="00C11F39">
      <w:pPr>
        <w:numPr>
          <w:ilvl w:val="0"/>
          <w:numId w:val="53"/>
        </w:numPr>
        <w:ind w:hanging="714"/>
        <w:rPr>
          <w:rFonts w:ascii="Calibri" w:hAnsi="Calibri"/>
          <w:szCs w:val="22"/>
        </w:rPr>
      </w:pPr>
      <w:r w:rsidRPr="00D910B7">
        <w:rPr>
          <w:rFonts w:ascii="Calibri" w:hAnsi="Calibri"/>
          <w:szCs w:val="22"/>
        </w:rPr>
        <w:t>Where can you buy lunch</w:t>
      </w:r>
      <w:r w:rsidR="008614B4" w:rsidRPr="00D910B7">
        <w:rPr>
          <w:rFonts w:ascii="Calibri" w:hAnsi="Calibri"/>
          <w:szCs w:val="22"/>
        </w:rPr>
        <w:t>, find drinks, snacks</w:t>
      </w:r>
      <w:r w:rsidRPr="00D910B7">
        <w:rPr>
          <w:rFonts w:ascii="Calibri" w:hAnsi="Calibri"/>
          <w:szCs w:val="22"/>
        </w:rPr>
        <w:t xml:space="preserve"> during the teaching day</w:t>
      </w:r>
    </w:p>
    <w:p w:rsidR="00551A50" w:rsidRPr="00D910B7" w:rsidRDefault="00551A50" w:rsidP="00C11F39">
      <w:pPr>
        <w:numPr>
          <w:ilvl w:val="0"/>
          <w:numId w:val="53"/>
        </w:numPr>
        <w:ind w:hanging="714"/>
        <w:rPr>
          <w:rFonts w:ascii="Calibri" w:hAnsi="Calibri"/>
          <w:szCs w:val="22"/>
        </w:rPr>
      </w:pPr>
      <w:r w:rsidRPr="00D910B7">
        <w:rPr>
          <w:rFonts w:ascii="Calibri" w:hAnsi="Calibri"/>
          <w:szCs w:val="22"/>
        </w:rPr>
        <w:t>Where to find CEO or SMT</w:t>
      </w:r>
    </w:p>
    <w:p w:rsidR="00341632" w:rsidRPr="00D910B7" w:rsidRDefault="00551A50" w:rsidP="00C11F39">
      <w:pPr>
        <w:numPr>
          <w:ilvl w:val="0"/>
          <w:numId w:val="53"/>
        </w:numPr>
        <w:ind w:hanging="714"/>
        <w:rPr>
          <w:rFonts w:ascii="Calibri" w:hAnsi="Calibri" w:cs="Arial"/>
          <w:szCs w:val="22"/>
        </w:rPr>
      </w:pPr>
      <w:r w:rsidRPr="00D910B7">
        <w:rPr>
          <w:rFonts w:ascii="Calibri" w:hAnsi="Calibri"/>
          <w:szCs w:val="22"/>
        </w:rPr>
        <w:t xml:space="preserve">How to use website, access </w:t>
      </w:r>
      <w:r w:rsidR="008614B4" w:rsidRPr="00D910B7">
        <w:rPr>
          <w:rFonts w:ascii="Calibri" w:hAnsi="Calibri"/>
          <w:szCs w:val="22"/>
        </w:rPr>
        <w:t xml:space="preserve">network drives; </w:t>
      </w:r>
      <w:r w:rsidRPr="00D910B7">
        <w:rPr>
          <w:rFonts w:ascii="Calibri" w:hAnsi="Calibri"/>
          <w:szCs w:val="22"/>
        </w:rPr>
        <w:t>bulletins and newsletters</w:t>
      </w:r>
    </w:p>
    <w:p w:rsidR="00341632" w:rsidRPr="00D910B7" w:rsidRDefault="00341632" w:rsidP="000854C0">
      <w:pPr>
        <w:rPr>
          <w:rFonts w:ascii="Calibri" w:hAnsi="Calibri" w:cs="Arial"/>
          <w:szCs w:val="22"/>
        </w:rPr>
      </w:pPr>
    </w:p>
    <w:p w:rsidR="00863844" w:rsidRDefault="00863844" w:rsidP="00BF12FA">
      <w:pPr>
        <w:pStyle w:val="Heading1"/>
        <w:rPr>
          <w:rFonts w:ascii="Calibri" w:hAnsi="Calibri"/>
          <w:sz w:val="22"/>
          <w:szCs w:val="22"/>
          <w:u w:val="single"/>
        </w:rPr>
      </w:pPr>
      <w:bookmarkStart w:id="21" w:name="_Toc461094483"/>
      <w:r w:rsidRPr="00B46C15">
        <w:rPr>
          <w:rFonts w:ascii="Calibri" w:hAnsi="Calibri"/>
          <w:sz w:val="22"/>
          <w:szCs w:val="22"/>
          <w:u w:val="single"/>
        </w:rPr>
        <w:t>Staff Absence</w:t>
      </w:r>
      <w:bookmarkEnd w:id="21"/>
      <w:r w:rsidR="00B46C15" w:rsidRPr="00B46C15">
        <w:rPr>
          <w:rFonts w:ascii="Calibri" w:hAnsi="Calibri"/>
          <w:sz w:val="22"/>
          <w:szCs w:val="22"/>
          <w:u w:val="single"/>
        </w:rPr>
        <w:t xml:space="preserve"> through sickness</w:t>
      </w:r>
    </w:p>
    <w:p w:rsidR="000B534F" w:rsidRPr="000B534F" w:rsidRDefault="000B534F" w:rsidP="000B534F"/>
    <w:p w:rsidR="000B534F" w:rsidRPr="000B534F" w:rsidRDefault="000B534F" w:rsidP="000B534F">
      <w:pPr>
        <w:rPr>
          <w:rFonts w:asciiTheme="minorHAnsi" w:hAnsiTheme="minorHAnsi"/>
        </w:rPr>
      </w:pPr>
      <w:r w:rsidRPr="000B534F">
        <w:rPr>
          <w:rFonts w:asciiTheme="minorHAnsi" w:hAnsiTheme="minorHAnsi"/>
        </w:rPr>
        <w:t>Please ensure you have read the Sick Leave and Sickness Absence Policy.</w:t>
      </w:r>
    </w:p>
    <w:p w:rsidR="00341632" w:rsidRPr="00D910B7" w:rsidRDefault="00341632" w:rsidP="00863844">
      <w:pPr>
        <w:rPr>
          <w:rFonts w:ascii="Calibri" w:hAnsi="Calibri" w:cs="Arial"/>
          <w:szCs w:val="22"/>
        </w:rPr>
      </w:pPr>
    </w:p>
    <w:p w:rsidR="000B534F" w:rsidRPr="000B534F" w:rsidRDefault="00966D91" w:rsidP="000B534F">
      <w:pPr>
        <w:jc w:val="both"/>
        <w:rPr>
          <w:rFonts w:asciiTheme="minorHAnsi" w:hAnsiTheme="minorHAnsi" w:cs="Tahoma"/>
          <w:szCs w:val="22"/>
        </w:rPr>
      </w:pPr>
      <w:r w:rsidRPr="00966D91">
        <w:rPr>
          <w:rFonts w:asciiTheme="minorHAnsi" w:hAnsiTheme="minorHAnsi" w:cs="Tahoma"/>
          <w:b/>
          <w:szCs w:val="22"/>
        </w:rPr>
        <w:t>Reporting Absences - Procedure</w:t>
      </w:r>
    </w:p>
    <w:p w:rsidR="000B534F" w:rsidRDefault="000B534F" w:rsidP="000B534F">
      <w:pPr>
        <w:jc w:val="both"/>
        <w:rPr>
          <w:rFonts w:ascii="Verdana" w:hAnsi="Verdana" w:cs="Tahoma"/>
          <w:szCs w:val="22"/>
        </w:rPr>
      </w:pPr>
    </w:p>
    <w:p w:rsidR="000B534F" w:rsidRPr="000B534F" w:rsidRDefault="000B534F" w:rsidP="000B534F">
      <w:pPr>
        <w:jc w:val="both"/>
        <w:rPr>
          <w:rFonts w:asciiTheme="minorHAnsi" w:hAnsiTheme="minorHAnsi" w:cs="Tahoma"/>
          <w:szCs w:val="22"/>
        </w:rPr>
      </w:pPr>
      <w:r w:rsidRPr="000B534F">
        <w:rPr>
          <w:rFonts w:asciiTheme="minorHAnsi" w:hAnsiTheme="minorHAnsi" w:cs="Tahoma"/>
          <w:szCs w:val="22"/>
        </w:rPr>
        <w:t>If you are absent through sickness or injury you must report this to your line manager, curricular head and where applicable, your area office as soon as possible by telephone on the first day on which your absence begins. Email or text message notifications are not sufficient.  If for any reason you are unable to speak personally to your line manager you should leave a message with the Payroll Officer at Stoneham Court.</w:t>
      </w:r>
    </w:p>
    <w:p w:rsidR="000B534F" w:rsidRPr="000B534F" w:rsidRDefault="000B534F" w:rsidP="000B534F">
      <w:pPr>
        <w:jc w:val="both"/>
        <w:rPr>
          <w:rFonts w:asciiTheme="minorHAnsi" w:hAnsiTheme="minorHAnsi" w:cs="Tahoma"/>
          <w:szCs w:val="22"/>
        </w:rPr>
      </w:pPr>
    </w:p>
    <w:p w:rsidR="000B534F" w:rsidRPr="000B534F" w:rsidRDefault="000B534F" w:rsidP="000B534F">
      <w:pPr>
        <w:jc w:val="both"/>
        <w:rPr>
          <w:rFonts w:asciiTheme="minorHAnsi" w:hAnsiTheme="minorHAnsi" w:cs="Tahoma"/>
          <w:szCs w:val="22"/>
        </w:rPr>
      </w:pPr>
      <w:r w:rsidRPr="000B534F">
        <w:rPr>
          <w:rFonts w:asciiTheme="minorHAnsi" w:hAnsiTheme="minorHAnsi" w:cs="Tahoma"/>
          <w:szCs w:val="22"/>
        </w:rPr>
        <w:t>Teaching staff must also notify, without delay, the first school at which they are teaching on the first day of illness, the admin office will contact the other schools. If you are jointly leading a school project (IN2MUSIC) you must also telephone the other teacher(s).</w:t>
      </w:r>
    </w:p>
    <w:p w:rsidR="000B534F" w:rsidRPr="000B534F" w:rsidRDefault="000B534F" w:rsidP="000B534F">
      <w:pPr>
        <w:jc w:val="both"/>
        <w:rPr>
          <w:rFonts w:asciiTheme="minorHAnsi" w:hAnsiTheme="minorHAnsi" w:cs="Tahoma"/>
          <w:szCs w:val="22"/>
        </w:rPr>
      </w:pPr>
    </w:p>
    <w:p w:rsidR="000B534F" w:rsidRPr="000B534F" w:rsidRDefault="000B534F" w:rsidP="000B534F">
      <w:pPr>
        <w:jc w:val="both"/>
        <w:rPr>
          <w:rFonts w:asciiTheme="minorHAnsi" w:hAnsiTheme="minorHAnsi" w:cs="Tahoma"/>
          <w:szCs w:val="22"/>
        </w:rPr>
      </w:pPr>
      <w:r w:rsidRPr="000B534F">
        <w:rPr>
          <w:rFonts w:asciiTheme="minorHAnsi" w:hAnsiTheme="minorHAnsi" w:cs="Tahoma"/>
          <w:szCs w:val="22"/>
        </w:rPr>
        <w:t>The telephone staff hotline is open from 8:30 am (Tel: 0118 9012378).  Please use this number to inform them of any teaching that is to be cancelled (locations and times).</w:t>
      </w:r>
    </w:p>
    <w:p w:rsidR="000B534F" w:rsidRPr="000B534F" w:rsidRDefault="000B534F" w:rsidP="000B534F">
      <w:pPr>
        <w:jc w:val="both"/>
        <w:rPr>
          <w:rFonts w:asciiTheme="minorHAnsi" w:hAnsiTheme="minorHAnsi" w:cs="Tahoma"/>
          <w:szCs w:val="22"/>
        </w:rPr>
      </w:pPr>
    </w:p>
    <w:p w:rsidR="000B534F" w:rsidRPr="000B534F" w:rsidRDefault="000B534F" w:rsidP="000B534F">
      <w:pPr>
        <w:jc w:val="both"/>
        <w:rPr>
          <w:rFonts w:asciiTheme="minorHAnsi" w:hAnsiTheme="minorHAnsi" w:cs="Tahoma"/>
          <w:szCs w:val="22"/>
        </w:rPr>
      </w:pPr>
      <w:r w:rsidRPr="000B534F">
        <w:rPr>
          <w:rFonts w:asciiTheme="minorHAnsi" w:hAnsiTheme="minorHAnsi" w:cs="Tahoma"/>
          <w:szCs w:val="22"/>
        </w:rPr>
        <w:t>If you are teaching at a Music Centre you must telephone the Music Centre Manager.  Music Centre Managers do not normally work on Mondays. In their absence on Mondays or any other days (before 5pm) excluding Saturdays, you should call the staff hotline number above.  The administration team will make calls to cancel your Music Centre lessons only when your illness or other circumstances prevent you from doing so. After 5pm, notify the Music Centre Manager. In the absence of the music centre manager, you should contact the Area Senior Leader. In all cases of music centre absence, admin should be notified at the first opportunity.</w:t>
      </w:r>
    </w:p>
    <w:p w:rsidR="000B534F" w:rsidRPr="000B534F" w:rsidRDefault="000B534F" w:rsidP="000B534F">
      <w:pPr>
        <w:jc w:val="both"/>
        <w:rPr>
          <w:rFonts w:asciiTheme="minorHAnsi" w:hAnsiTheme="minorHAnsi" w:cs="Tahoma"/>
          <w:szCs w:val="22"/>
        </w:rPr>
      </w:pPr>
    </w:p>
    <w:p w:rsidR="000B534F" w:rsidRPr="000B534F" w:rsidRDefault="000B534F" w:rsidP="000B534F">
      <w:pPr>
        <w:jc w:val="both"/>
        <w:rPr>
          <w:rFonts w:asciiTheme="minorHAnsi" w:hAnsiTheme="minorHAnsi" w:cs="Tahoma"/>
          <w:szCs w:val="22"/>
        </w:rPr>
      </w:pPr>
      <w:r w:rsidRPr="000B534F">
        <w:rPr>
          <w:rFonts w:asciiTheme="minorHAnsi" w:hAnsiTheme="minorHAnsi" w:cs="Tahoma"/>
          <w:szCs w:val="22"/>
        </w:rPr>
        <w:t>For any absence for sickness or injury, you will be required to provide a ‘Staff Absence Return Form’ (SARF) upon returning to work. If your absence exceeds, or is likely to exceed, one week you must consult your doctor and obtain a medical statement containing the reason for your absence from work.  This statement must be sent by post or delivered personally to the Payroll Officer as soon as you receive it from your doctor.  Further certificates are required until you are fit to return to work.</w:t>
      </w:r>
    </w:p>
    <w:p w:rsidR="000B534F" w:rsidRPr="000B534F" w:rsidRDefault="000B534F" w:rsidP="000B534F">
      <w:pPr>
        <w:jc w:val="both"/>
        <w:rPr>
          <w:rFonts w:asciiTheme="minorHAnsi" w:hAnsiTheme="minorHAnsi" w:cs="Tahoma"/>
          <w:szCs w:val="20"/>
        </w:rPr>
      </w:pPr>
    </w:p>
    <w:p w:rsidR="000B534F" w:rsidRPr="000B534F" w:rsidRDefault="000B534F" w:rsidP="000B534F">
      <w:pPr>
        <w:jc w:val="both"/>
        <w:rPr>
          <w:rFonts w:asciiTheme="minorHAnsi" w:hAnsiTheme="minorHAnsi" w:cs="Tahoma"/>
          <w:szCs w:val="22"/>
        </w:rPr>
      </w:pPr>
      <w:r w:rsidRPr="000B534F">
        <w:rPr>
          <w:rFonts w:asciiTheme="minorHAnsi" w:hAnsiTheme="minorHAnsi" w:cs="Tahoma"/>
          <w:szCs w:val="22"/>
        </w:rPr>
        <w:t>On your return to work you will be required to complete a Sickness Absence Record Form, signed by your line manager after a back to work interview. The Sickness Absence Record Form-SARF must be returned to the CEO within 5 days of the last day of absence. For absences of less than one week, the SARF acts as a self-certificate.</w:t>
      </w:r>
    </w:p>
    <w:p w:rsidR="000B534F" w:rsidRPr="000B534F" w:rsidRDefault="000B534F" w:rsidP="000B534F">
      <w:pPr>
        <w:jc w:val="both"/>
        <w:rPr>
          <w:rFonts w:asciiTheme="minorHAnsi" w:hAnsiTheme="minorHAnsi" w:cs="Tahoma"/>
          <w:szCs w:val="22"/>
        </w:rPr>
      </w:pPr>
    </w:p>
    <w:p w:rsidR="000B534F" w:rsidRPr="000B534F" w:rsidRDefault="000B534F" w:rsidP="000B534F">
      <w:pPr>
        <w:jc w:val="both"/>
        <w:rPr>
          <w:rFonts w:asciiTheme="minorHAnsi" w:hAnsiTheme="minorHAnsi" w:cs="Tahoma"/>
          <w:szCs w:val="22"/>
        </w:rPr>
      </w:pPr>
      <w:r w:rsidRPr="000B534F">
        <w:rPr>
          <w:rFonts w:asciiTheme="minorHAnsi" w:hAnsiTheme="minorHAnsi" w:cs="Tahoma"/>
          <w:szCs w:val="22"/>
        </w:rPr>
        <w:t>Failure to complete and submit a SARF in line with this policy will be regarded as a disciplinary matter.</w:t>
      </w:r>
    </w:p>
    <w:p w:rsidR="000B534F" w:rsidRPr="000B534F" w:rsidRDefault="000B534F" w:rsidP="000B534F">
      <w:pPr>
        <w:jc w:val="both"/>
        <w:rPr>
          <w:rFonts w:asciiTheme="minorHAnsi" w:hAnsiTheme="minorHAnsi" w:cs="Tahoma"/>
          <w:szCs w:val="22"/>
        </w:rPr>
      </w:pPr>
    </w:p>
    <w:p w:rsidR="000B534F" w:rsidRPr="000B534F" w:rsidRDefault="000B534F" w:rsidP="000B534F">
      <w:pPr>
        <w:jc w:val="both"/>
        <w:rPr>
          <w:rFonts w:asciiTheme="minorHAnsi" w:hAnsiTheme="minorHAnsi" w:cs="Arial"/>
          <w:iCs/>
          <w:spacing w:val="-10"/>
          <w:w w:val="110"/>
          <w:szCs w:val="22"/>
        </w:rPr>
      </w:pPr>
      <w:r w:rsidRPr="000B534F">
        <w:rPr>
          <w:rFonts w:asciiTheme="minorHAnsi" w:hAnsiTheme="minorHAnsi" w:cs="Arial"/>
          <w:iCs/>
          <w:spacing w:val="-10"/>
          <w:w w:val="110"/>
          <w:szCs w:val="22"/>
        </w:rPr>
        <w:t xml:space="preserve">After any </w:t>
      </w:r>
      <w:r w:rsidRPr="000B534F">
        <w:rPr>
          <w:rFonts w:asciiTheme="minorHAnsi" w:hAnsiTheme="minorHAnsi" w:cs="Arial"/>
          <w:b/>
          <w:iCs/>
          <w:spacing w:val="-10"/>
          <w:w w:val="110"/>
          <w:szCs w:val="22"/>
        </w:rPr>
        <w:t>3</w:t>
      </w:r>
      <w:r w:rsidRPr="000B534F">
        <w:rPr>
          <w:rFonts w:asciiTheme="minorHAnsi" w:hAnsiTheme="minorHAnsi" w:cs="Arial"/>
          <w:iCs/>
          <w:spacing w:val="-10"/>
          <w:w w:val="110"/>
          <w:szCs w:val="22"/>
        </w:rPr>
        <w:t xml:space="preserve"> periods of absence in a rolling year an interview will be arranged with a member of SMT. </w:t>
      </w:r>
    </w:p>
    <w:p w:rsidR="000B534F" w:rsidRPr="000B534F" w:rsidRDefault="000B534F" w:rsidP="000B534F">
      <w:pPr>
        <w:jc w:val="both"/>
        <w:rPr>
          <w:rFonts w:asciiTheme="minorHAnsi" w:hAnsiTheme="minorHAnsi" w:cs="Arial"/>
          <w:iCs/>
          <w:spacing w:val="-10"/>
          <w:w w:val="110"/>
          <w:szCs w:val="22"/>
        </w:rPr>
      </w:pPr>
    </w:p>
    <w:p w:rsidR="000B534F" w:rsidRPr="000B534F" w:rsidRDefault="000B534F" w:rsidP="000B534F">
      <w:pPr>
        <w:jc w:val="both"/>
        <w:rPr>
          <w:rFonts w:asciiTheme="minorHAnsi" w:hAnsiTheme="minorHAnsi" w:cs="Tahoma"/>
          <w:szCs w:val="22"/>
        </w:rPr>
      </w:pPr>
      <w:r w:rsidRPr="000B534F">
        <w:rPr>
          <w:rFonts w:asciiTheme="minorHAnsi" w:hAnsiTheme="minorHAnsi" w:cs="Arial"/>
          <w:iCs/>
          <w:spacing w:val="-10"/>
          <w:w w:val="110"/>
          <w:szCs w:val="22"/>
        </w:rPr>
        <w:t xml:space="preserve">A period of absence may be of one day’s duration, a significant part of a day or a longer period </w:t>
      </w:r>
      <w:proofErr w:type="spellStart"/>
      <w:r w:rsidRPr="000B534F">
        <w:rPr>
          <w:rFonts w:asciiTheme="minorHAnsi" w:hAnsiTheme="minorHAnsi" w:cs="Arial"/>
          <w:iCs/>
          <w:spacing w:val="-10"/>
          <w:w w:val="110"/>
          <w:szCs w:val="22"/>
        </w:rPr>
        <w:t>e.g</w:t>
      </w:r>
      <w:proofErr w:type="spellEnd"/>
      <w:r w:rsidRPr="000B534F">
        <w:rPr>
          <w:rFonts w:asciiTheme="minorHAnsi" w:hAnsiTheme="minorHAnsi" w:cs="Arial"/>
          <w:iCs/>
          <w:spacing w:val="-10"/>
          <w:w w:val="110"/>
          <w:szCs w:val="22"/>
        </w:rPr>
        <w:t xml:space="preserve"> several days or more.</w:t>
      </w:r>
    </w:p>
    <w:p w:rsidR="000B534F" w:rsidRPr="000B534F" w:rsidRDefault="000B534F" w:rsidP="000B534F">
      <w:pPr>
        <w:jc w:val="both"/>
        <w:rPr>
          <w:rFonts w:asciiTheme="minorHAnsi" w:hAnsiTheme="minorHAnsi" w:cs="Tahoma"/>
          <w:szCs w:val="22"/>
        </w:rPr>
      </w:pPr>
    </w:p>
    <w:p w:rsidR="000B534F" w:rsidRPr="000B534F" w:rsidRDefault="000B534F" w:rsidP="000B534F">
      <w:pPr>
        <w:jc w:val="both"/>
        <w:rPr>
          <w:rFonts w:asciiTheme="minorHAnsi" w:hAnsiTheme="minorHAnsi" w:cs="Tahoma"/>
          <w:szCs w:val="22"/>
        </w:rPr>
      </w:pPr>
      <w:r w:rsidRPr="000B534F">
        <w:rPr>
          <w:rFonts w:asciiTheme="minorHAnsi" w:hAnsiTheme="minorHAnsi" w:cs="Tahoma"/>
          <w:szCs w:val="22"/>
        </w:rPr>
        <w:t xml:space="preserve">The requirement to provide </w:t>
      </w:r>
      <w:proofErr w:type="spellStart"/>
      <w:r w:rsidRPr="000B534F">
        <w:rPr>
          <w:rFonts w:asciiTheme="minorHAnsi" w:hAnsiTheme="minorHAnsi" w:cs="Tahoma"/>
          <w:szCs w:val="22"/>
        </w:rPr>
        <w:t>self certificates</w:t>
      </w:r>
      <w:proofErr w:type="spellEnd"/>
      <w:r w:rsidRPr="000B534F">
        <w:rPr>
          <w:rFonts w:asciiTheme="minorHAnsi" w:hAnsiTheme="minorHAnsi" w:cs="Tahoma"/>
          <w:szCs w:val="22"/>
        </w:rPr>
        <w:t xml:space="preserve"> and medical certificates applies to illnesses during school closure periods, even if employees are not normally required to be on duty then, as the Statutory Sick Pay (“SSP”) regulations still remain in force.</w:t>
      </w:r>
    </w:p>
    <w:p w:rsidR="000B534F" w:rsidRPr="000B534F" w:rsidRDefault="000B534F" w:rsidP="000B534F">
      <w:pPr>
        <w:jc w:val="both"/>
        <w:rPr>
          <w:rFonts w:asciiTheme="minorHAnsi" w:hAnsiTheme="minorHAnsi" w:cs="Tahoma"/>
          <w:szCs w:val="22"/>
        </w:rPr>
      </w:pPr>
    </w:p>
    <w:p w:rsidR="000B534F" w:rsidRPr="000B534F" w:rsidRDefault="000B534F" w:rsidP="000B534F">
      <w:pPr>
        <w:jc w:val="both"/>
        <w:rPr>
          <w:rFonts w:asciiTheme="minorHAnsi" w:hAnsiTheme="minorHAnsi" w:cs="Tahoma"/>
          <w:szCs w:val="22"/>
        </w:rPr>
      </w:pPr>
      <w:r w:rsidRPr="000B534F">
        <w:rPr>
          <w:rFonts w:asciiTheme="minorHAnsi" w:hAnsiTheme="minorHAnsi" w:cs="Tahoma"/>
          <w:szCs w:val="22"/>
        </w:rPr>
        <w:t>All self-certificates and medical certificates are ultimately passed to the Payroll Officer of Berkshire Maestros who is responsible for the payment of contractual and statutory sick pay.</w:t>
      </w:r>
    </w:p>
    <w:p w:rsidR="000B534F" w:rsidRPr="000B534F" w:rsidRDefault="000B534F" w:rsidP="000B534F">
      <w:pPr>
        <w:jc w:val="both"/>
        <w:rPr>
          <w:rFonts w:asciiTheme="minorHAnsi" w:hAnsiTheme="minorHAnsi" w:cs="Tahoma"/>
          <w:szCs w:val="22"/>
        </w:rPr>
      </w:pPr>
    </w:p>
    <w:p w:rsidR="000B534F" w:rsidRPr="000B534F" w:rsidRDefault="000B534F" w:rsidP="000B534F">
      <w:pPr>
        <w:jc w:val="both"/>
        <w:rPr>
          <w:rFonts w:asciiTheme="minorHAnsi" w:hAnsiTheme="minorHAnsi" w:cs="Tahoma"/>
          <w:szCs w:val="22"/>
        </w:rPr>
      </w:pPr>
      <w:r w:rsidRPr="000B534F">
        <w:rPr>
          <w:rFonts w:asciiTheme="minorHAnsi" w:hAnsiTheme="minorHAnsi" w:cs="Tahoma"/>
          <w:szCs w:val="22"/>
        </w:rPr>
        <w:t>If you suffer an injury at or during the course of your employment with Maestros, you or someone on your behalf must immediately report this to the Health and Safety Officer at Stoneham Court who will be required to record the matter in the accident book.</w:t>
      </w:r>
    </w:p>
    <w:p w:rsidR="00966D91" w:rsidRDefault="00966D91" w:rsidP="000854C0">
      <w:pPr>
        <w:rPr>
          <w:rFonts w:ascii="Calibri" w:hAnsi="Calibri" w:cs="Arial"/>
          <w:szCs w:val="22"/>
        </w:rPr>
      </w:pPr>
    </w:p>
    <w:p w:rsidR="00B46C15" w:rsidRDefault="00B46C15" w:rsidP="000854C0">
      <w:pPr>
        <w:rPr>
          <w:rFonts w:ascii="Calibri" w:hAnsi="Calibri" w:cs="Arial"/>
          <w:b/>
          <w:szCs w:val="22"/>
        </w:rPr>
      </w:pPr>
      <w:r w:rsidRPr="00B46C15">
        <w:rPr>
          <w:rFonts w:ascii="Calibri" w:hAnsi="Calibri" w:cs="Arial"/>
          <w:b/>
          <w:szCs w:val="22"/>
        </w:rPr>
        <w:t>Absence for reasons other than sickness</w:t>
      </w:r>
      <w:r>
        <w:rPr>
          <w:rFonts w:ascii="Calibri" w:hAnsi="Calibri" w:cs="Arial"/>
          <w:b/>
          <w:szCs w:val="22"/>
        </w:rPr>
        <w:t xml:space="preserve"> (e.g. vehicle breakdown)</w:t>
      </w:r>
    </w:p>
    <w:p w:rsidR="00B46C15" w:rsidRPr="00B46C15" w:rsidRDefault="00B46C15" w:rsidP="000854C0">
      <w:pPr>
        <w:rPr>
          <w:rFonts w:ascii="Calibri" w:hAnsi="Calibri" w:cs="Arial"/>
          <w:b/>
          <w:szCs w:val="22"/>
        </w:rPr>
      </w:pPr>
    </w:p>
    <w:p w:rsidR="00C339D7" w:rsidRPr="00D910B7" w:rsidRDefault="00B46C15" w:rsidP="00C339D7">
      <w:pPr>
        <w:rPr>
          <w:rFonts w:ascii="Calibri" w:hAnsi="Calibri" w:cs="Arial"/>
          <w:b/>
          <w:szCs w:val="22"/>
        </w:rPr>
      </w:pPr>
      <w:r>
        <w:rPr>
          <w:rFonts w:ascii="Calibri" w:hAnsi="Calibri" w:cs="Arial"/>
          <w:szCs w:val="22"/>
        </w:rPr>
        <w:t>Where you are unable to work and absent for reasons other than sickness, please follow the above reporting procedure. Completion of a SARF will not be required. Please note that after 3 separate periods of absence for reasons other than sickness, an interview will be arranged with a member of SMT.</w:t>
      </w:r>
    </w:p>
    <w:p w:rsidR="00C339D7" w:rsidRPr="00D910B7" w:rsidRDefault="00C339D7" w:rsidP="00863844">
      <w:pPr>
        <w:rPr>
          <w:rFonts w:ascii="Calibri" w:hAnsi="Calibri" w:cs="Arial"/>
          <w:b/>
          <w:szCs w:val="22"/>
        </w:rPr>
      </w:pPr>
    </w:p>
    <w:p w:rsidR="00863844" w:rsidRPr="00B46C15" w:rsidRDefault="00C339D7" w:rsidP="00863844">
      <w:pPr>
        <w:rPr>
          <w:rFonts w:ascii="Calibri" w:hAnsi="Calibri" w:cs="Arial"/>
          <w:b/>
          <w:szCs w:val="22"/>
        </w:rPr>
      </w:pPr>
      <w:r w:rsidRPr="00B46C15">
        <w:rPr>
          <w:rFonts w:ascii="Calibri" w:hAnsi="Calibri" w:cs="Arial"/>
          <w:b/>
          <w:szCs w:val="22"/>
        </w:rPr>
        <w:t>P</w:t>
      </w:r>
      <w:r w:rsidR="00863844" w:rsidRPr="00B46C15">
        <w:rPr>
          <w:rFonts w:ascii="Calibri" w:hAnsi="Calibri" w:cs="Arial"/>
          <w:b/>
          <w:szCs w:val="22"/>
        </w:rPr>
        <w:t>lanned absence</w:t>
      </w:r>
    </w:p>
    <w:p w:rsidR="00B46BC6" w:rsidRPr="00D910B7" w:rsidRDefault="00863844" w:rsidP="00B46C15">
      <w:pPr>
        <w:spacing w:before="60"/>
        <w:rPr>
          <w:rFonts w:ascii="Calibri" w:hAnsi="Calibri" w:cs="Arial"/>
          <w:szCs w:val="22"/>
        </w:rPr>
      </w:pPr>
      <w:r w:rsidRPr="00D910B7">
        <w:rPr>
          <w:rFonts w:ascii="Calibri" w:hAnsi="Calibri" w:cs="Arial"/>
          <w:szCs w:val="22"/>
        </w:rPr>
        <w:t>If you</w:t>
      </w:r>
      <w:r w:rsidR="003B2D1D" w:rsidRPr="00D910B7">
        <w:rPr>
          <w:rFonts w:ascii="Calibri" w:hAnsi="Calibri" w:cs="Arial"/>
          <w:szCs w:val="22"/>
        </w:rPr>
        <w:t xml:space="preserve"> </w:t>
      </w:r>
      <w:r w:rsidRPr="00D910B7">
        <w:rPr>
          <w:rFonts w:ascii="Calibri" w:hAnsi="Calibri" w:cs="Arial"/>
          <w:szCs w:val="22"/>
        </w:rPr>
        <w:t>r</w:t>
      </w:r>
      <w:r w:rsidR="003B2D1D" w:rsidRPr="00D910B7">
        <w:rPr>
          <w:rFonts w:ascii="Calibri" w:hAnsi="Calibri" w:cs="Arial"/>
          <w:szCs w:val="22"/>
        </w:rPr>
        <w:t>equire planned leave of absence</w:t>
      </w:r>
      <w:r w:rsidR="00B46C15">
        <w:rPr>
          <w:rFonts w:ascii="Calibri" w:hAnsi="Calibri" w:cs="Arial"/>
          <w:szCs w:val="22"/>
        </w:rPr>
        <w:t xml:space="preserve"> for personal reasons</w:t>
      </w:r>
      <w:r w:rsidR="003B2D1D" w:rsidRPr="00D910B7">
        <w:rPr>
          <w:rFonts w:ascii="Calibri" w:hAnsi="Calibri" w:cs="Arial"/>
          <w:szCs w:val="22"/>
        </w:rPr>
        <w:t xml:space="preserve">, you must seek </w:t>
      </w:r>
      <w:r w:rsidR="00D00679">
        <w:rPr>
          <w:rFonts w:ascii="Calibri" w:hAnsi="Calibri" w:cs="Arial"/>
          <w:szCs w:val="22"/>
        </w:rPr>
        <w:t xml:space="preserve">written </w:t>
      </w:r>
      <w:r w:rsidR="003B2D1D" w:rsidRPr="00D910B7">
        <w:rPr>
          <w:rFonts w:ascii="Calibri" w:hAnsi="Calibri" w:cs="Arial"/>
          <w:szCs w:val="22"/>
        </w:rPr>
        <w:t xml:space="preserve">authorisation from </w:t>
      </w:r>
      <w:r w:rsidR="00993C8A" w:rsidRPr="00D910B7">
        <w:rPr>
          <w:rFonts w:ascii="Calibri" w:hAnsi="Calibri" w:cs="Arial"/>
          <w:szCs w:val="22"/>
        </w:rPr>
        <w:t xml:space="preserve">the CEO </w:t>
      </w:r>
      <w:r w:rsidR="003B2D1D" w:rsidRPr="00D910B7">
        <w:rPr>
          <w:rFonts w:ascii="Calibri" w:hAnsi="Calibri" w:cs="Arial"/>
          <w:szCs w:val="22"/>
        </w:rPr>
        <w:t xml:space="preserve">who will </w:t>
      </w:r>
      <w:r w:rsidR="00D00679">
        <w:rPr>
          <w:rFonts w:ascii="Calibri" w:hAnsi="Calibri" w:cs="Arial"/>
          <w:szCs w:val="22"/>
        </w:rPr>
        <w:t xml:space="preserve">inform your line manager to </w:t>
      </w:r>
      <w:r w:rsidR="003B2D1D" w:rsidRPr="00D910B7">
        <w:rPr>
          <w:rFonts w:ascii="Calibri" w:hAnsi="Calibri" w:cs="Arial"/>
          <w:szCs w:val="22"/>
        </w:rPr>
        <w:t xml:space="preserve">assess options for covering your teaching. You must keep parents </w:t>
      </w:r>
      <w:r w:rsidR="00C339D7" w:rsidRPr="00D910B7">
        <w:rPr>
          <w:rFonts w:ascii="Calibri" w:hAnsi="Calibri" w:cs="Arial"/>
          <w:szCs w:val="22"/>
        </w:rPr>
        <w:t xml:space="preserve">and schools </w:t>
      </w:r>
      <w:r w:rsidR="003B2D1D" w:rsidRPr="00D910B7">
        <w:rPr>
          <w:rFonts w:ascii="Calibri" w:hAnsi="Calibri" w:cs="Arial"/>
          <w:szCs w:val="22"/>
        </w:rPr>
        <w:t>informed at all times.</w:t>
      </w:r>
    </w:p>
    <w:p w:rsidR="00863844" w:rsidRDefault="00863844" w:rsidP="00863844">
      <w:pPr>
        <w:rPr>
          <w:rFonts w:ascii="Calibri" w:hAnsi="Calibri" w:cs="Arial"/>
          <w:szCs w:val="22"/>
        </w:rPr>
      </w:pPr>
    </w:p>
    <w:p w:rsidR="00B46C15" w:rsidRPr="00B46C15" w:rsidRDefault="00B46C15" w:rsidP="00B46C15">
      <w:pPr>
        <w:rPr>
          <w:rFonts w:ascii="Calibri" w:hAnsi="Calibri" w:cs="Arial"/>
          <w:sz w:val="24"/>
        </w:rPr>
      </w:pPr>
      <w:r w:rsidRPr="00B46C15">
        <w:rPr>
          <w:rFonts w:ascii="Calibri" w:hAnsi="Calibri" w:cs="Arial"/>
          <w:b/>
          <w:sz w:val="24"/>
        </w:rPr>
        <w:t>Failure to follow the above procedures will be regarded as a disciplinary matter</w:t>
      </w:r>
      <w:r w:rsidRPr="00B46C15">
        <w:rPr>
          <w:rFonts w:ascii="Calibri" w:hAnsi="Calibri" w:cs="Arial"/>
          <w:sz w:val="24"/>
        </w:rPr>
        <w:t>.</w:t>
      </w:r>
    </w:p>
    <w:p w:rsidR="00B46C15" w:rsidRPr="00D910B7" w:rsidRDefault="00B46C15" w:rsidP="00863844">
      <w:pPr>
        <w:rPr>
          <w:rFonts w:ascii="Calibri" w:hAnsi="Calibri" w:cs="Arial"/>
          <w:szCs w:val="22"/>
        </w:rPr>
      </w:pPr>
    </w:p>
    <w:p w:rsidR="00300A16" w:rsidRPr="00D910B7" w:rsidRDefault="00300A16" w:rsidP="00534CEF">
      <w:pPr>
        <w:pStyle w:val="Heading1"/>
        <w:rPr>
          <w:rFonts w:ascii="Calibri" w:hAnsi="Calibri"/>
          <w:sz w:val="22"/>
          <w:szCs w:val="22"/>
        </w:rPr>
      </w:pPr>
      <w:bookmarkStart w:id="22" w:name="_Toc362268959"/>
      <w:bookmarkStart w:id="23" w:name="_Toc461094484"/>
      <w:r w:rsidRPr="00D910B7">
        <w:rPr>
          <w:rFonts w:ascii="Calibri" w:hAnsi="Calibri"/>
          <w:sz w:val="22"/>
          <w:szCs w:val="22"/>
        </w:rPr>
        <w:t>Teaching Cover</w:t>
      </w:r>
      <w:bookmarkEnd w:id="22"/>
      <w:bookmarkEnd w:id="23"/>
      <w:r w:rsidRPr="00D910B7">
        <w:rPr>
          <w:rFonts w:ascii="Calibri" w:hAnsi="Calibri"/>
          <w:sz w:val="22"/>
          <w:szCs w:val="22"/>
        </w:rPr>
        <w:t xml:space="preserve"> </w:t>
      </w:r>
      <w:r w:rsidR="00D00679">
        <w:rPr>
          <w:rFonts w:ascii="Calibri" w:hAnsi="Calibri"/>
          <w:sz w:val="22"/>
          <w:szCs w:val="22"/>
        </w:rPr>
        <w:t>(deps)</w:t>
      </w:r>
    </w:p>
    <w:p w:rsidR="00300A16" w:rsidRPr="00D910B7" w:rsidRDefault="00300A16" w:rsidP="00534CEF">
      <w:pPr>
        <w:pStyle w:val="Heading1"/>
        <w:rPr>
          <w:rFonts w:ascii="Calibri" w:hAnsi="Calibri"/>
          <w:sz w:val="22"/>
          <w:szCs w:val="22"/>
        </w:rPr>
      </w:pPr>
      <w:bookmarkStart w:id="24" w:name="_Toc362268960"/>
      <w:bookmarkStart w:id="25" w:name="_Toc461094485"/>
      <w:r w:rsidRPr="00D910B7">
        <w:rPr>
          <w:rFonts w:ascii="Calibri" w:hAnsi="Calibri"/>
          <w:sz w:val="22"/>
          <w:szCs w:val="22"/>
        </w:rPr>
        <w:t>Contracted Staff</w:t>
      </w:r>
      <w:bookmarkEnd w:id="24"/>
      <w:bookmarkEnd w:id="25"/>
    </w:p>
    <w:p w:rsidR="00300A16" w:rsidRPr="00D910B7" w:rsidRDefault="00300A16" w:rsidP="00300A16">
      <w:pPr>
        <w:rPr>
          <w:rFonts w:ascii="Calibri" w:hAnsi="Calibri"/>
          <w:szCs w:val="22"/>
        </w:rPr>
      </w:pPr>
    </w:p>
    <w:p w:rsidR="00300A16" w:rsidRPr="00B46C15" w:rsidRDefault="001D69AC" w:rsidP="00300A16">
      <w:pPr>
        <w:rPr>
          <w:rFonts w:ascii="Calibri" w:hAnsi="Calibri" w:cs="Arial"/>
          <w:szCs w:val="22"/>
          <w:lang w:val="en-US"/>
        </w:rPr>
      </w:pPr>
      <w:r w:rsidRPr="00D910B7">
        <w:rPr>
          <w:rFonts w:ascii="Calibri" w:hAnsi="Calibri" w:cs="Arial"/>
          <w:szCs w:val="22"/>
          <w:lang w:val="en-US"/>
        </w:rPr>
        <w:t>Colleagues may be reasonably asked by senior managers to cover for absent teachers from time to time if the need arises and there is capacity both within their timetable and agreed directed hours. Where additional or temporary cover teaching takes place, the time may be accounted for within ‘non-income generating’ directed time.  Any one-off or temporary emergency cover requested where the teacher is already at teaching capacity, would be by negotiation.</w:t>
      </w:r>
    </w:p>
    <w:p w:rsidR="00534CEF" w:rsidRPr="00D910B7" w:rsidRDefault="00300A16" w:rsidP="00534CEF">
      <w:pPr>
        <w:pStyle w:val="Heading1"/>
        <w:rPr>
          <w:rFonts w:ascii="Calibri" w:hAnsi="Calibri"/>
          <w:sz w:val="22"/>
          <w:szCs w:val="22"/>
        </w:rPr>
      </w:pPr>
      <w:bookmarkStart w:id="26" w:name="_Toc362268961"/>
      <w:bookmarkStart w:id="27" w:name="_Toc461094486"/>
      <w:proofErr w:type="spellStart"/>
      <w:r w:rsidRPr="00D910B7">
        <w:rPr>
          <w:rFonts w:ascii="Calibri" w:hAnsi="Calibri"/>
          <w:sz w:val="22"/>
          <w:szCs w:val="22"/>
        </w:rPr>
        <w:t>S</w:t>
      </w:r>
      <w:r w:rsidR="00534CEF" w:rsidRPr="00D910B7">
        <w:rPr>
          <w:rFonts w:ascii="Calibri" w:hAnsi="Calibri"/>
          <w:sz w:val="22"/>
          <w:szCs w:val="22"/>
        </w:rPr>
        <w:t>elf employed</w:t>
      </w:r>
      <w:proofErr w:type="spellEnd"/>
      <w:r w:rsidR="00534CEF" w:rsidRPr="00D910B7">
        <w:rPr>
          <w:rFonts w:ascii="Calibri" w:hAnsi="Calibri"/>
          <w:sz w:val="22"/>
          <w:szCs w:val="22"/>
        </w:rPr>
        <w:t xml:space="preserve"> staff</w:t>
      </w:r>
      <w:bookmarkEnd w:id="26"/>
      <w:bookmarkEnd w:id="27"/>
    </w:p>
    <w:p w:rsidR="00C4635C" w:rsidRPr="00D910B7" w:rsidRDefault="00C4635C" w:rsidP="00C4635C">
      <w:pPr>
        <w:rPr>
          <w:rFonts w:ascii="Calibri" w:hAnsi="Calibri"/>
          <w:szCs w:val="22"/>
        </w:rPr>
      </w:pPr>
    </w:p>
    <w:p w:rsidR="00534CEF" w:rsidRPr="00D910B7" w:rsidRDefault="00534CEF" w:rsidP="00C4635C">
      <w:pPr>
        <w:rPr>
          <w:rFonts w:ascii="Calibri" w:hAnsi="Calibri" w:cs="Arial"/>
          <w:szCs w:val="22"/>
        </w:rPr>
      </w:pPr>
      <w:r w:rsidRPr="00D910B7">
        <w:rPr>
          <w:rFonts w:ascii="Calibri" w:hAnsi="Calibri" w:cs="Arial"/>
          <w:szCs w:val="22"/>
        </w:rPr>
        <w:t>Maestros does not encourage teaching to be covered by deputies.</w:t>
      </w:r>
      <w:r w:rsidR="00300A16" w:rsidRPr="00D910B7">
        <w:rPr>
          <w:rFonts w:ascii="Calibri" w:hAnsi="Calibri" w:cs="Arial"/>
          <w:szCs w:val="22"/>
        </w:rPr>
        <w:t xml:space="preserve"> However, a deputy may be required to cover long term absence e.g. due to illness.</w:t>
      </w:r>
    </w:p>
    <w:p w:rsidR="00C339D7" w:rsidRPr="00D910B7" w:rsidRDefault="00C339D7" w:rsidP="00C4635C">
      <w:pPr>
        <w:rPr>
          <w:rFonts w:ascii="Calibri" w:hAnsi="Calibri" w:cs="Arial"/>
          <w:szCs w:val="22"/>
        </w:rPr>
      </w:pPr>
    </w:p>
    <w:p w:rsidR="00C339D7" w:rsidRPr="00D910B7" w:rsidRDefault="00C339D7" w:rsidP="00C339D7">
      <w:pPr>
        <w:rPr>
          <w:rFonts w:ascii="Calibri" w:hAnsi="Calibri" w:cs="Arial"/>
          <w:szCs w:val="22"/>
        </w:rPr>
      </w:pPr>
    </w:p>
    <w:p w:rsidR="00C339D7" w:rsidRPr="00D910B7" w:rsidRDefault="00235404" w:rsidP="00C11F39">
      <w:pPr>
        <w:numPr>
          <w:ilvl w:val="0"/>
          <w:numId w:val="55"/>
        </w:numPr>
        <w:rPr>
          <w:rFonts w:ascii="Calibri" w:hAnsi="Calibri" w:cs="Arial"/>
          <w:b/>
          <w:szCs w:val="22"/>
        </w:rPr>
      </w:pPr>
      <w:r w:rsidRPr="00D910B7">
        <w:rPr>
          <w:rFonts w:ascii="Calibri" w:hAnsi="Calibri" w:cs="Arial"/>
          <w:szCs w:val="22"/>
        </w:rPr>
        <w:t>R</w:t>
      </w:r>
      <w:r w:rsidR="00C339D7" w:rsidRPr="00D910B7">
        <w:rPr>
          <w:rFonts w:ascii="Calibri" w:hAnsi="Calibri" w:cs="Arial"/>
          <w:szCs w:val="22"/>
        </w:rPr>
        <w:t xml:space="preserve">equests for absence from teaching due to professional engagement must be made to the Curricular Head in writing and permission must be received </w:t>
      </w:r>
      <w:r w:rsidR="000854C0" w:rsidRPr="00D910B7">
        <w:rPr>
          <w:rFonts w:ascii="Calibri" w:hAnsi="Calibri" w:cs="Arial"/>
          <w:szCs w:val="22"/>
        </w:rPr>
        <w:t xml:space="preserve">on writing </w:t>
      </w:r>
      <w:r w:rsidR="00C339D7" w:rsidRPr="00D910B7">
        <w:rPr>
          <w:rFonts w:ascii="Calibri" w:hAnsi="Calibri" w:cs="Arial"/>
          <w:szCs w:val="22"/>
        </w:rPr>
        <w:t xml:space="preserve">before any arrangements or communication with parents/pupils is made. Any requests for absence of more than one session per term must be made </w:t>
      </w:r>
      <w:r w:rsidR="00F920B8" w:rsidRPr="00D910B7">
        <w:rPr>
          <w:rFonts w:ascii="Calibri" w:hAnsi="Calibri" w:cs="Arial"/>
          <w:szCs w:val="22"/>
        </w:rPr>
        <w:t xml:space="preserve">in writing </w:t>
      </w:r>
      <w:r w:rsidR="00C339D7" w:rsidRPr="00D910B7">
        <w:rPr>
          <w:rFonts w:ascii="Calibri" w:hAnsi="Calibri" w:cs="Arial"/>
          <w:szCs w:val="22"/>
        </w:rPr>
        <w:t>to the CEO</w:t>
      </w:r>
      <w:r w:rsidR="00F920B8" w:rsidRPr="00D910B7">
        <w:rPr>
          <w:rFonts w:ascii="Calibri" w:hAnsi="Calibri" w:cs="Arial"/>
          <w:szCs w:val="22"/>
        </w:rPr>
        <w:t>, copying curricular head and line manager (where different)</w:t>
      </w:r>
      <w:r w:rsidR="00C339D7" w:rsidRPr="00D910B7">
        <w:rPr>
          <w:rFonts w:ascii="Calibri" w:hAnsi="Calibri" w:cs="Arial"/>
          <w:szCs w:val="22"/>
        </w:rPr>
        <w:t>. Agreement must be received</w:t>
      </w:r>
      <w:r w:rsidR="000854C0" w:rsidRPr="00D910B7">
        <w:rPr>
          <w:rFonts w:ascii="Calibri" w:hAnsi="Calibri" w:cs="Arial"/>
          <w:szCs w:val="22"/>
        </w:rPr>
        <w:t xml:space="preserve"> in writing</w:t>
      </w:r>
      <w:r w:rsidR="00C339D7" w:rsidRPr="00D910B7">
        <w:rPr>
          <w:rFonts w:ascii="Calibri" w:hAnsi="Calibri" w:cs="Arial"/>
          <w:szCs w:val="22"/>
        </w:rPr>
        <w:t xml:space="preserve"> in advance.</w:t>
      </w:r>
    </w:p>
    <w:p w:rsidR="00C339D7" w:rsidRPr="00D910B7" w:rsidRDefault="00C339D7" w:rsidP="00BF77C3">
      <w:pPr>
        <w:numPr>
          <w:ilvl w:val="0"/>
          <w:numId w:val="10"/>
        </w:numPr>
        <w:rPr>
          <w:rFonts w:ascii="Calibri" w:hAnsi="Calibri" w:cs="Arial"/>
          <w:b/>
          <w:szCs w:val="22"/>
        </w:rPr>
      </w:pPr>
      <w:r w:rsidRPr="00D910B7">
        <w:rPr>
          <w:rFonts w:ascii="Calibri" w:hAnsi="Calibri" w:cs="Arial"/>
          <w:szCs w:val="22"/>
        </w:rPr>
        <w:t xml:space="preserve">If a deputy is needed because of long-term absence due to illness then they must be drawn initially from teachers already working for Maestros and with </w:t>
      </w:r>
      <w:r w:rsidR="00235404" w:rsidRPr="00D910B7">
        <w:rPr>
          <w:rFonts w:ascii="Calibri" w:hAnsi="Calibri" w:cs="Arial"/>
          <w:szCs w:val="22"/>
        </w:rPr>
        <w:t xml:space="preserve">the </w:t>
      </w:r>
      <w:r w:rsidRPr="00D910B7">
        <w:rPr>
          <w:rFonts w:ascii="Calibri" w:hAnsi="Calibri" w:cs="Arial"/>
          <w:szCs w:val="22"/>
        </w:rPr>
        <w:t xml:space="preserve">agreement </w:t>
      </w:r>
      <w:r w:rsidR="00235404" w:rsidRPr="00D910B7">
        <w:rPr>
          <w:rFonts w:ascii="Calibri" w:hAnsi="Calibri" w:cs="Arial"/>
          <w:szCs w:val="22"/>
        </w:rPr>
        <w:t>of</w:t>
      </w:r>
      <w:r w:rsidRPr="00D910B7">
        <w:rPr>
          <w:rFonts w:ascii="Calibri" w:hAnsi="Calibri" w:cs="Arial"/>
          <w:szCs w:val="22"/>
        </w:rPr>
        <w:t xml:space="preserve"> the relevant Curricular Head.</w:t>
      </w:r>
    </w:p>
    <w:p w:rsidR="00AD181C" w:rsidRPr="00D910B7" w:rsidRDefault="00C339D7" w:rsidP="00BF77C3">
      <w:pPr>
        <w:numPr>
          <w:ilvl w:val="0"/>
          <w:numId w:val="10"/>
        </w:numPr>
        <w:rPr>
          <w:rFonts w:ascii="Calibri" w:hAnsi="Calibri" w:cs="Arial"/>
          <w:b/>
          <w:szCs w:val="22"/>
        </w:rPr>
      </w:pPr>
      <w:r w:rsidRPr="00D910B7">
        <w:rPr>
          <w:rFonts w:ascii="Calibri" w:hAnsi="Calibri" w:cs="Arial"/>
          <w:szCs w:val="22"/>
        </w:rPr>
        <w:t xml:space="preserve">Teachers other than this may only work with the express permission of a member of </w:t>
      </w:r>
      <w:r w:rsidR="004A2E31" w:rsidRPr="00D910B7">
        <w:rPr>
          <w:rFonts w:ascii="Calibri" w:hAnsi="Calibri" w:cs="Arial"/>
          <w:szCs w:val="22"/>
        </w:rPr>
        <w:t>the senior management team (</w:t>
      </w:r>
      <w:r w:rsidRPr="00D910B7">
        <w:rPr>
          <w:rFonts w:ascii="Calibri" w:hAnsi="Calibri" w:cs="Arial"/>
          <w:szCs w:val="22"/>
        </w:rPr>
        <w:t>SMT</w:t>
      </w:r>
      <w:r w:rsidR="004A2E31" w:rsidRPr="00D910B7">
        <w:rPr>
          <w:rFonts w:ascii="Calibri" w:hAnsi="Calibri" w:cs="Arial"/>
          <w:szCs w:val="22"/>
        </w:rPr>
        <w:t>)</w:t>
      </w:r>
      <w:r w:rsidRPr="00D910B7">
        <w:rPr>
          <w:rFonts w:ascii="Calibri" w:hAnsi="Calibri" w:cs="Arial"/>
          <w:szCs w:val="22"/>
        </w:rPr>
        <w:t>.</w:t>
      </w:r>
    </w:p>
    <w:p w:rsidR="00AD181C" w:rsidRPr="00D910B7" w:rsidRDefault="00534CEF" w:rsidP="00235404">
      <w:pPr>
        <w:spacing w:before="120"/>
        <w:jc w:val="center"/>
        <w:rPr>
          <w:rFonts w:ascii="Calibri" w:hAnsi="Calibri" w:cs="Arial"/>
          <w:b/>
          <w:szCs w:val="22"/>
        </w:rPr>
      </w:pPr>
      <w:r w:rsidRPr="00D910B7">
        <w:rPr>
          <w:rFonts w:ascii="Calibri" w:hAnsi="Calibri" w:cs="Arial"/>
          <w:b/>
          <w:szCs w:val="22"/>
        </w:rPr>
        <w:t>U</w:t>
      </w:r>
      <w:r w:rsidR="00D00679">
        <w:rPr>
          <w:rFonts w:ascii="Calibri" w:hAnsi="Calibri" w:cs="Arial"/>
          <w:b/>
          <w:szCs w:val="22"/>
        </w:rPr>
        <w:t>nder no circumstances can a dep/cover teacher</w:t>
      </w:r>
      <w:r w:rsidRPr="00D910B7">
        <w:rPr>
          <w:rFonts w:ascii="Calibri" w:hAnsi="Calibri" w:cs="Arial"/>
          <w:b/>
          <w:szCs w:val="22"/>
        </w:rPr>
        <w:t xml:space="preserve"> undertake any work unless </w:t>
      </w:r>
    </w:p>
    <w:p w:rsidR="00534CEF" w:rsidRPr="00D910B7" w:rsidRDefault="00D00679" w:rsidP="00AD181C">
      <w:pPr>
        <w:jc w:val="center"/>
        <w:rPr>
          <w:rFonts w:ascii="Calibri" w:hAnsi="Calibri" w:cs="Arial"/>
          <w:b/>
          <w:szCs w:val="22"/>
        </w:rPr>
      </w:pPr>
      <w:proofErr w:type="gramStart"/>
      <w:r>
        <w:rPr>
          <w:rFonts w:ascii="Calibri" w:hAnsi="Calibri" w:cs="Arial"/>
          <w:b/>
          <w:szCs w:val="22"/>
        </w:rPr>
        <w:t>they</w:t>
      </w:r>
      <w:proofErr w:type="gramEnd"/>
      <w:r>
        <w:rPr>
          <w:rFonts w:ascii="Calibri" w:hAnsi="Calibri" w:cs="Arial"/>
          <w:b/>
          <w:szCs w:val="22"/>
        </w:rPr>
        <w:t xml:space="preserve"> have a current, confirmed</w:t>
      </w:r>
      <w:r w:rsidR="00534CEF" w:rsidRPr="00D910B7">
        <w:rPr>
          <w:rFonts w:ascii="Calibri" w:hAnsi="Calibri" w:cs="Arial"/>
          <w:b/>
          <w:szCs w:val="22"/>
        </w:rPr>
        <w:t xml:space="preserve"> </w:t>
      </w:r>
      <w:r>
        <w:rPr>
          <w:rFonts w:ascii="Calibri" w:hAnsi="Calibri" w:cs="Arial"/>
          <w:b/>
          <w:szCs w:val="22"/>
        </w:rPr>
        <w:t>DBS</w:t>
      </w:r>
      <w:r w:rsidR="00534CEF" w:rsidRPr="00D910B7">
        <w:rPr>
          <w:rFonts w:ascii="Calibri" w:hAnsi="Calibri" w:cs="Arial"/>
          <w:b/>
          <w:szCs w:val="22"/>
        </w:rPr>
        <w:t xml:space="preserve"> </w:t>
      </w:r>
      <w:r w:rsidR="003B2D1D" w:rsidRPr="00D910B7">
        <w:rPr>
          <w:rFonts w:ascii="Calibri" w:hAnsi="Calibri" w:cs="Arial"/>
          <w:b/>
          <w:szCs w:val="22"/>
        </w:rPr>
        <w:t xml:space="preserve">check </w:t>
      </w:r>
      <w:r>
        <w:rPr>
          <w:rFonts w:ascii="Calibri" w:hAnsi="Calibri" w:cs="Arial"/>
          <w:b/>
          <w:szCs w:val="22"/>
        </w:rPr>
        <w:t>approved by and logged with</w:t>
      </w:r>
      <w:r w:rsidR="00534CEF" w:rsidRPr="00D910B7">
        <w:rPr>
          <w:rFonts w:ascii="Calibri" w:hAnsi="Calibri" w:cs="Arial"/>
          <w:b/>
          <w:szCs w:val="22"/>
        </w:rPr>
        <w:t xml:space="preserve"> Maestros</w:t>
      </w:r>
    </w:p>
    <w:p w:rsidR="00355CAA" w:rsidRPr="00D910B7" w:rsidRDefault="00355CAA" w:rsidP="00534CEF">
      <w:pPr>
        <w:rPr>
          <w:rFonts w:ascii="Calibri" w:hAnsi="Calibri" w:cs="Arial"/>
          <w:szCs w:val="22"/>
        </w:rPr>
      </w:pPr>
    </w:p>
    <w:p w:rsidR="00A373B0" w:rsidRPr="00D910B7" w:rsidRDefault="00A373B0" w:rsidP="00355CAA">
      <w:pPr>
        <w:tabs>
          <w:tab w:val="left" w:pos="7513"/>
        </w:tabs>
        <w:rPr>
          <w:rFonts w:ascii="Calibri" w:hAnsi="Calibri" w:cs="Arial"/>
          <w:b/>
          <w:szCs w:val="22"/>
        </w:rPr>
      </w:pPr>
    </w:p>
    <w:p w:rsidR="00355CAA" w:rsidRPr="00D910B7" w:rsidRDefault="00355CAA" w:rsidP="00355CAA">
      <w:pPr>
        <w:tabs>
          <w:tab w:val="left" w:pos="7513"/>
        </w:tabs>
        <w:rPr>
          <w:rFonts w:ascii="Calibri" w:hAnsi="Calibri" w:cs="Arial"/>
          <w:b/>
          <w:szCs w:val="22"/>
        </w:rPr>
      </w:pPr>
      <w:r w:rsidRPr="00D910B7">
        <w:rPr>
          <w:rFonts w:ascii="Calibri" w:hAnsi="Calibri" w:cs="Arial"/>
          <w:b/>
          <w:szCs w:val="22"/>
        </w:rPr>
        <w:t xml:space="preserve">Support </w:t>
      </w:r>
      <w:r w:rsidR="00300A16" w:rsidRPr="00D910B7">
        <w:rPr>
          <w:rFonts w:ascii="Calibri" w:hAnsi="Calibri" w:cs="Arial"/>
          <w:b/>
          <w:szCs w:val="22"/>
        </w:rPr>
        <w:t xml:space="preserve">for </w:t>
      </w:r>
      <w:r w:rsidR="00235404" w:rsidRPr="00D910B7">
        <w:rPr>
          <w:rFonts w:ascii="Calibri" w:hAnsi="Calibri" w:cs="Arial"/>
          <w:b/>
          <w:szCs w:val="22"/>
        </w:rPr>
        <w:t>your work</w:t>
      </w:r>
    </w:p>
    <w:p w:rsidR="00355CAA" w:rsidRPr="00D910B7" w:rsidRDefault="00235404" w:rsidP="00BF77C3">
      <w:pPr>
        <w:numPr>
          <w:ilvl w:val="0"/>
          <w:numId w:val="11"/>
        </w:numPr>
        <w:tabs>
          <w:tab w:val="left" w:pos="7513"/>
        </w:tabs>
        <w:spacing w:before="120"/>
        <w:ind w:left="714" w:hanging="357"/>
        <w:rPr>
          <w:rFonts w:ascii="Calibri" w:hAnsi="Calibri" w:cs="Arial"/>
          <w:b/>
          <w:szCs w:val="22"/>
        </w:rPr>
      </w:pPr>
      <w:r w:rsidRPr="00D910B7">
        <w:rPr>
          <w:rFonts w:ascii="Calibri" w:hAnsi="Calibri" w:cs="Arial"/>
          <w:szCs w:val="22"/>
        </w:rPr>
        <w:t xml:space="preserve">Your </w:t>
      </w:r>
      <w:r w:rsidRPr="00D910B7">
        <w:rPr>
          <w:rFonts w:ascii="Calibri" w:hAnsi="Calibri" w:cs="Arial"/>
          <w:b/>
          <w:szCs w:val="22"/>
        </w:rPr>
        <w:t>Line Manager</w:t>
      </w:r>
      <w:r w:rsidRPr="00D910B7">
        <w:rPr>
          <w:rFonts w:ascii="Calibri" w:hAnsi="Calibri" w:cs="Arial"/>
          <w:szCs w:val="22"/>
        </w:rPr>
        <w:t xml:space="preserve"> </w:t>
      </w:r>
      <w:r w:rsidR="00355CAA" w:rsidRPr="00D910B7">
        <w:rPr>
          <w:rFonts w:ascii="Calibri" w:hAnsi="Calibri" w:cs="Arial"/>
          <w:szCs w:val="22"/>
        </w:rPr>
        <w:t xml:space="preserve">(see </w:t>
      </w:r>
      <w:r w:rsidR="000854C0" w:rsidRPr="00D910B7">
        <w:rPr>
          <w:rFonts w:ascii="Calibri" w:hAnsi="Calibri" w:cs="Arial"/>
          <w:szCs w:val="22"/>
        </w:rPr>
        <w:t>‘</w:t>
      </w:r>
      <w:r w:rsidRPr="00D910B7">
        <w:rPr>
          <w:rFonts w:ascii="Calibri" w:hAnsi="Calibri" w:cs="Arial"/>
          <w:szCs w:val="22"/>
        </w:rPr>
        <w:t>W</w:t>
      </w:r>
      <w:r w:rsidR="00355CAA" w:rsidRPr="00D910B7">
        <w:rPr>
          <w:rFonts w:ascii="Calibri" w:hAnsi="Calibri" w:cs="Arial"/>
          <w:szCs w:val="22"/>
        </w:rPr>
        <w:t xml:space="preserve">ho’s </w:t>
      </w:r>
      <w:r w:rsidRPr="00D910B7">
        <w:rPr>
          <w:rFonts w:ascii="Calibri" w:hAnsi="Calibri" w:cs="Arial"/>
          <w:szCs w:val="22"/>
        </w:rPr>
        <w:t>W</w:t>
      </w:r>
      <w:r w:rsidR="00355CAA" w:rsidRPr="00D910B7">
        <w:rPr>
          <w:rFonts w:ascii="Calibri" w:hAnsi="Calibri" w:cs="Arial"/>
          <w:szCs w:val="22"/>
        </w:rPr>
        <w:t>ho</w:t>
      </w:r>
      <w:r w:rsidR="000854C0" w:rsidRPr="00D910B7">
        <w:rPr>
          <w:rFonts w:ascii="Calibri" w:hAnsi="Calibri" w:cs="Arial"/>
          <w:szCs w:val="22"/>
        </w:rPr>
        <w:t>’</w:t>
      </w:r>
      <w:r w:rsidR="00355CAA" w:rsidRPr="00D910B7">
        <w:rPr>
          <w:rFonts w:ascii="Calibri" w:hAnsi="Calibri" w:cs="Arial"/>
          <w:szCs w:val="22"/>
        </w:rPr>
        <w:t xml:space="preserve"> for contact details</w:t>
      </w:r>
      <w:r w:rsidR="00104979" w:rsidRPr="00D910B7">
        <w:rPr>
          <w:rFonts w:ascii="Calibri" w:hAnsi="Calibri" w:cs="Arial"/>
          <w:szCs w:val="22"/>
        </w:rPr>
        <w:t>)</w:t>
      </w:r>
      <w:r w:rsidRPr="00D910B7">
        <w:rPr>
          <w:rFonts w:ascii="Calibri" w:hAnsi="Calibri" w:cs="Arial"/>
          <w:szCs w:val="22"/>
        </w:rPr>
        <w:t xml:space="preserve"> is available to help, guide and support you</w:t>
      </w:r>
      <w:r w:rsidR="00BA25D4" w:rsidRPr="00D910B7">
        <w:rPr>
          <w:rFonts w:ascii="Calibri" w:hAnsi="Calibri" w:cs="Arial"/>
          <w:szCs w:val="22"/>
        </w:rPr>
        <w:t>.</w:t>
      </w:r>
      <w:r w:rsidR="00355CAA" w:rsidRPr="00D910B7">
        <w:rPr>
          <w:rFonts w:ascii="Calibri" w:hAnsi="Calibri" w:cs="Arial"/>
          <w:szCs w:val="22"/>
        </w:rPr>
        <w:t xml:space="preserve"> </w:t>
      </w:r>
      <w:r w:rsidRPr="00D910B7">
        <w:rPr>
          <w:rFonts w:ascii="Calibri" w:hAnsi="Calibri" w:cs="Arial"/>
          <w:szCs w:val="22"/>
        </w:rPr>
        <w:t xml:space="preserve">He / she </w:t>
      </w:r>
      <w:r w:rsidR="00355CAA" w:rsidRPr="00D910B7">
        <w:rPr>
          <w:rFonts w:ascii="Calibri" w:hAnsi="Calibri" w:cs="Arial"/>
          <w:szCs w:val="22"/>
        </w:rPr>
        <w:t>should always be your first point of contact for all matters to do with</w:t>
      </w:r>
      <w:r w:rsidR="00BA25D4" w:rsidRPr="00D910B7">
        <w:rPr>
          <w:rFonts w:ascii="Calibri" w:hAnsi="Calibri" w:cs="Arial"/>
          <w:szCs w:val="22"/>
        </w:rPr>
        <w:t xml:space="preserve"> </w:t>
      </w:r>
      <w:proofErr w:type="spellStart"/>
      <w:r w:rsidR="00BA25D4" w:rsidRPr="00D910B7">
        <w:rPr>
          <w:rFonts w:ascii="Calibri" w:hAnsi="Calibri" w:cs="Arial"/>
          <w:szCs w:val="22"/>
          <w:lang w:val="en-US"/>
        </w:rPr>
        <w:t>behaviour</w:t>
      </w:r>
      <w:proofErr w:type="spellEnd"/>
      <w:r w:rsidR="00BA25D4" w:rsidRPr="00D910B7">
        <w:rPr>
          <w:rFonts w:ascii="Calibri" w:hAnsi="Calibri" w:cs="Arial"/>
          <w:szCs w:val="22"/>
          <w:lang w:val="en-US"/>
        </w:rPr>
        <w:t xml:space="preserve"> management, schools, parents, time management and any personal issues</w:t>
      </w:r>
    </w:p>
    <w:p w:rsidR="00BA25D4" w:rsidRPr="00D910B7" w:rsidRDefault="00235404" w:rsidP="00BF77C3">
      <w:pPr>
        <w:numPr>
          <w:ilvl w:val="0"/>
          <w:numId w:val="11"/>
        </w:numPr>
        <w:tabs>
          <w:tab w:val="left" w:pos="7513"/>
        </w:tabs>
        <w:rPr>
          <w:rFonts w:ascii="Calibri" w:hAnsi="Calibri" w:cs="Arial"/>
          <w:szCs w:val="22"/>
        </w:rPr>
      </w:pPr>
      <w:r w:rsidRPr="00D910B7">
        <w:rPr>
          <w:rFonts w:ascii="Calibri" w:hAnsi="Calibri" w:cs="Arial"/>
          <w:szCs w:val="22"/>
        </w:rPr>
        <w:t xml:space="preserve">Your </w:t>
      </w:r>
      <w:r w:rsidRPr="00D910B7">
        <w:rPr>
          <w:rFonts w:ascii="Calibri" w:hAnsi="Calibri" w:cs="Arial"/>
          <w:b/>
          <w:szCs w:val="22"/>
        </w:rPr>
        <w:t>C</w:t>
      </w:r>
      <w:r w:rsidR="00BA25D4" w:rsidRPr="00D910B7">
        <w:rPr>
          <w:rFonts w:ascii="Calibri" w:hAnsi="Calibri" w:cs="Arial"/>
          <w:b/>
          <w:szCs w:val="22"/>
        </w:rPr>
        <w:t xml:space="preserve">urricular </w:t>
      </w:r>
      <w:r w:rsidRPr="00D910B7">
        <w:rPr>
          <w:rFonts w:ascii="Calibri" w:hAnsi="Calibri" w:cs="Arial"/>
          <w:b/>
          <w:szCs w:val="22"/>
        </w:rPr>
        <w:t>H</w:t>
      </w:r>
      <w:r w:rsidR="00BA25D4" w:rsidRPr="00D910B7">
        <w:rPr>
          <w:rFonts w:ascii="Calibri" w:hAnsi="Calibri" w:cs="Arial"/>
          <w:b/>
          <w:szCs w:val="22"/>
        </w:rPr>
        <w:t>ead</w:t>
      </w:r>
      <w:r w:rsidR="00BA25D4" w:rsidRPr="00D910B7">
        <w:rPr>
          <w:rFonts w:ascii="Calibri" w:hAnsi="Calibri" w:cs="Arial"/>
          <w:szCs w:val="22"/>
        </w:rPr>
        <w:t xml:space="preserve"> is the </w:t>
      </w:r>
      <w:r w:rsidRPr="00D910B7">
        <w:rPr>
          <w:rFonts w:ascii="Calibri" w:hAnsi="Calibri" w:cs="Arial"/>
          <w:szCs w:val="22"/>
        </w:rPr>
        <w:t xml:space="preserve">first </w:t>
      </w:r>
      <w:r w:rsidR="00BA25D4" w:rsidRPr="00D910B7">
        <w:rPr>
          <w:rFonts w:ascii="Calibri" w:hAnsi="Calibri" w:cs="Arial"/>
          <w:szCs w:val="22"/>
        </w:rPr>
        <w:t xml:space="preserve">point of contact for </w:t>
      </w:r>
      <w:r w:rsidR="00BA25D4" w:rsidRPr="00D910B7">
        <w:rPr>
          <w:rFonts w:ascii="Calibri" w:hAnsi="Calibri" w:cs="Arial"/>
          <w:szCs w:val="22"/>
          <w:lang w:val="en-US"/>
        </w:rPr>
        <w:t>all teaching and learning related matters</w:t>
      </w:r>
      <w:r w:rsidRPr="00D910B7">
        <w:rPr>
          <w:rFonts w:ascii="Calibri" w:hAnsi="Calibri" w:cs="Arial"/>
          <w:szCs w:val="22"/>
          <w:lang w:val="en-US"/>
        </w:rPr>
        <w:t xml:space="preserve"> – although your line manager will always be on hand to offer advice and support as well</w:t>
      </w:r>
    </w:p>
    <w:p w:rsidR="00235404" w:rsidRPr="00D910B7" w:rsidRDefault="00235404" w:rsidP="00BF77C3">
      <w:pPr>
        <w:numPr>
          <w:ilvl w:val="0"/>
          <w:numId w:val="11"/>
        </w:numPr>
        <w:tabs>
          <w:tab w:val="left" w:pos="7513"/>
        </w:tabs>
        <w:rPr>
          <w:rFonts w:ascii="Calibri" w:hAnsi="Calibri" w:cs="Arial"/>
          <w:b/>
          <w:szCs w:val="22"/>
        </w:rPr>
      </w:pPr>
      <w:r w:rsidRPr="00D910B7">
        <w:rPr>
          <w:rFonts w:ascii="Calibri" w:hAnsi="Calibri" w:cs="Arial"/>
          <w:szCs w:val="22"/>
        </w:rPr>
        <w:lastRenderedPageBreak/>
        <w:t xml:space="preserve">Support on any matters relating to Child </w:t>
      </w:r>
      <w:r w:rsidR="000854C0" w:rsidRPr="00D910B7">
        <w:rPr>
          <w:rFonts w:ascii="Calibri" w:hAnsi="Calibri" w:cs="Arial"/>
          <w:szCs w:val="22"/>
        </w:rPr>
        <w:t xml:space="preserve">Safeguarding </w:t>
      </w:r>
      <w:r w:rsidRPr="00D910B7">
        <w:rPr>
          <w:rFonts w:ascii="Calibri" w:hAnsi="Calibri" w:cs="Arial"/>
          <w:szCs w:val="22"/>
        </w:rPr>
        <w:t>should be sought from</w:t>
      </w:r>
      <w:r w:rsidR="00D93D68">
        <w:rPr>
          <w:rFonts w:ascii="Calibri" w:hAnsi="Calibri" w:cs="Arial"/>
          <w:szCs w:val="22"/>
        </w:rPr>
        <w:t xml:space="preserve"> the</w:t>
      </w:r>
      <w:r w:rsidR="00D93D68">
        <w:rPr>
          <w:rFonts w:ascii="Calibri" w:hAnsi="Calibri" w:cs="Arial"/>
          <w:b/>
          <w:szCs w:val="22"/>
        </w:rPr>
        <w:t xml:space="preserve"> DSL</w:t>
      </w:r>
    </w:p>
    <w:p w:rsidR="00950AAA" w:rsidRPr="00D910B7" w:rsidRDefault="00950AAA" w:rsidP="00BF77C3">
      <w:pPr>
        <w:numPr>
          <w:ilvl w:val="0"/>
          <w:numId w:val="11"/>
        </w:numPr>
        <w:tabs>
          <w:tab w:val="left" w:pos="7513"/>
        </w:tabs>
        <w:rPr>
          <w:rFonts w:ascii="Calibri" w:hAnsi="Calibri" w:cs="Arial"/>
          <w:b/>
          <w:szCs w:val="22"/>
        </w:rPr>
      </w:pPr>
      <w:r w:rsidRPr="00D910B7">
        <w:rPr>
          <w:rFonts w:ascii="Calibri" w:hAnsi="Calibri" w:cs="Arial"/>
          <w:b/>
          <w:szCs w:val="22"/>
        </w:rPr>
        <w:t>Staff meetings</w:t>
      </w:r>
      <w:r w:rsidRPr="00D910B7">
        <w:rPr>
          <w:rFonts w:ascii="Calibri" w:hAnsi="Calibri" w:cs="Arial"/>
          <w:szCs w:val="22"/>
        </w:rPr>
        <w:t xml:space="preserve"> </w:t>
      </w:r>
      <w:r w:rsidR="000854C0" w:rsidRPr="00D910B7">
        <w:rPr>
          <w:rFonts w:ascii="Calibri" w:hAnsi="Calibri" w:cs="Arial"/>
          <w:szCs w:val="22"/>
        </w:rPr>
        <w:t xml:space="preserve">normally </w:t>
      </w:r>
      <w:r w:rsidRPr="00D910B7">
        <w:rPr>
          <w:rFonts w:ascii="Calibri" w:hAnsi="Calibri" w:cs="Arial"/>
          <w:szCs w:val="22"/>
        </w:rPr>
        <w:t>take place at the start o</w:t>
      </w:r>
      <w:r w:rsidR="000854C0" w:rsidRPr="00D910B7">
        <w:rPr>
          <w:rFonts w:ascii="Calibri" w:hAnsi="Calibri" w:cs="Arial"/>
          <w:szCs w:val="22"/>
        </w:rPr>
        <w:t xml:space="preserve">f each term </w:t>
      </w:r>
      <w:r w:rsidR="00F920B8" w:rsidRPr="00D910B7">
        <w:rPr>
          <w:rFonts w:ascii="Calibri" w:hAnsi="Calibri" w:cs="Arial"/>
          <w:szCs w:val="22"/>
        </w:rPr>
        <w:t>and</w:t>
      </w:r>
      <w:r w:rsidRPr="00D910B7">
        <w:rPr>
          <w:rFonts w:ascii="Calibri" w:hAnsi="Calibri" w:cs="Arial"/>
          <w:szCs w:val="22"/>
        </w:rPr>
        <w:t xml:space="preserve"> </w:t>
      </w:r>
      <w:r w:rsidR="00D00679">
        <w:rPr>
          <w:rFonts w:ascii="Calibri" w:hAnsi="Calibri" w:cs="Arial"/>
          <w:szCs w:val="22"/>
        </w:rPr>
        <w:t xml:space="preserve">contracted staff should attend all </w:t>
      </w:r>
      <w:r w:rsidR="00F920B8" w:rsidRPr="00D910B7">
        <w:rPr>
          <w:rFonts w:ascii="Calibri" w:hAnsi="Calibri" w:cs="Arial"/>
          <w:szCs w:val="22"/>
        </w:rPr>
        <w:t xml:space="preserve">relevant </w:t>
      </w:r>
      <w:r w:rsidR="000854C0" w:rsidRPr="00D910B7">
        <w:rPr>
          <w:rFonts w:ascii="Calibri" w:hAnsi="Calibri" w:cs="Arial"/>
          <w:szCs w:val="22"/>
        </w:rPr>
        <w:t>Area/Curricular meeting</w:t>
      </w:r>
      <w:r w:rsidR="00D00679">
        <w:rPr>
          <w:rFonts w:ascii="Calibri" w:hAnsi="Calibri" w:cs="Arial"/>
          <w:szCs w:val="22"/>
        </w:rPr>
        <w:t>s</w:t>
      </w:r>
    </w:p>
    <w:p w:rsidR="00950AAA" w:rsidRPr="00D910B7" w:rsidRDefault="00950AAA" w:rsidP="00BF77C3">
      <w:pPr>
        <w:numPr>
          <w:ilvl w:val="0"/>
          <w:numId w:val="11"/>
        </w:numPr>
        <w:tabs>
          <w:tab w:val="left" w:pos="7513"/>
        </w:tabs>
        <w:rPr>
          <w:rFonts w:ascii="Calibri" w:hAnsi="Calibri" w:cs="Arial"/>
          <w:b/>
          <w:szCs w:val="22"/>
        </w:rPr>
      </w:pPr>
      <w:r w:rsidRPr="00D910B7">
        <w:rPr>
          <w:rFonts w:ascii="Calibri" w:hAnsi="Calibri" w:cs="Arial"/>
          <w:szCs w:val="22"/>
        </w:rPr>
        <w:t>Berkshire Maestros arranges training days throughout the year. They are planned carefully to help support your work as musicians/teachers both within and beyond Maestros. Attendance for contracted staff is mandatory and for self-employ</w:t>
      </w:r>
      <w:r w:rsidR="000854C0" w:rsidRPr="00D910B7">
        <w:rPr>
          <w:rFonts w:ascii="Calibri" w:hAnsi="Calibri" w:cs="Arial"/>
          <w:szCs w:val="22"/>
        </w:rPr>
        <w:t xml:space="preserve">ed staff is </w:t>
      </w:r>
      <w:r w:rsidR="00D00679">
        <w:rPr>
          <w:rFonts w:ascii="Calibri" w:hAnsi="Calibri" w:cs="Arial"/>
          <w:szCs w:val="22"/>
        </w:rPr>
        <w:t>welcomed</w:t>
      </w:r>
      <w:r w:rsidRPr="00D910B7">
        <w:rPr>
          <w:rFonts w:ascii="Calibri" w:hAnsi="Calibri" w:cs="Arial"/>
          <w:szCs w:val="22"/>
        </w:rPr>
        <w:t xml:space="preserve"> </w:t>
      </w:r>
    </w:p>
    <w:p w:rsidR="00950AAA" w:rsidRPr="00D910B7" w:rsidRDefault="00950AAA" w:rsidP="00950AAA">
      <w:pPr>
        <w:tabs>
          <w:tab w:val="left" w:pos="7513"/>
        </w:tabs>
        <w:rPr>
          <w:rFonts w:ascii="Calibri" w:hAnsi="Calibri" w:cs="Arial"/>
          <w:b/>
          <w:szCs w:val="22"/>
        </w:rPr>
      </w:pPr>
    </w:p>
    <w:p w:rsidR="00BA25D4" w:rsidRPr="00D910B7" w:rsidRDefault="00355CAA" w:rsidP="00BA25D4">
      <w:pPr>
        <w:rPr>
          <w:rFonts w:ascii="Calibri" w:hAnsi="Calibri" w:cs="Arial"/>
          <w:szCs w:val="22"/>
        </w:rPr>
      </w:pPr>
      <w:r w:rsidRPr="00D910B7">
        <w:rPr>
          <w:rFonts w:ascii="Calibri" w:hAnsi="Calibri" w:cs="Arial"/>
          <w:szCs w:val="22"/>
        </w:rPr>
        <w:t xml:space="preserve">The </w:t>
      </w:r>
      <w:r w:rsidR="00950AAA" w:rsidRPr="00D910B7">
        <w:rPr>
          <w:rFonts w:ascii="Calibri" w:hAnsi="Calibri" w:cs="Arial"/>
          <w:szCs w:val="22"/>
        </w:rPr>
        <w:t xml:space="preserve">central </w:t>
      </w:r>
      <w:r w:rsidRPr="00D910B7">
        <w:rPr>
          <w:rFonts w:ascii="Calibri" w:hAnsi="Calibri" w:cs="Arial"/>
          <w:b/>
          <w:szCs w:val="22"/>
        </w:rPr>
        <w:t>Admin Team</w:t>
      </w:r>
      <w:r w:rsidRPr="00D910B7">
        <w:rPr>
          <w:rFonts w:ascii="Calibri" w:hAnsi="Calibri" w:cs="Arial"/>
          <w:szCs w:val="22"/>
        </w:rPr>
        <w:t xml:space="preserve"> </w:t>
      </w:r>
      <w:r w:rsidR="009F7FBE" w:rsidRPr="00D910B7">
        <w:rPr>
          <w:rFonts w:ascii="Calibri" w:hAnsi="Calibri" w:cs="Arial"/>
          <w:szCs w:val="22"/>
        </w:rPr>
        <w:t>is</w:t>
      </w:r>
      <w:r w:rsidRPr="00D910B7">
        <w:rPr>
          <w:rFonts w:ascii="Calibri" w:hAnsi="Calibri" w:cs="Arial"/>
          <w:szCs w:val="22"/>
        </w:rPr>
        <w:t xml:space="preserve"> always on hand to </w:t>
      </w:r>
      <w:r w:rsidR="00300A16" w:rsidRPr="00D910B7">
        <w:rPr>
          <w:rFonts w:ascii="Calibri" w:hAnsi="Calibri" w:cs="Arial"/>
          <w:szCs w:val="22"/>
        </w:rPr>
        <w:t>provide</w:t>
      </w:r>
      <w:r w:rsidR="00104979" w:rsidRPr="00D910B7">
        <w:rPr>
          <w:rFonts w:ascii="Calibri" w:hAnsi="Calibri" w:cs="Arial"/>
          <w:szCs w:val="22"/>
        </w:rPr>
        <w:t xml:space="preserve"> advice and assistance</w:t>
      </w:r>
      <w:r w:rsidR="00C74639" w:rsidRPr="00D910B7">
        <w:rPr>
          <w:rFonts w:ascii="Calibri" w:hAnsi="Calibri" w:cs="Arial"/>
          <w:szCs w:val="22"/>
        </w:rPr>
        <w:t>.</w:t>
      </w:r>
      <w:r w:rsidR="00104979" w:rsidRPr="00D910B7">
        <w:rPr>
          <w:rFonts w:ascii="Calibri" w:hAnsi="Calibri" w:cs="Arial"/>
          <w:szCs w:val="22"/>
        </w:rPr>
        <w:t xml:space="preserve"> </w:t>
      </w:r>
    </w:p>
    <w:p w:rsidR="005D23C8" w:rsidRPr="00D910B7" w:rsidRDefault="005D23C8" w:rsidP="00BA25D4">
      <w:pPr>
        <w:rPr>
          <w:rFonts w:ascii="Calibri" w:hAnsi="Calibri" w:cs="Arial"/>
          <w:szCs w:val="22"/>
        </w:rPr>
      </w:pPr>
    </w:p>
    <w:p w:rsidR="00104979" w:rsidRPr="00D910B7" w:rsidRDefault="00104979" w:rsidP="00BF77C3">
      <w:pPr>
        <w:numPr>
          <w:ilvl w:val="0"/>
          <w:numId w:val="11"/>
        </w:numPr>
        <w:rPr>
          <w:rFonts w:ascii="Calibri" w:hAnsi="Calibri" w:cs="Arial"/>
          <w:szCs w:val="22"/>
        </w:rPr>
      </w:pPr>
      <w:r w:rsidRPr="00D910B7">
        <w:rPr>
          <w:rFonts w:ascii="Calibri" w:hAnsi="Calibri" w:cs="Arial"/>
          <w:szCs w:val="22"/>
        </w:rPr>
        <w:t xml:space="preserve">For urgent matters, e.g. absence, contact Admin via the </w:t>
      </w:r>
      <w:r w:rsidR="00355CAA" w:rsidRPr="00D910B7">
        <w:rPr>
          <w:rFonts w:ascii="Calibri" w:hAnsi="Calibri" w:cs="Arial"/>
          <w:szCs w:val="22"/>
        </w:rPr>
        <w:t>Staff Hotline: 0118 9012378</w:t>
      </w:r>
      <w:r w:rsidRPr="00D910B7">
        <w:rPr>
          <w:rFonts w:ascii="Calibri" w:hAnsi="Calibri" w:cs="Arial"/>
          <w:szCs w:val="22"/>
        </w:rPr>
        <w:t xml:space="preserve"> (Mon – Fri 8.30 a.m. – 5.00 p.m.</w:t>
      </w:r>
      <w:r w:rsidR="005D6ADA" w:rsidRPr="00D910B7">
        <w:rPr>
          <w:rFonts w:ascii="Calibri" w:hAnsi="Calibri" w:cs="Arial"/>
          <w:szCs w:val="22"/>
        </w:rPr>
        <w:t>)</w:t>
      </w:r>
    </w:p>
    <w:p w:rsidR="00950AAA" w:rsidRPr="00D910B7" w:rsidRDefault="00104979" w:rsidP="00BF77C3">
      <w:pPr>
        <w:numPr>
          <w:ilvl w:val="0"/>
          <w:numId w:val="11"/>
        </w:numPr>
        <w:rPr>
          <w:rFonts w:ascii="Calibri" w:hAnsi="Calibri" w:cs="Arial"/>
          <w:szCs w:val="22"/>
        </w:rPr>
      </w:pPr>
      <w:r w:rsidRPr="00D910B7">
        <w:rPr>
          <w:rFonts w:ascii="Calibri" w:hAnsi="Calibri" w:cs="Arial"/>
          <w:szCs w:val="22"/>
        </w:rPr>
        <w:t xml:space="preserve">For other administrative matters e.g. </w:t>
      </w:r>
      <w:r w:rsidR="00950AAA" w:rsidRPr="00D910B7">
        <w:rPr>
          <w:rFonts w:ascii="Calibri" w:hAnsi="Calibri" w:cs="Arial"/>
          <w:szCs w:val="22"/>
        </w:rPr>
        <w:t xml:space="preserve">pupil queries, </w:t>
      </w:r>
      <w:r w:rsidRPr="00D910B7">
        <w:rPr>
          <w:rFonts w:ascii="Calibri" w:hAnsi="Calibri" w:cs="Arial"/>
          <w:szCs w:val="22"/>
        </w:rPr>
        <w:t>advising new starters,</w:t>
      </w:r>
      <w:r w:rsidR="004908FE" w:rsidRPr="00D910B7">
        <w:rPr>
          <w:rFonts w:ascii="Calibri" w:hAnsi="Calibri" w:cs="Arial"/>
          <w:szCs w:val="22"/>
        </w:rPr>
        <w:t xml:space="preserve"> timetables,</w:t>
      </w:r>
      <w:r w:rsidRPr="00D910B7">
        <w:rPr>
          <w:rFonts w:ascii="Calibri" w:hAnsi="Calibri" w:cs="Arial"/>
          <w:szCs w:val="22"/>
        </w:rPr>
        <w:t xml:space="preserve"> please </w:t>
      </w:r>
      <w:r w:rsidR="004908FE" w:rsidRPr="00D910B7">
        <w:rPr>
          <w:rFonts w:ascii="Calibri" w:hAnsi="Calibri" w:cs="Arial"/>
          <w:szCs w:val="22"/>
        </w:rPr>
        <w:t>email your curri</w:t>
      </w:r>
      <w:r w:rsidR="00D00679">
        <w:rPr>
          <w:rFonts w:ascii="Calibri" w:hAnsi="Calibri" w:cs="Arial"/>
          <w:szCs w:val="22"/>
        </w:rPr>
        <w:t>cular admin address (see page 21</w:t>
      </w:r>
      <w:r w:rsidR="004908FE" w:rsidRPr="00D910B7">
        <w:rPr>
          <w:rFonts w:ascii="Calibri" w:hAnsi="Calibri" w:cs="Arial"/>
          <w:szCs w:val="22"/>
        </w:rPr>
        <w:t>)</w:t>
      </w:r>
    </w:p>
    <w:p w:rsidR="00950AAA" w:rsidRPr="00D910B7" w:rsidRDefault="00950AAA" w:rsidP="00950AAA">
      <w:pPr>
        <w:rPr>
          <w:rFonts w:ascii="Calibri" w:hAnsi="Calibri" w:cs="Arial"/>
          <w:szCs w:val="22"/>
        </w:rPr>
      </w:pPr>
    </w:p>
    <w:p w:rsidR="00355CAA" w:rsidRPr="00D910B7" w:rsidRDefault="00355CAA" w:rsidP="00950AAA">
      <w:pPr>
        <w:tabs>
          <w:tab w:val="left" w:pos="7513"/>
        </w:tabs>
        <w:rPr>
          <w:rFonts w:ascii="Calibri" w:hAnsi="Calibri" w:cs="Arial"/>
          <w:b/>
          <w:szCs w:val="22"/>
        </w:rPr>
      </w:pPr>
      <w:r w:rsidRPr="00D910B7">
        <w:rPr>
          <w:rFonts w:ascii="Calibri" w:hAnsi="Calibri" w:cs="Arial"/>
          <w:szCs w:val="22"/>
        </w:rPr>
        <w:t>If you are unsure of any aspect of your teaching just ask your line manager or a member of the Admin Team.  We are here to support you and hope that you enjoy your teaching with us.</w:t>
      </w:r>
    </w:p>
    <w:p w:rsidR="00355CAA" w:rsidRPr="00D910B7" w:rsidRDefault="00355CAA" w:rsidP="00534CEF">
      <w:pPr>
        <w:rPr>
          <w:rFonts w:ascii="Calibri" w:hAnsi="Calibri" w:cs="Arial"/>
          <w:szCs w:val="22"/>
        </w:rPr>
      </w:pPr>
    </w:p>
    <w:p w:rsidR="00237626" w:rsidRPr="00D910B7" w:rsidRDefault="002313B5" w:rsidP="000854C0">
      <w:pPr>
        <w:pStyle w:val="Heading1"/>
        <w:rPr>
          <w:rFonts w:ascii="Calibri" w:hAnsi="Calibri"/>
          <w:sz w:val="22"/>
          <w:szCs w:val="22"/>
        </w:rPr>
      </w:pPr>
      <w:bookmarkStart w:id="28" w:name="_Toc461094487"/>
      <w:r w:rsidRPr="00D910B7">
        <w:rPr>
          <w:rFonts w:ascii="Calibri" w:hAnsi="Calibri"/>
          <w:sz w:val="22"/>
          <w:szCs w:val="22"/>
        </w:rPr>
        <w:t>Communication</w:t>
      </w:r>
      <w:bookmarkEnd w:id="28"/>
    </w:p>
    <w:p w:rsidR="00237626" w:rsidRPr="00D910B7" w:rsidRDefault="00237626" w:rsidP="00D26F11">
      <w:pPr>
        <w:pStyle w:val="Heading2"/>
        <w:rPr>
          <w:rFonts w:ascii="Calibri" w:hAnsi="Calibri"/>
          <w:sz w:val="22"/>
          <w:szCs w:val="22"/>
        </w:rPr>
      </w:pPr>
      <w:bookmarkStart w:id="29" w:name="_Toc461094488"/>
      <w:r w:rsidRPr="00D910B7">
        <w:rPr>
          <w:rFonts w:ascii="Calibri" w:hAnsi="Calibri"/>
          <w:sz w:val="22"/>
          <w:szCs w:val="22"/>
        </w:rPr>
        <w:t>Email</w:t>
      </w:r>
      <w:bookmarkEnd w:id="29"/>
    </w:p>
    <w:p w:rsidR="00153EF5" w:rsidRPr="00D910B7" w:rsidRDefault="00153EF5" w:rsidP="00153EF5">
      <w:pPr>
        <w:rPr>
          <w:rFonts w:ascii="Calibri" w:hAnsi="Calibri" w:cs="Arial"/>
          <w:b/>
          <w:bCs/>
          <w:szCs w:val="22"/>
        </w:rPr>
      </w:pPr>
    </w:p>
    <w:p w:rsidR="00153EF5" w:rsidRPr="00D910B7" w:rsidRDefault="00153EF5" w:rsidP="00153EF5">
      <w:pPr>
        <w:rPr>
          <w:rFonts w:ascii="Calibri" w:hAnsi="Calibri" w:cs="Arial"/>
          <w:b/>
          <w:bCs/>
          <w:szCs w:val="22"/>
        </w:rPr>
      </w:pPr>
      <w:r w:rsidRPr="00D910B7">
        <w:rPr>
          <w:rFonts w:ascii="Calibri" w:hAnsi="Calibri" w:cs="Arial"/>
          <w:b/>
          <w:bCs/>
          <w:szCs w:val="22"/>
        </w:rPr>
        <w:t>For data protection purposes</w:t>
      </w:r>
      <w:r w:rsidR="00C937E8" w:rsidRPr="00D910B7">
        <w:rPr>
          <w:rFonts w:ascii="Calibri" w:hAnsi="Calibri" w:cs="Arial"/>
          <w:b/>
          <w:bCs/>
          <w:szCs w:val="22"/>
        </w:rPr>
        <w:t>,</w:t>
      </w:r>
      <w:r w:rsidRPr="00D910B7">
        <w:rPr>
          <w:rFonts w:ascii="Calibri" w:hAnsi="Calibri" w:cs="Arial"/>
          <w:b/>
          <w:bCs/>
          <w:szCs w:val="22"/>
        </w:rPr>
        <w:t xml:space="preserve"> please ensure you </w:t>
      </w:r>
      <w:r w:rsidR="00D738C7" w:rsidRPr="00D910B7">
        <w:rPr>
          <w:rFonts w:ascii="Calibri" w:hAnsi="Calibri" w:cs="Arial"/>
          <w:b/>
          <w:bCs/>
          <w:szCs w:val="22"/>
        </w:rPr>
        <w:t xml:space="preserve">use the </w:t>
      </w:r>
      <w:r w:rsidRPr="00D910B7">
        <w:rPr>
          <w:rFonts w:ascii="Calibri" w:hAnsi="Calibri" w:cs="Arial"/>
          <w:b/>
          <w:bCs/>
          <w:szCs w:val="22"/>
        </w:rPr>
        <w:t xml:space="preserve">blind copy (bcc) </w:t>
      </w:r>
      <w:r w:rsidR="00D738C7" w:rsidRPr="00D910B7">
        <w:rPr>
          <w:rFonts w:ascii="Calibri" w:hAnsi="Calibri" w:cs="Arial"/>
          <w:b/>
          <w:bCs/>
          <w:szCs w:val="22"/>
        </w:rPr>
        <w:t xml:space="preserve">option for </w:t>
      </w:r>
      <w:r w:rsidRPr="00D910B7">
        <w:rPr>
          <w:rFonts w:ascii="Calibri" w:hAnsi="Calibri" w:cs="Arial"/>
          <w:b/>
          <w:bCs/>
          <w:szCs w:val="22"/>
        </w:rPr>
        <w:t>all recipients when mailing multiple parents.</w:t>
      </w:r>
      <w:r w:rsidR="000854C0" w:rsidRPr="00D910B7">
        <w:rPr>
          <w:rFonts w:ascii="Calibri" w:hAnsi="Calibri" w:cs="Arial"/>
          <w:b/>
          <w:bCs/>
          <w:szCs w:val="22"/>
        </w:rPr>
        <w:t xml:space="preserve"> (Insert your own address in ‘</w:t>
      </w:r>
      <w:r w:rsidR="00D738C7" w:rsidRPr="00D910B7">
        <w:rPr>
          <w:rFonts w:ascii="Calibri" w:hAnsi="Calibri" w:cs="Arial"/>
          <w:b/>
          <w:bCs/>
          <w:szCs w:val="22"/>
        </w:rPr>
        <w:t>To’).</w:t>
      </w:r>
    </w:p>
    <w:p w:rsidR="00153EF5" w:rsidRPr="00D910B7" w:rsidRDefault="00153EF5" w:rsidP="00153EF5">
      <w:pPr>
        <w:rPr>
          <w:rFonts w:ascii="Calibri" w:hAnsi="Calibri" w:cs="Arial"/>
          <w:b/>
          <w:bCs/>
          <w:szCs w:val="22"/>
        </w:rPr>
      </w:pPr>
    </w:p>
    <w:p w:rsidR="00357FCC" w:rsidRPr="00D910B7" w:rsidRDefault="00852510" w:rsidP="00BF77C3">
      <w:pPr>
        <w:numPr>
          <w:ilvl w:val="1"/>
          <w:numId w:val="10"/>
        </w:numPr>
        <w:rPr>
          <w:rFonts w:ascii="Calibri" w:hAnsi="Calibri" w:cs="Arial"/>
          <w:b/>
          <w:bCs/>
          <w:szCs w:val="22"/>
        </w:rPr>
      </w:pPr>
      <w:r w:rsidRPr="00D910B7">
        <w:rPr>
          <w:rFonts w:ascii="Calibri" w:hAnsi="Calibri" w:cs="Arial"/>
          <w:szCs w:val="22"/>
        </w:rPr>
        <w:t xml:space="preserve">All </w:t>
      </w:r>
      <w:r w:rsidR="007E3641" w:rsidRPr="00D910B7">
        <w:rPr>
          <w:rFonts w:ascii="Calibri" w:hAnsi="Calibri" w:cs="Arial"/>
          <w:b/>
          <w:szCs w:val="22"/>
        </w:rPr>
        <w:t>contracted</w:t>
      </w:r>
      <w:r w:rsidR="007E3641" w:rsidRPr="00D910B7">
        <w:rPr>
          <w:rFonts w:ascii="Calibri" w:hAnsi="Calibri" w:cs="Arial"/>
          <w:szCs w:val="22"/>
        </w:rPr>
        <w:t xml:space="preserve"> teach</w:t>
      </w:r>
      <w:r w:rsidRPr="00D910B7">
        <w:rPr>
          <w:rFonts w:ascii="Calibri" w:hAnsi="Calibri" w:cs="Arial"/>
          <w:szCs w:val="22"/>
        </w:rPr>
        <w:t>ing staff will be allocat</w:t>
      </w:r>
      <w:r w:rsidR="000854C0" w:rsidRPr="00D910B7">
        <w:rPr>
          <w:rFonts w:ascii="Calibri" w:hAnsi="Calibri" w:cs="Arial"/>
          <w:szCs w:val="22"/>
        </w:rPr>
        <w:t>ed a Maestros email account at i</w:t>
      </w:r>
      <w:r w:rsidRPr="00D910B7">
        <w:rPr>
          <w:rFonts w:ascii="Calibri" w:hAnsi="Calibri" w:cs="Arial"/>
          <w:szCs w:val="22"/>
        </w:rPr>
        <w:t>nduction</w:t>
      </w:r>
      <w:r w:rsidR="0066181D" w:rsidRPr="00D910B7">
        <w:rPr>
          <w:rFonts w:ascii="Calibri" w:hAnsi="Calibri" w:cs="Arial"/>
          <w:szCs w:val="22"/>
        </w:rPr>
        <w:t xml:space="preserve"> </w:t>
      </w:r>
    </w:p>
    <w:p w:rsidR="0066181D" w:rsidRPr="00D910B7" w:rsidRDefault="0066181D" w:rsidP="00BF77C3">
      <w:pPr>
        <w:numPr>
          <w:ilvl w:val="1"/>
          <w:numId w:val="10"/>
        </w:numPr>
        <w:rPr>
          <w:rFonts w:ascii="Calibri" w:hAnsi="Calibri" w:cs="Arial"/>
          <w:b/>
          <w:bCs/>
          <w:szCs w:val="22"/>
        </w:rPr>
      </w:pPr>
      <w:r w:rsidRPr="00D910B7">
        <w:rPr>
          <w:rFonts w:ascii="Calibri" w:hAnsi="Calibri" w:cs="Arial"/>
          <w:szCs w:val="22"/>
        </w:rPr>
        <w:t xml:space="preserve">Using this account will enable staff to keep work emails separate from private correspondence and safeguard your privacy. It will also allow staff to add an appropriate signature at the foot of Berkshire Maestros emails </w:t>
      </w:r>
    </w:p>
    <w:p w:rsidR="00237626" w:rsidRPr="00D910B7" w:rsidRDefault="007E3641" w:rsidP="00BF77C3">
      <w:pPr>
        <w:numPr>
          <w:ilvl w:val="1"/>
          <w:numId w:val="10"/>
        </w:numPr>
        <w:rPr>
          <w:rFonts w:ascii="Calibri" w:hAnsi="Calibri" w:cs="Arial"/>
          <w:b/>
          <w:bCs/>
          <w:szCs w:val="22"/>
        </w:rPr>
      </w:pPr>
      <w:r w:rsidRPr="00D910B7">
        <w:rPr>
          <w:rFonts w:ascii="Calibri" w:hAnsi="Calibri" w:cs="Arial"/>
          <w:szCs w:val="22"/>
        </w:rPr>
        <w:t>Contracted</w:t>
      </w:r>
      <w:r w:rsidR="00237626" w:rsidRPr="00D910B7">
        <w:rPr>
          <w:rFonts w:ascii="Calibri" w:hAnsi="Calibri" w:cs="Arial"/>
          <w:szCs w:val="22"/>
        </w:rPr>
        <w:t xml:space="preserve"> staff can be reached by email using the format: </w:t>
      </w:r>
      <w:r w:rsidR="00237626" w:rsidRPr="00D910B7">
        <w:rPr>
          <w:rFonts w:ascii="Calibri" w:hAnsi="Calibri" w:cs="Arial"/>
          <w:i/>
          <w:szCs w:val="22"/>
          <w:u w:val="single"/>
        </w:rPr>
        <w:t>firstnamelastname@berkshiremaestros.org.uk</w:t>
      </w:r>
      <w:r w:rsidR="00237626" w:rsidRPr="00D910B7">
        <w:rPr>
          <w:rFonts w:ascii="Calibri" w:hAnsi="Calibri" w:cs="Arial"/>
          <w:i/>
          <w:szCs w:val="22"/>
        </w:rPr>
        <w:t xml:space="preserve"> </w:t>
      </w:r>
    </w:p>
    <w:p w:rsidR="00357FCC" w:rsidRPr="00D910B7" w:rsidRDefault="0066181D" w:rsidP="00BF77C3">
      <w:pPr>
        <w:numPr>
          <w:ilvl w:val="1"/>
          <w:numId w:val="10"/>
        </w:numPr>
        <w:rPr>
          <w:rFonts w:ascii="Calibri" w:hAnsi="Calibri" w:cs="Arial"/>
          <w:b/>
          <w:bCs/>
          <w:szCs w:val="22"/>
        </w:rPr>
      </w:pPr>
      <w:r w:rsidRPr="00D910B7">
        <w:rPr>
          <w:rFonts w:ascii="Calibri" w:hAnsi="Calibri" w:cs="Arial"/>
          <w:szCs w:val="22"/>
        </w:rPr>
        <w:t>If preferred, s</w:t>
      </w:r>
      <w:r w:rsidR="00357FCC" w:rsidRPr="00D910B7">
        <w:rPr>
          <w:rFonts w:ascii="Calibri" w:hAnsi="Calibri" w:cs="Arial"/>
          <w:szCs w:val="22"/>
        </w:rPr>
        <w:t xml:space="preserve">taff </w:t>
      </w:r>
      <w:r w:rsidRPr="00D910B7">
        <w:rPr>
          <w:rFonts w:ascii="Calibri" w:hAnsi="Calibri" w:cs="Arial"/>
          <w:szCs w:val="22"/>
        </w:rPr>
        <w:t>should</w:t>
      </w:r>
      <w:r w:rsidR="00357FCC" w:rsidRPr="00D910B7">
        <w:rPr>
          <w:rFonts w:ascii="Calibri" w:hAnsi="Calibri" w:cs="Arial"/>
          <w:szCs w:val="22"/>
        </w:rPr>
        <w:t xml:space="preserve"> inform Payroll of their personal email address for payslip purposes</w:t>
      </w:r>
    </w:p>
    <w:p w:rsidR="00237626" w:rsidRPr="00D910B7" w:rsidRDefault="00237626" w:rsidP="00BF77C3">
      <w:pPr>
        <w:numPr>
          <w:ilvl w:val="1"/>
          <w:numId w:val="10"/>
        </w:numPr>
        <w:rPr>
          <w:rFonts w:ascii="Calibri" w:hAnsi="Calibri" w:cs="Arial"/>
          <w:b/>
          <w:bCs/>
          <w:szCs w:val="22"/>
        </w:rPr>
      </w:pPr>
      <w:r w:rsidRPr="00D910B7">
        <w:rPr>
          <w:rFonts w:ascii="Calibri" w:hAnsi="Calibri" w:cs="Arial"/>
          <w:szCs w:val="22"/>
        </w:rPr>
        <w:t>Individual staff must check emails regularly</w:t>
      </w:r>
      <w:r w:rsidR="004440FE" w:rsidRPr="00D910B7">
        <w:rPr>
          <w:rFonts w:ascii="Calibri" w:hAnsi="Calibri" w:cs="Arial"/>
          <w:szCs w:val="22"/>
        </w:rPr>
        <w:t xml:space="preserve">. </w:t>
      </w:r>
      <w:r w:rsidR="0066181D" w:rsidRPr="00D910B7">
        <w:rPr>
          <w:rFonts w:ascii="Calibri" w:hAnsi="Calibri" w:cs="Arial"/>
          <w:szCs w:val="22"/>
        </w:rPr>
        <w:t>At least e</w:t>
      </w:r>
      <w:r w:rsidR="004440FE" w:rsidRPr="00D910B7">
        <w:rPr>
          <w:rFonts w:ascii="Calibri" w:hAnsi="Calibri" w:cs="Arial"/>
          <w:szCs w:val="22"/>
        </w:rPr>
        <w:t xml:space="preserve">very other day is </w:t>
      </w:r>
      <w:r w:rsidR="000854C0" w:rsidRPr="00D910B7">
        <w:rPr>
          <w:rFonts w:ascii="Calibri" w:hAnsi="Calibri" w:cs="Arial"/>
          <w:szCs w:val="22"/>
        </w:rPr>
        <w:t>expected</w:t>
      </w:r>
      <w:r w:rsidR="004440FE" w:rsidRPr="00D910B7">
        <w:rPr>
          <w:rFonts w:ascii="Calibri" w:hAnsi="Calibri" w:cs="Arial"/>
          <w:szCs w:val="22"/>
        </w:rPr>
        <w:t>.</w:t>
      </w:r>
      <w:r w:rsidRPr="00D910B7">
        <w:rPr>
          <w:rFonts w:ascii="Calibri" w:hAnsi="Calibri" w:cs="Arial"/>
          <w:szCs w:val="22"/>
        </w:rPr>
        <w:t xml:space="preserve"> </w:t>
      </w:r>
      <w:r w:rsidR="00950AAA" w:rsidRPr="00D910B7">
        <w:rPr>
          <w:rFonts w:ascii="Calibri" w:hAnsi="Calibri" w:cs="Arial"/>
          <w:szCs w:val="22"/>
        </w:rPr>
        <w:t xml:space="preserve">Admin and </w:t>
      </w:r>
      <w:r w:rsidR="0066181D" w:rsidRPr="00D910B7">
        <w:rPr>
          <w:rFonts w:ascii="Calibri" w:hAnsi="Calibri" w:cs="Arial"/>
          <w:szCs w:val="22"/>
        </w:rPr>
        <w:t xml:space="preserve">Central Services </w:t>
      </w:r>
      <w:r w:rsidRPr="00D910B7">
        <w:rPr>
          <w:rFonts w:ascii="Calibri" w:hAnsi="Calibri" w:cs="Arial"/>
          <w:szCs w:val="22"/>
        </w:rPr>
        <w:t>will</w:t>
      </w:r>
      <w:r w:rsidR="0057161F" w:rsidRPr="00D910B7">
        <w:rPr>
          <w:rFonts w:ascii="Calibri" w:hAnsi="Calibri" w:cs="Arial"/>
          <w:szCs w:val="22"/>
        </w:rPr>
        <w:t xml:space="preserve">, almost without fail, </w:t>
      </w:r>
      <w:r w:rsidRPr="00D910B7">
        <w:rPr>
          <w:rFonts w:ascii="Calibri" w:hAnsi="Calibri" w:cs="Arial"/>
          <w:szCs w:val="22"/>
        </w:rPr>
        <w:t xml:space="preserve">send most information </w:t>
      </w:r>
      <w:r w:rsidR="004440FE" w:rsidRPr="00D910B7">
        <w:rPr>
          <w:rFonts w:ascii="Calibri" w:hAnsi="Calibri" w:cs="Arial"/>
          <w:szCs w:val="22"/>
        </w:rPr>
        <w:t xml:space="preserve">and queries to you </w:t>
      </w:r>
      <w:r w:rsidRPr="00D910B7">
        <w:rPr>
          <w:rFonts w:ascii="Calibri" w:hAnsi="Calibri" w:cs="Arial"/>
          <w:szCs w:val="22"/>
        </w:rPr>
        <w:t>via email rather than paper.</w:t>
      </w:r>
      <w:r w:rsidR="004440FE" w:rsidRPr="00D910B7">
        <w:rPr>
          <w:rFonts w:ascii="Calibri" w:hAnsi="Calibri" w:cs="Arial"/>
          <w:szCs w:val="22"/>
        </w:rPr>
        <w:t xml:space="preserve"> Your response time will</w:t>
      </w:r>
      <w:r w:rsidR="000854C0" w:rsidRPr="00D910B7">
        <w:rPr>
          <w:rFonts w:ascii="Calibri" w:hAnsi="Calibri" w:cs="Arial"/>
          <w:szCs w:val="22"/>
        </w:rPr>
        <w:t>,</w:t>
      </w:r>
      <w:r w:rsidR="004440FE" w:rsidRPr="00D910B7">
        <w:rPr>
          <w:rFonts w:ascii="Calibri" w:hAnsi="Calibri" w:cs="Arial"/>
          <w:szCs w:val="22"/>
        </w:rPr>
        <w:t xml:space="preserve"> in turn</w:t>
      </w:r>
      <w:r w:rsidR="000854C0" w:rsidRPr="00D910B7">
        <w:rPr>
          <w:rFonts w:ascii="Calibri" w:hAnsi="Calibri" w:cs="Arial"/>
          <w:szCs w:val="22"/>
        </w:rPr>
        <w:t>,</w:t>
      </w:r>
      <w:r w:rsidR="004440FE" w:rsidRPr="00D910B7">
        <w:rPr>
          <w:rFonts w:ascii="Calibri" w:hAnsi="Calibri" w:cs="Arial"/>
          <w:szCs w:val="22"/>
        </w:rPr>
        <w:t xml:space="preserve"> impact upon </w:t>
      </w:r>
      <w:r w:rsidR="0066181D" w:rsidRPr="00D910B7">
        <w:rPr>
          <w:rFonts w:ascii="Calibri" w:hAnsi="Calibri" w:cs="Arial"/>
          <w:szCs w:val="22"/>
        </w:rPr>
        <w:t>the delivery of the service</w:t>
      </w:r>
      <w:r w:rsidR="000854C0" w:rsidRPr="00D910B7">
        <w:rPr>
          <w:rFonts w:ascii="Calibri" w:hAnsi="Calibri" w:cs="Arial"/>
          <w:szCs w:val="22"/>
        </w:rPr>
        <w:t xml:space="preserve"> and response</w:t>
      </w:r>
      <w:r w:rsidR="00950AAA" w:rsidRPr="00D910B7">
        <w:rPr>
          <w:rFonts w:ascii="Calibri" w:hAnsi="Calibri" w:cs="Arial"/>
          <w:szCs w:val="22"/>
        </w:rPr>
        <w:t xml:space="preserve"> to customers</w:t>
      </w:r>
      <w:r w:rsidR="000854C0" w:rsidRPr="00D910B7">
        <w:rPr>
          <w:rFonts w:ascii="Calibri" w:hAnsi="Calibri" w:cs="Arial"/>
          <w:szCs w:val="22"/>
        </w:rPr>
        <w:t xml:space="preserve">. With a remote workforce, communication </w:t>
      </w:r>
      <w:r w:rsidR="00CA4C6E" w:rsidRPr="00D910B7">
        <w:rPr>
          <w:rFonts w:ascii="Calibri" w:hAnsi="Calibri" w:cs="Arial"/>
          <w:szCs w:val="22"/>
        </w:rPr>
        <w:t>is central to providing a</w:t>
      </w:r>
      <w:r w:rsidR="000854C0" w:rsidRPr="00D910B7">
        <w:rPr>
          <w:rFonts w:ascii="Calibri" w:hAnsi="Calibri" w:cs="Arial"/>
          <w:szCs w:val="22"/>
        </w:rPr>
        <w:t xml:space="preserve"> high quality service to our stakeholders</w:t>
      </w:r>
      <w:r w:rsidR="00CA4C6E" w:rsidRPr="00D910B7">
        <w:rPr>
          <w:rFonts w:ascii="Calibri" w:hAnsi="Calibri" w:cs="Arial"/>
          <w:szCs w:val="22"/>
        </w:rPr>
        <w:t>. I</w:t>
      </w:r>
      <w:r w:rsidR="000854C0" w:rsidRPr="00D910B7">
        <w:rPr>
          <w:rFonts w:ascii="Calibri" w:hAnsi="Calibri" w:cs="Arial"/>
          <w:szCs w:val="22"/>
        </w:rPr>
        <w:t>t is vital that</w:t>
      </w:r>
      <w:r w:rsidR="00CA4C6E" w:rsidRPr="00D910B7">
        <w:rPr>
          <w:rFonts w:ascii="Calibri" w:hAnsi="Calibri" w:cs="Arial"/>
          <w:szCs w:val="22"/>
        </w:rPr>
        <w:t xml:space="preserve"> all staff respond promptly to email communic</w:t>
      </w:r>
      <w:r w:rsidR="000854C0" w:rsidRPr="00D910B7">
        <w:rPr>
          <w:rFonts w:ascii="Calibri" w:hAnsi="Calibri" w:cs="Arial"/>
          <w:szCs w:val="22"/>
        </w:rPr>
        <w:t>ations</w:t>
      </w:r>
      <w:r w:rsidR="00CA4C6E" w:rsidRPr="00D910B7">
        <w:rPr>
          <w:rFonts w:ascii="Calibri" w:hAnsi="Calibri" w:cs="Arial"/>
          <w:szCs w:val="22"/>
        </w:rPr>
        <w:t>/telephone messages</w:t>
      </w:r>
      <w:r w:rsidR="000854C0" w:rsidRPr="00D910B7">
        <w:rPr>
          <w:rFonts w:ascii="Calibri" w:hAnsi="Calibri" w:cs="Arial"/>
          <w:szCs w:val="22"/>
        </w:rPr>
        <w:t xml:space="preserve"> from Central Services and/or </w:t>
      </w:r>
      <w:r w:rsidR="00CA4C6E" w:rsidRPr="00D910B7">
        <w:rPr>
          <w:rFonts w:ascii="Calibri" w:hAnsi="Calibri" w:cs="Arial"/>
          <w:szCs w:val="22"/>
        </w:rPr>
        <w:t xml:space="preserve">members of the management team.  </w:t>
      </w:r>
    </w:p>
    <w:p w:rsidR="00F920B8" w:rsidRPr="00D910B7" w:rsidRDefault="00F920B8" w:rsidP="00BF77C3">
      <w:pPr>
        <w:numPr>
          <w:ilvl w:val="1"/>
          <w:numId w:val="10"/>
        </w:numPr>
        <w:rPr>
          <w:rFonts w:ascii="Calibri" w:hAnsi="Calibri" w:cs="Arial"/>
          <w:b/>
          <w:bCs/>
          <w:szCs w:val="22"/>
        </w:rPr>
      </w:pPr>
      <w:r w:rsidRPr="00D910B7">
        <w:rPr>
          <w:rFonts w:ascii="Calibri" w:hAnsi="Calibri" w:cs="Arial"/>
          <w:szCs w:val="22"/>
        </w:rPr>
        <w:t xml:space="preserve">Contact </w:t>
      </w:r>
      <w:r w:rsidR="00A0248A" w:rsidRPr="00D910B7">
        <w:rPr>
          <w:rFonts w:ascii="Calibri" w:hAnsi="Calibri" w:cs="Arial"/>
          <w:szCs w:val="22"/>
        </w:rPr>
        <w:t>helpdesk@carecomputers.co.uk</w:t>
      </w:r>
      <w:r w:rsidRPr="00D910B7">
        <w:rPr>
          <w:rFonts w:ascii="Calibri" w:hAnsi="Calibri" w:cs="Arial"/>
          <w:szCs w:val="22"/>
        </w:rPr>
        <w:t xml:space="preserve"> / 01</w:t>
      </w:r>
      <w:r w:rsidR="00A0248A" w:rsidRPr="00D910B7">
        <w:rPr>
          <w:rFonts w:ascii="Calibri" w:hAnsi="Calibri" w:cs="Arial"/>
          <w:szCs w:val="22"/>
        </w:rPr>
        <w:t xml:space="preserve">753 </w:t>
      </w:r>
      <w:r w:rsidR="008A2563" w:rsidRPr="00D910B7">
        <w:rPr>
          <w:rFonts w:ascii="Calibri" w:hAnsi="Calibri" w:cs="Arial"/>
          <w:szCs w:val="22"/>
        </w:rPr>
        <w:t>835100</w:t>
      </w:r>
      <w:r w:rsidRPr="00D910B7">
        <w:rPr>
          <w:rFonts w:ascii="Calibri" w:hAnsi="Calibri" w:cs="Arial"/>
          <w:szCs w:val="22"/>
        </w:rPr>
        <w:t xml:space="preserve"> regarding any electronic communication issues.</w:t>
      </w:r>
    </w:p>
    <w:p w:rsidR="002C34B6" w:rsidRPr="00D910B7" w:rsidRDefault="002C34B6" w:rsidP="002C34B6">
      <w:pPr>
        <w:ind w:left="720"/>
        <w:rPr>
          <w:rFonts w:ascii="Calibri" w:hAnsi="Calibri" w:cs="Arial"/>
          <w:b/>
          <w:bCs/>
          <w:szCs w:val="22"/>
        </w:rPr>
      </w:pPr>
    </w:p>
    <w:p w:rsidR="0057161F" w:rsidRPr="00D910B7" w:rsidRDefault="0057161F" w:rsidP="00D26F11">
      <w:pPr>
        <w:pStyle w:val="Heading2"/>
        <w:rPr>
          <w:rFonts w:ascii="Calibri" w:hAnsi="Calibri"/>
          <w:sz w:val="22"/>
          <w:szCs w:val="22"/>
        </w:rPr>
      </w:pPr>
      <w:bookmarkStart w:id="30" w:name="_Toc461094489"/>
      <w:r w:rsidRPr="00D910B7">
        <w:rPr>
          <w:rFonts w:ascii="Calibri" w:hAnsi="Calibri"/>
          <w:sz w:val="22"/>
          <w:szCs w:val="22"/>
        </w:rPr>
        <w:t>Administration Team</w:t>
      </w:r>
      <w:bookmarkEnd w:id="30"/>
    </w:p>
    <w:p w:rsidR="00D26F11" w:rsidRPr="00D910B7" w:rsidRDefault="00D26F11" w:rsidP="00E62BC5">
      <w:pPr>
        <w:spacing w:before="240"/>
        <w:rPr>
          <w:rFonts w:ascii="Calibri" w:hAnsi="Calibri" w:cs="Arial"/>
          <w:szCs w:val="22"/>
        </w:rPr>
      </w:pPr>
      <w:r w:rsidRPr="00D910B7">
        <w:rPr>
          <w:rFonts w:ascii="Calibri" w:hAnsi="Calibri" w:cs="Arial"/>
          <w:szCs w:val="22"/>
        </w:rPr>
        <w:t>The Staff Hotline</w:t>
      </w:r>
      <w:r w:rsidR="00317AD8" w:rsidRPr="00D910B7">
        <w:rPr>
          <w:rFonts w:ascii="Calibri" w:hAnsi="Calibri" w:cs="Arial"/>
          <w:szCs w:val="22"/>
        </w:rPr>
        <w:t xml:space="preserve"> (Tel: 0118 9012378)</w:t>
      </w:r>
      <w:r w:rsidRPr="00D910B7">
        <w:rPr>
          <w:rFonts w:ascii="Calibri" w:hAnsi="Calibri" w:cs="Arial"/>
          <w:szCs w:val="22"/>
        </w:rPr>
        <w:t xml:space="preserve"> is manned from 8.30 a.m. to 5.00 p.m. Monday – Friday.</w:t>
      </w:r>
    </w:p>
    <w:p w:rsidR="0057161F" w:rsidRPr="00D910B7" w:rsidRDefault="0057161F" w:rsidP="00E62BC5">
      <w:pPr>
        <w:spacing w:before="240"/>
        <w:rPr>
          <w:rFonts w:ascii="Calibri" w:hAnsi="Calibri" w:cs="Arial"/>
          <w:szCs w:val="22"/>
        </w:rPr>
      </w:pPr>
      <w:r w:rsidRPr="00D910B7">
        <w:rPr>
          <w:rFonts w:ascii="Calibri" w:hAnsi="Calibri" w:cs="Arial"/>
          <w:szCs w:val="22"/>
        </w:rPr>
        <w:t>The team is organised along curricular lines. You should email all relevant information including timetables t</w:t>
      </w:r>
      <w:r w:rsidR="004908FE" w:rsidRPr="00D910B7">
        <w:rPr>
          <w:rFonts w:ascii="Calibri" w:hAnsi="Calibri" w:cs="Arial"/>
          <w:szCs w:val="22"/>
        </w:rPr>
        <w:t xml:space="preserve">o </w:t>
      </w:r>
      <w:r w:rsidRPr="00D910B7">
        <w:rPr>
          <w:rFonts w:ascii="Calibri" w:hAnsi="Calibri" w:cs="Arial"/>
          <w:szCs w:val="22"/>
        </w:rPr>
        <w:t xml:space="preserve">the dedicated address: </w:t>
      </w:r>
    </w:p>
    <w:p w:rsidR="0057161F" w:rsidRPr="00D910B7" w:rsidRDefault="0057161F" w:rsidP="00E62BC5">
      <w:pPr>
        <w:spacing w:before="240"/>
        <w:rPr>
          <w:rFonts w:ascii="Calibri" w:hAnsi="Calibri" w:cs="Arial"/>
          <w:szCs w:val="22"/>
        </w:rPr>
      </w:pPr>
      <w:r w:rsidRPr="00D910B7">
        <w:rPr>
          <w:rFonts w:ascii="Calibri" w:hAnsi="Calibri" w:cs="Arial"/>
          <w:szCs w:val="22"/>
        </w:rPr>
        <w:t>brassadmin@berkshiremaestros.org.uk</w:t>
      </w:r>
    </w:p>
    <w:p w:rsidR="0057161F" w:rsidRPr="00D910B7" w:rsidRDefault="0057161F" w:rsidP="00E62BC5">
      <w:pPr>
        <w:spacing w:before="240"/>
        <w:rPr>
          <w:rFonts w:ascii="Calibri" w:hAnsi="Calibri" w:cs="Arial"/>
          <w:szCs w:val="22"/>
        </w:rPr>
      </w:pPr>
      <w:r w:rsidRPr="00D910B7">
        <w:rPr>
          <w:rFonts w:ascii="Calibri" w:hAnsi="Calibri" w:cs="Arial"/>
          <w:szCs w:val="22"/>
        </w:rPr>
        <w:t>guitaradmin@berkshiremaestros.org.uk</w:t>
      </w:r>
    </w:p>
    <w:p w:rsidR="0057161F" w:rsidRPr="00D910B7" w:rsidRDefault="0057161F" w:rsidP="00E62BC5">
      <w:pPr>
        <w:spacing w:before="240"/>
        <w:rPr>
          <w:rFonts w:ascii="Calibri" w:hAnsi="Calibri" w:cs="Arial"/>
          <w:szCs w:val="22"/>
        </w:rPr>
      </w:pPr>
      <w:r w:rsidRPr="00D910B7">
        <w:rPr>
          <w:rFonts w:ascii="Calibri" w:hAnsi="Calibri" w:cs="Arial"/>
          <w:szCs w:val="22"/>
        </w:rPr>
        <w:t>keyboardadmin@berkshiremasestros.org.uk</w:t>
      </w:r>
    </w:p>
    <w:p w:rsidR="0057161F" w:rsidRPr="00D910B7" w:rsidRDefault="0057161F" w:rsidP="00E62BC5">
      <w:pPr>
        <w:spacing w:before="240"/>
        <w:rPr>
          <w:rFonts w:ascii="Calibri" w:hAnsi="Calibri" w:cs="Arial"/>
          <w:szCs w:val="22"/>
        </w:rPr>
      </w:pPr>
      <w:r w:rsidRPr="00D910B7">
        <w:rPr>
          <w:rFonts w:ascii="Calibri" w:hAnsi="Calibri" w:cs="Arial"/>
          <w:szCs w:val="22"/>
        </w:rPr>
        <w:t>percussionadmin@berkshiremaestros.org.uk</w:t>
      </w:r>
    </w:p>
    <w:p w:rsidR="0057161F" w:rsidRPr="00D910B7" w:rsidRDefault="0057161F" w:rsidP="00E62BC5">
      <w:pPr>
        <w:spacing w:before="240"/>
        <w:rPr>
          <w:rFonts w:ascii="Calibri" w:hAnsi="Calibri" w:cs="Arial"/>
          <w:szCs w:val="22"/>
        </w:rPr>
      </w:pPr>
      <w:r w:rsidRPr="00D910B7">
        <w:rPr>
          <w:rFonts w:ascii="Calibri" w:hAnsi="Calibri" w:cs="Arial"/>
          <w:szCs w:val="22"/>
        </w:rPr>
        <w:lastRenderedPageBreak/>
        <w:t>stringsadmin@berkshiremaestros.org.uk</w:t>
      </w:r>
    </w:p>
    <w:p w:rsidR="0057161F" w:rsidRPr="00D910B7" w:rsidRDefault="0057161F" w:rsidP="00E62BC5">
      <w:pPr>
        <w:spacing w:before="240"/>
        <w:rPr>
          <w:rFonts w:ascii="Calibri" w:hAnsi="Calibri" w:cs="Arial"/>
          <w:szCs w:val="22"/>
        </w:rPr>
      </w:pPr>
      <w:r w:rsidRPr="00D910B7">
        <w:rPr>
          <w:rFonts w:ascii="Calibri" w:hAnsi="Calibri" w:cs="Arial"/>
          <w:szCs w:val="22"/>
        </w:rPr>
        <w:t>voiceadmin@berkshiremaestros.org.uk</w:t>
      </w:r>
    </w:p>
    <w:p w:rsidR="0057161F" w:rsidRPr="00D910B7" w:rsidRDefault="0057161F" w:rsidP="00E62BC5">
      <w:pPr>
        <w:spacing w:before="240"/>
        <w:rPr>
          <w:rFonts w:ascii="Calibri" w:hAnsi="Calibri" w:cs="Arial"/>
          <w:szCs w:val="22"/>
        </w:rPr>
      </w:pPr>
      <w:r w:rsidRPr="00D910B7">
        <w:rPr>
          <w:rFonts w:ascii="Calibri" w:hAnsi="Calibri" w:cs="Arial"/>
          <w:szCs w:val="22"/>
        </w:rPr>
        <w:t>woodwindadmin@berkshiremaestros.org.uk</w:t>
      </w:r>
    </w:p>
    <w:p w:rsidR="0057161F" w:rsidRPr="00D910B7" w:rsidRDefault="0057161F" w:rsidP="00E62BC5">
      <w:pPr>
        <w:spacing w:before="240"/>
        <w:rPr>
          <w:rFonts w:ascii="Calibri" w:hAnsi="Calibri" w:cs="Arial"/>
          <w:szCs w:val="22"/>
        </w:rPr>
      </w:pPr>
      <w:r w:rsidRPr="00D910B7">
        <w:rPr>
          <w:rFonts w:ascii="Calibri" w:hAnsi="Calibri" w:cs="Arial"/>
          <w:b/>
          <w:szCs w:val="22"/>
        </w:rPr>
        <w:t>NOTE:</w:t>
      </w:r>
      <w:r w:rsidRPr="00D910B7">
        <w:rPr>
          <w:rFonts w:ascii="Calibri" w:hAnsi="Calibri" w:cs="Arial"/>
          <w:szCs w:val="22"/>
        </w:rPr>
        <w:t xml:space="preserve">  Mini Maestros and Theory falls within the </w:t>
      </w:r>
      <w:r w:rsidR="00D26F11" w:rsidRPr="00D910B7">
        <w:rPr>
          <w:rFonts w:ascii="Calibri" w:hAnsi="Calibri" w:cs="Arial"/>
          <w:szCs w:val="22"/>
        </w:rPr>
        <w:t>‘</w:t>
      </w:r>
      <w:proofErr w:type="spellStart"/>
      <w:r w:rsidRPr="00D910B7">
        <w:rPr>
          <w:rFonts w:ascii="Calibri" w:hAnsi="Calibri" w:cs="Arial"/>
          <w:szCs w:val="22"/>
        </w:rPr>
        <w:t>voiceadmin</w:t>
      </w:r>
      <w:proofErr w:type="spellEnd"/>
      <w:r w:rsidR="00D26F11" w:rsidRPr="00D910B7">
        <w:rPr>
          <w:rFonts w:ascii="Calibri" w:hAnsi="Calibri" w:cs="Arial"/>
          <w:szCs w:val="22"/>
        </w:rPr>
        <w:t>’</w:t>
      </w:r>
      <w:r w:rsidRPr="00D910B7">
        <w:rPr>
          <w:rFonts w:ascii="Calibri" w:hAnsi="Calibri" w:cs="Arial"/>
          <w:szCs w:val="22"/>
        </w:rPr>
        <w:t xml:space="preserve"> category. </w:t>
      </w:r>
    </w:p>
    <w:p w:rsidR="00237626" w:rsidRPr="00D910B7" w:rsidRDefault="00237626" w:rsidP="00D26F11">
      <w:pPr>
        <w:pStyle w:val="Heading2"/>
        <w:rPr>
          <w:rFonts w:ascii="Calibri" w:hAnsi="Calibri"/>
          <w:sz w:val="22"/>
          <w:szCs w:val="22"/>
        </w:rPr>
      </w:pPr>
      <w:bookmarkStart w:id="31" w:name="_Toc461094490"/>
      <w:r w:rsidRPr="00D910B7">
        <w:rPr>
          <w:rFonts w:ascii="Calibri" w:hAnsi="Calibri"/>
          <w:sz w:val="22"/>
          <w:szCs w:val="22"/>
        </w:rPr>
        <w:t>Mobile Phone</w:t>
      </w:r>
      <w:bookmarkEnd w:id="31"/>
    </w:p>
    <w:p w:rsidR="004440FE" w:rsidRPr="00D910B7" w:rsidRDefault="004440FE" w:rsidP="00237626">
      <w:pPr>
        <w:rPr>
          <w:rFonts w:ascii="Calibri" w:hAnsi="Calibri" w:cs="Arial"/>
          <w:b/>
          <w:szCs w:val="22"/>
        </w:rPr>
      </w:pPr>
    </w:p>
    <w:p w:rsidR="00237626" w:rsidRPr="00D910B7" w:rsidRDefault="004440FE" w:rsidP="0066181D">
      <w:pPr>
        <w:rPr>
          <w:rFonts w:ascii="Calibri" w:hAnsi="Calibri" w:cs="Arial"/>
          <w:szCs w:val="22"/>
        </w:rPr>
      </w:pPr>
      <w:r w:rsidRPr="00D910B7">
        <w:rPr>
          <w:rFonts w:ascii="Calibri" w:hAnsi="Calibri" w:cs="Arial"/>
          <w:szCs w:val="22"/>
        </w:rPr>
        <w:t xml:space="preserve">Please ensure that we have your current mobile number. The Admin team may try to contact you e.g. to let you know that a music centre pupil is sick. </w:t>
      </w:r>
    </w:p>
    <w:p w:rsidR="00950AAA" w:rsidRPr="00D910B7" w:rsidRDefault="0066181D" w:rsidP="00D26F11">
      <w:pPr>
        <w:pStyle w:val="Heading2"/>
        <w:rPr>
          <w:rFonts w:ascii="Calibri" w:hAnsi="Calibri"/>
          <w:sz w:val="22"/>
          <w:szCs w:val="22"/>
        </w:rPr>
      </w:pPr>
      <w:bookmarkStart w:id="32" w:name="_Toc362268962"/>
      <w:bookmarkStart w:id="33" w:name="_Toc461094491"/>
      <w:r w:rsidRPr="00D910B7">
        <w:rPr>
          <w:rFonts w:ascii="Calibri" w:hAnsi="Calibri"/>
          <w:sz w:val="22"/>
          <w:szCs w:val="22"/>
        </w:rPr>
        <w:t>Websi</w:t>
      </w:r>
      <w:r w:rsidR="000F398B" w:rsidRPr="00D910B7">
        <w:rPr>
          <w:rFonts w:ascii="Calibri" w:hAnsi="Calibri"/>
          <w:sz w:val="22"/>
          <w:szCs w:val="22"/>
        </w:rPr>
        <w:t>te</w:t>
      </w:r>
      <w:bookmarkEnd w:id="32"/>
      <w:bookmarkEnd w:id="33"/>
    </w:p>
    <w:p w:rsidR="00950AAA" w:rsidRPr="00D910B7" w:rsidRDefault="00950AAA" w:rsidP="00950AAA">
      <w:pPr>
        <w:rPr>
          <w:rFonts w:ascii="Calibri" w:hAnsi="Calibri"/>
          <w:szCs w:val="22"/>
        </w:rPr>
      </w:pPr>
    </w:p>
    <w:p w:rsidR="009643E2" w:rsidRPr="00D910B7" w:rsidRDefault="009F7FBE" w:rsidP="00044866">
      <w:pPr>
        <w:rPr>
          <w:rFonts w:ascii="Calibri" w:hAnsi="Calibri" w:cs="Arial"/>
          <w:szCs w:val="22"/>
        </w:rPr>
      </w:pPr>
      <w:r w:rsidRPr="00D910B7">
        <w:rPr>
          <w:rFonts w:ascii="Calibri" w:hAnsi="Calibri" w:cs="Arial"/>
          <w:b/>
          <w:szCs w:val="22"/>
        </w:rPr>
        <w:t>Our website address is:</w:t>
      </w:r>
      <w:r w:rsidR="00950AAA" w:rsidRPr="00D910B7">
        <w:rPr>
          <w:rFonts w:ascii="Calibri" w:hAnsi="Calibri" w:cs="Arial"/>
          <w:b/>
          <w:szCs w:val="22"/>
        </w:rPr>
        <w:t xml:space="preserve"> www.berkshiremaestros.org.uk</w:t>
      </w:r>
      <w:r w:rsidR="00317AD8" w:rsidRPr="00D910B7">
        <w:rPr>
          <w:rFonts w:ascii="Calibri" w:hAnsi="Calibri" w:cs="Arial"/>
          <w:b/>
          <w:szCs w:val="22"/>
        </w:rPr>
        <w:br/>
      </w:r>
      <w:r w:rsidR="00317AD8" w:rsidRPr="00D910B7">
        <w:rPr>
          <w:rFonts w:ascii="Calibri" w:hAnsi="Calibri" w:cs="Arial"/>
          <w:szCs w:val="22"/>
        </w:rPr>
        <w:t>Visit regularly to familiarise yourself with current promotions, events and key corporate information to recommend to parents and pupils.</w:t>
      </w:r>
    </w:p>
    <w:p w:rsidR="00AD181C" w:rsidRPr="00D910B7" w:rsidRDefault="00852510" w:rsidP="00D26F11">
      <w:pPr>
        <w:pStyle w:val="Heading2"/>
        <w:rPr>
          <w:rFonts w:ascii="Calibri" w:hAnsi="Calibri"/>
          <w:sz w:val="22"/>
          <w:szCs w:val="22"/>
        </w:rPr>
      </w:pPr>
      <w:bookmarkStart w:id="34" w:name="_Toc362268963"/>
      <w:bookmarkStart w:id="35" w:name="_Toc461094492"/>
      <w:r w:rsidRPr="00D910B7">
        <w:rPr>
          <w:rFonts w:ascii="Calibri" w:hAnsi="Calibri"/>
          <w:sz w:val="22"/>
          <w:szCs w:val="22"/>
        </w:rPr>
        <w:t>Social Media</w:t>
      </w:r>
      <w:bookmarkEnd w:id="34"/>
      <w:bookmarkEnd w:id="35"/>
    </w:p>
    <w:p w:rsidR="00852510" w:rsidRPr="00D910B7" w:rsidRDefault="00852510" w:rsidP="00852510">
      <w:pPr>
        <w:rPr>
          <w:rFonts w:ascii="Calibri" w:hAnsi="Calibri"/>
          <w:szCs w:val="22"/>
        </w:rPr>
      </w:pPr>
    </w:p>
    <w:p w:rsidR="00E874D4" w:rsidRPr="00D910B7" w:rsidRDefault="00852510" w:rsidP="00852510">
      <w:pPr>
        <w:rPr>
          <w:rFonts w:ascii="Calibri" w:hAnsi="Calibri" w:cs="Arial"/>
          <w:szCs w:val="22"/>
        </w:rPr>
      </w:pPr>
      <w:r w:rsidRPr="00D910B7">
        <w:rPr>
          <w:rFonts w:ascii="Calibri" w:hAnsi="Calibri" w:cs="Arial"/>
          <w:szCs w:val="22"/>
        </w:rPr>
        <w:t>Find us on Facebook and follow us on Twitter. Links may be found on our website.</w:t>
      </w:r>
      <w:r w:rsidR="00D00679">
        <w:rPr>
          <w:rFonts w:ascii="Calibri" w:hAnsi="Calibri" w:cs="Arial"/>
          <w:szCs w:val="22"/>
        </w:rPr>
        <w:t xml:space="preserve"> </w:t>
      </w:r>
    </w:p>
    <w:p w:rsidR="00E874D4" w:rsidRPr="00D910B7" w:rsidRDefault="00044866" w:rsidP="00D26F11">
      <w:pPr>
        <w:pStyle w:val="Heading3"/>
        <w:rPr>
          <w:rFonts w:ascii="Calibri" w:hAnsi="Calibri"/>
          <w:szCs w:val="22"/>
        </w:rPr>
      </w:pPr>
      <w:bookmarkStart w:id="36" w:name="_Toc461094493"/>
      <w:r w:rsidRPr="00D910B7">
        <w:rPr>
          <w:rFonts w:ascii="Calibri" w:hAnsi="Calibri"/>
          <w:szCs w:val="22"/>
        </w:rPr>
        <w:t>Soc</w:t>
      </w:r>
      <w:r w:rsidR="00E874D4" w:rsidRPr="00D910B7">
        <w:rPr>
          <w:rFonts w:ascii="Calibri" w:hAnsi="Calibri"/>
          <w:szCs w:val="22"/>
        </w:rPr>
        <w:t>ial Media Policy</w:t>
      </w:r>
      <w:bookmarkEnd w:id="36"/>
      <w:r w:rsidR="00315216" w:rsidRPr="00D910B7">
        <w:rPr>
          <w:rFonts w:ascii="Calibri" w:hAnsi="Calibri"/>
          <w:szCs w:val="22"/>
        </w:rPr>
        <w:t xml:space="preserve"> </w:t>
      </w:r>
    </w:p>
    <w:p w:rsidR="00BA3FD9" w:rsidRPr="00D910B7" w:rsidRDefault="00BA3FD9" w:rsidP="00BA3FD9">
      <w:pPr>
        <w:pStyle w:val="Default"/>
        <w:rPr>
          <w:rFonts w:ascii="Calibri" w:hAnsi="Calibri"/>
          <w:color w:val="auto"/>
          <w:sz w:val="22"/>
          <w:szCs w:val="22"/>
        </w:rPr>
      </w:pPr>
    </w:p>
    <w:p w:rsidR="00BA3FD9" w:rsidRPr="00D910B7" w:rsidRDefault="009F7FBE" w:rsidP="00BA3FD9">
      <w:pPr>
        <w:rPr>
          <w:rFonts w:ascii="Calibri" w:hAnsi="Calibri"/>
          <w:szCs w:val="22"/>
        </w:rPr>
      </w:pPr>
      <w:r w:rsidRPr="00D910B7">
        <w:rPr>
          <w:rFonts w:ascii="Calibri" w:hAnsi="Calibri" w:cs="Arial"/>
          <w:szCs w:val="22"/>
        </w:rPr>
        <w:t>Please ensure that you have read and understood the Social Media Policy</w:t>
      </w:r>
      <w:r w:rsidR="00044866" w:rsidRPr="00D910B7">
        <w:rPr>
          <w:rFonts w:ascii="Calibri" w:hAnsi="Calibri" w:cs="Arial"/>
          <w:szCs w:val="22"/>
        </w:rPr>
        <w:t xml:space="preserve"> and Bring Your Own Device Policy*</w:t>
      </w:r>
      <w:r w:rsidRPr="00D910B7">
        <w:rPr>
          <w:rFonts w:ascii="Calibri" w:hAnsi="Calibri" w:cs="Arial"/>
          <w:szCs w:val="22"/>
        </w:rPr>
        <w:t xml:space="preserve">. </w:t>
      </w:r>
      <w:r w:rsidR="00044866" w:rsidRPr="00D910B7">
        <w:rPr>
          <w:rFonts w:ascii="Calibri" w:hAnsi="Calibri"/>
          <w:szCs w:val="22"/>
        </w:rPr>
        <w:t>These policies are</w:t>
      </w:r>
      <w:r w:rsidR="00BA3FD9" w:rsidRPr="00D910B7">
        <w:rPr>
          <w:rFonts w:ascii="Calibri" w:hAnsi="Calibri"/>
          <w:szCs w:val="22"/>
        </w:rPr>
        <w:t xml:space="preserve"> intended to help you make appropriate decisions about how you use social media. It applies to all employees for both company sponsored social media and personal use.</w:t>
      </w:r>
    </w:p>
    <w:p w:rsidR="00044866" w:rsidRPr="00D910B7" w:rsidRDefault="00044866" w:rsidP="00BA3FD9">
      <w:pPr>
        <w:rPr>
          <w:rFonts w:ascii="Calibri" w:hAnsi="Calibri"/>
          <w:szCs w:val="22"/>
        </w:rPr>
      </w:pPr>
    </w:p>
    <w:p w:rsidR="00044866" w:rsidRPr="00D910B7" w:rsidRDefault="00044866" w:rsidP="00BA3FD9">
      <w:pPr>
        <w:rPr>
          <w:rFonts w:ascii="Calibri" w:hAnsi="Calibri"/>
          <w:szCs w:val="22"/>
        </w:rPr>
      </w:pPr>
      <w:r w:rsidRPr="00D910B7">
        <w:rPr>
          <w:rFonts w:ascii="Calibri" w:hAnsi="Calibri"/>
          <w:szCs w:val="22"/>
        </w:rPr>
        <w:t xml:space="preserve">* </w:t>
      </w:r>
      <w:proofErr w:type="gramStart"/>
      <w:r w:rsidRPr="00D910B7">
        <w:rPr>
          <w:rFonts w:ascii="Calibri" w:hAnsi="Calibri"/>
          <w:szCs w:val="22"/>
        </w:rPr>
        <w:t>currently</w:t>
      </w:r>
      <w:proofErr w:type="gramEnd"/>
      <w:r w:rsidRPr="00D910B7">
        <w:rPr>
          <w:rFonts w:ascii="Calibri" w:hAnsi="Calibri"/>
          <w:szCs w:val="22"/>
        </w:rPr>
        <w:t xml:space="preserve"> under development</w:t>
      </w:r>
    </w:p>
    <w:p w:rsidR="00BA3FD9" w:rsidRPr="00D910B7" w:rsidRDefault="0019779D" w:rsidP="00BA3FD9">
      <w:pPr>
        <w:rPr>
          <w:rFonts w:ascii="Calibri" w:hAnsi="Calibri"/>
          <w:szCs w:val="22"/>
        </w:rPr>
      </w:pPr>
      <w:r>
        <w:rPr>
          <w:rFonts w:ascii="Calibri" w:hAnsi="Calibri"/>
          <w:szCs w:val="22"/>
        </w:rPr>
        <w:t>Make notes</w:t>
      </w:r>
      <w:r w:rsidR="007E05FC">
        <w:rPr>
          <w:rFonts w:ascii="Calibri" w:hAnsi="Calibri"/>
          <w:szCs w:val="22"/>
        </w:rPr>
        <w:t>/queries</w:t>
      </w:r>
      <w:r>
        <w:rPr>
          <w:rFonts w:ascii="Calibri" w:hAnsi="Calibri"/>
          <w:szCs w:val="22"/>
        </w:rPr>
        <w:t xml:space="preserve"> here:</w:t>
      </w:r>
    </w:p>
    <w:p w:rsidR="00E874D4" w:rsidRPr="00D910B7" w:rsidRDefault="00E874D4" w:rsidP="00852510">
      <w:pPr>
        <w:rPr>
          <w:rFonts w:ascii="Calibri" w:hAnsi="Calibri" w:cs="Arial"/>
          <w:b/>
          <w:i/>
          <w:szCs w:val="22"/>
        </w:rPr>
      </w:pPr>
    </w:p>
    <w:p w:rsidR="00E874D4" w:rsidRPr="00D910B7" w:rsidRDefault="00E874D4" w:rsidP="00852510">
      <w:pPr>
        <w:rPr>
          <w:rFonts w:ascii="Calibri" w:hAnsi="Calibri" w:cs="Arial"/>
          <w:b/>
          <w:szCs w:val="22"/>
        </w:rPr>
      </w:pPr>
    </w:p>
    <w:p w:rsidR="00573AAF" w:rsidRPr="00D910B7" w:rsidRDefault="009E5A4C" w:rsidP="009E5A4C">
      <w:pPr>
        <w:pStyle w:val="Heading1"/>
        <w:spacing w:before="0"/>
        <w:rPr>
          <w:rFonts w:ascii="Calibri" w:hAnsi="Calibri"/>
          <w:sz w:val="22"/>
          <w:szCs w:val="22"/>
        </w:rPr>
      </w:pPr>
      <w:r w:rsidRPr="00D910B7">
        <w:rPr>
          <w:rFonts w:ascii="Calibri" w:hAnsi="Calibri"/>
          <w:sz w:val="22"/>
          <w:szCs w:val="22"/>
        </w:rPr>
        <w:br w:type="page"/>
      </w:r>
      <w:bookmarkStart w:id="37" w:name="_Toc362268964"/>
      <w:bookmarkStart w:id="38" w:name="_Toc461094494"/>
      <w:r w:rsidR="00573AAF" w:rsidRPr="00D910B7">
        <w:rPr>
          <w:rFonts w:ascii="Calibri" w:hAnsi="Calibri"/>
          <w:sz w:val="22"/>
          <w:szCs w:val="22"/>
        </w:rPr>
        <w:lastRenderedPageBreak/>
        <w:t>Pay Claims</w:t>
      </w:r>
      <w:r w:rsidR="00371284" w:rsidRPr="00D910B7">
        <w:rPr>
          <w:rFonts w:ascii="Calibri" w:hAnsi="Calibri"/>
          <w:sz w:val="22"/>
          <w:szCs w:val="22"/>
        </w:rPr>
        <w:t xml:space="preserve"> for Self Employed </w:t>
      </w:r>
      <w:bookmarkEnd w:id="37"/>
      <w:r w:rsidR="00044866" w:rsidRPr="00D910B7">
        <w:rPr>
          <w:rFonts w:ascii="Calibri" w:hAnsi="Calibri"/>
          <w:sz w:val="22"/>
          <w:szCs w:val="22"/>
        </w:rPr>
        <w:t>Colleagues</w:t>
      </w:r>
      <w:bookmarkEnd w:id="38"/>
    </w:p>
    <w:p w:rsidR="00A965E4" w:rsidRPr="00D910B7" w:rsidRDefault="00A965E4" w:rsidP="00A965E4">
      <w:pPr>
        <w:rPr>
          <w:rFonts w:ascii="Calibri" w:hAnsi="Calibri"/>
          <w:szCs w:val="22"/>
        </w:rPr>
      </w:pPr>
    </w:p>
    <w:p w:rsidR="00A965E4" w:rsidRPr="00D910B7" w:rsidRDefault="00A965E4" w:rsidP="00A965E4">
      <w:pPr>
        <w:rPr>
          <w:rFonts w:ascii="Calibri" w:hAnsi="Calibri" w:cs="Arial"/>
          <w:b/>
          <w:szCs w:val="22"/>
        </w:rPr>
      </w:pPr>
      <w:r w:rsidRPr="00D910B7">
        <w:rPr>
          <w:rFonts w:ascii="Calibri" w:hAnsi="Calibri" w:cs="Arial"/>
          <w:b/>
          <w:szCs w:val="22"/>
        </w:rPr>
        <w:t>Introduction</w:t>
      </w:r>
    </w:p>
    <w:p w:rsidR="00A965E4" w:rsidRPr="00D910B7" w:rsidRDefault="00A965E4" w:rsidP="00A965E4">
      <w:pPr>
        <w:rPr>
          <w:rFonts w:ascii="Calibri" w:hAnsi="Calibri" w:cs="Arial"/>
          <w:szCs w:val="22"/>
        </w:rPr>
      </w:pPr>
    </w:p>
    <w:p w:rsidR="00A965E4" w:rsidRPr="00D910B7" w:rsidRDefault="00A965E4" w:rsidP="00A965E4">
      <w:pPr>
        <w:rPr>
          <w:rFonts w:ascii="Calibri" w:hAnsi="Calibri" w:cs="Arial"/>
          <w:szCs w:val="22"/>
        </w:rPr>
      </w:pPr>
      <w:r w:rsidRPr="00D910B7">
        <w:rPr>
          <w:rFonts w:ascii="Calibri" w:hAnsi="Calibri" w:cs="Arial"/>
          <w:szCs w:val="22"/>
        </w:rPr>
        <w:t xml:space="preserve">Self-employed </w:t>
      </w:r>
      <w:r w:rsidR="009F7FBE" w:rsidRPr="00D910B7">
        <w:rPr>
          <w:rFonts w:ascii="Calibri" w:hAnsi="Calibri" w:cs="Arial"/>
          <w:szCs w:val="22"/>
        </w:rPr>
        <w:t>teachers</w:t>
      </w:r>
      <w:r w:rsidRPr="00D910B7">
        <w:rPr>
          <w:rFonts w:ascii="Calibri" w:hAnsi="Calibri" w:cs="Arial"/>
          <w:szCs w:val="22"/>
        </w:rPr>
        <w:t xml:space="preserve"> claim for all of their teaching time on an hourly basis, or part thereof. Set up/ set down time is not available. A m</w:t>
      </w:r>
      <w:r w:rsidR="00317AD8" w:rsidRPr="00D910B7">
        <w:rPr>
          <w:rFonts w:ascii="Calibri" w:hAnsi="Calibri" w:cs="Arial"/>
          <w:szCs w:val="22"/>
        </w:rPr>
        <w:t xml:space="preserve">aximum of 33 lessons </w:t>
      </w:r>
      <w:r w:rsidRPr="00D910B7">
        <w:rPr>
          <w:rFonts w:ascii="Calibri" w:hAnsi="Calibri" w:cs="Arial"/>
          <w:szCs w:val="22"/>
        </w:rPr>
        <w:t>can be cl</w:t>
      </w:r>
      <w:r w:rsidR="00317AD8" w:rsidRPr="00D910B7">
        <w:rPr>
          <w:rFonts w:ascii="Calibri" w:hAnsi="Calibri" w:cs="Arial"/>
          <w:szCs w:val="22"/>
        </w:rPr>
        <w:t xml:space="preserve">aimed for in one academic year, </w:t>
      </w:r>
      <w:r w:rsidR="00857E3F" w:rsidRPr="00D910B7">
        <w:rPr>
          <w:rFonts w:ascii="Calibri" w:hAnsi="Calibri" w:cs="Arial"/>
          <w:szCs w:val="22"/>
        </w:rPr>
        <w:t>e</w:t>
      </w:r>
      <w:r w:rsidRPr="00D910B7">
        <w:rPr>
          <w:rFonts w:ascii="Calibri" w:hAnsi="Calibri" w:cs="Arial"/>
          <w:szCs w:val="22"/>
        </w:rPr>
        <w:t>xcluding b</w:t>
      </w:r>
      <w:r w:rsidR="00857E3F" w:rsidRPr="00D910B7">
        <w:rPr>
          <w:rFonts w:ascii="Calibri" w:hAnsi="Calibri" w:cs="Arial"/>
          <w:szCs w:val="22"/>
        </w:rPr>
        <w:t xml:space="preserve">ought in teaching and projects in </w:t>
      </w:r>
      <w:r w:rsidRPr="00D910B7">
        <w:rPr>
          <w:rFonts w:ascii="Calibri" w:hAnsi="Calibri" w:cs="Arial"/>
          <w:szCs w:val="22"/>
        </w:rPr>
        <w:t xml:space="preserve">schools </w:t>
      </w:r>
      <w:r w:rsidR="00857E3F" w:rsidRPr="00D910B7">
        <w:rPr>
          <w:rFonts w:ascii="Calibri" w:hAnsi="Calibri" w:cs="Arial"/>
          <w:szCs w:val="22"/>
        </w:rPr>
        <w:t>(i.e. F</w:t>
      </w:r>
      <w:r w:rsidRPr="00D910B7">
        <w:rPr>
          <w:rFonts w:ascii="Calibri" w:hAnsi="Calibri" w:cs="Arial"/>
          <w:szCs w:val="22"/>
        </w:rPr>
        <w:t xml:space="preserve">irst </w:t>
      </w:r>
      <w:r w:rsidR="00857E3F" w:rsidRPr="00D910B7">
        <w:rPr>
          <w:rFonts w:ascii="Calibri" w:hAnsi="Calibri" w:cs="Arial"/>
          <w:szCs w:val="22"/>
        </w:rPr>
        <w:t>A</w:t>
      </w:r>
      <w:r w:rsidRPr="00D910B7">
        <w:rPr>
          <w:rFonts w:ascii="Calibri" w:hAnsi="Calibri" w:cs="Arial"/>
          <w:szCs w:val="22"/>
        </w:rPr>
        <w:t>ccess</w:t>
      </w:r>
      <w:r w:rsidR="00044866" w:rsidRPr="00D910B7">
        <w:rPr>
          <w:rFonts w:ascii="Calibri" w:hAnsi="Calibri" w:cs="Arial"/>
          <w:szCs w:val="22"/>
        </w:rPr>
        <w:t xml:space="preserve"> In2Music</w:t>
      </w:r>
      <w:r w:rsidRPr="00D910B7">
        <w:rPr>
          <w:rFonts w:ascii="Calibri" w:hAnsi="Calibri" w:cs="Arial"/>
          <w:szCs w:val="22"/>
        </w:rPr>
        <w:t xml:space="preserve"> </w:t>
      </w:r>
      <w:r w:rsidR="00857E3F" w:rsidRPr="00D910B7">
        <w:rPr>
          <w:rFonts w:ascii="Calibri" w:hAnsi="Calibri" w:cs="Arial"/>
          <w:szCs w:val="22"/>
        </w:rPr>
        <w:t>P</w:t>
      </w:r>
      <w:r w:rsidRPr="00D910B7">
        <w:rPr>
          <w:rFonts w:ascii="Calibri" w:hAnsi="Calibri" w:cs="Arial"/>
          <w:szCs w:val="22"/>
        </w:rPr>
        <w:t xml:space="preserve">rogramme). </w:t>
      </w:r>
    </w:p>
    <w:p w:rsidR="00A965E4" w:rsidRPr="00D910B7" w:rsidRDefault="00A965E4" w:rsidP="00A965E4">
      <w:pPr>
        <w:rPr>
          <w:rFonts w:ascii="Calibri" w:hAnsi="Calibri" w:cs="Arial"/>
          <w:szCs w:val="22"/>
        </w:rPr>
      </w:pPr>
    </w:p>
    <w:p w:rsidR="00A965E4" w:rsidRPr="00D910B7" w:rsidRDefault="00A965E4" w:rsidP="00A965E4">
      <w:pPr>
        <w:rPr>
          <w:rFonts w:ascii="Calibri" w:hAnsi="Calibri" w:cs="Arial"/>
          <w:szCs w:val="22"/>
        </w:rPr>
      </w:pPr>
      <w:r w:rsidRPr="00D910B7">
        <w:rPr>
          <w:rFonts w:ascii="Calibri" w:hAnsi="Calibri" w:cs="Arial"/>
          <w:szCs w:val="22"/>
        </w:rPr>
        <w:t>If a pupil receiving either a standard group lesson (20 or 30 minutes),</w:t>
      </w:r>
      <w:r w:rsidR="00C24495" w:rsidRPr="00D910B7">
        <w:rPr>
          <w:rFonts w:ascii="Calibri" w:hAnsi="Calibri" w:cs="Arial"/>
          <w:szCs w:val="22"/>
        </w:rPr>
        <w:t xml:space="preserve"> or a 30 minute shared group of</w:t>
      </w:r>
      <w:r w:rsidRPr="00D910B7">
        <w:rPr>
          <w:rFonts w:ascii="Calibri" w:hAnsi="Calibri" w:cs="Arial"/>
          <w:szCs w:val="22"/>
        </w:rPr>
        <w:t xml:space="preserve"> two, is left on their own, the group of one procedure must be impl</w:t>
      </w:r>
      <w:r w:rsidR="00044866" w:rsidRPr="00D910B7">
        <w:rPr>
          <w:rFonts w:ascii="Calibri" w:hAnsi="Calibri" w:cs="Arial"/>
          <w:szCs w:val="22"/>
        </w:rPr>
        <w:t>emented immediately. After the 4</w:t>
      </w:r>
      <w:r w:rsidRPr="00D910B7">
        <w:rPr>
          <w:rFonts w:ascii="Calibri" w:hAnsi="Calibri" w:cs="Arial"/>
          <w:szCs w:val="22"/>
        </w:rPr>
        <w:t xml:space="preserve"> week ‘group of one’ period, staff must </w:t>
      </w:r>
      <w:r w:rsidR="00C24495" w:rsidRPr="00D910B7">
        <w:rPr>
          <w:rFonts w:ascii="Calibri" w:hAnsi="Calibri" w:cs="Arial"/>
          <w:szCs w:val="22"/>
        </w:rPr>
        <w:t xml:space="preserve">reduce the invoice </w:t>
      </w:r>
      <w:r w:rsidRPr="00D910B7">
        <w:rPr>
          <w:rFonts w:ascii="Calibri" w:hAnsi="Calibri" w:cs="Arial"/>
          <w:szCs w:val="22"/>
        </w:rPr>
        <w:t xml:space="preserve">appropriately. </w:t>
      </w:r>
    </w:p>
    <w:p w:rsidR="00044866" w:rsidRPr="00D910B7" w:rsidRDefault="00044866" w:rsidP="00A965E4">
      <w:pPr>
        <w:rPr>
          <w:rFonts w:ascii="Calibri" w:hAnsi="Calibri" w:cs="Arial"/>
          <w:szCs w:val="22"/>
        </w:rPr>
      </w:pPr>
    </w:p>
    <w:p w:rsidR="00044866" w:rsidRPr="00D910B7" w:rsidRDefault="00044866" w:rsidP="00A965E4">
      <w:pPr>
        <w:rPr>
          <w:rFonts w:ascii="Calibri" w:hAnsi="Calibri" w:cs="Arial"/>
          <w:szCs w:val="22"/>
        </w:rPr>
      </w:pPr>
      <w:r w:rsidRPr="00D910B7">
        <w:rPr>
          <w:rFonts w:ascii="Calibri" w:hAnsi="Calibri" w:cs="Arial"/>
          <w:szCs w:val="22"/>
        </w:rPr>
        <w:t>It is expected that where pupil groups reduce to a ‘group of one’, that colleagues will combine groups and subsequently recruit as proactively as possible to make a new group of 3.</w:t>
      </w:r>
    </w:p>
    <w:p w:rsidR="00A965E4" w:rsidRPr="00D910B7" w:rsidRDefault="00A965E4" w:rsidP="00A965E4">
      <w:pPr>
        <w:rPr>
          <w:rFonts w:ascii="Calibri" w:hAnsi="Calibri"/>
          <w:szCs w:val="22"/>
        </w:rPr>
      </w:pPr>
    </w:p>
    <w:p w:rsidR="00CC39EA" w:rsidRPr="00D910B7" w:rsidRDefault="00CC39EA" w:rsidP="00B46BC6">
      <w:pPr>
        <w:rPr>
          <w:rFonts w:ascii="Calibri" w:hAnsi="Calibri" w:cs="Arial"/>
          <w:b/>
          <w:szCs w:val="22"/>
        </w:rPr>
      </w:pPr>
    </w:p>
    <w:p w:rsidR="00B46BC6" w:rsidRPr="00D910B7" w:rsidRDefault="00B46BC6" w:rsidP="00B46BC6">
      <w:pPr>
        <w:rPr>
          <w:rFonts w:ascii="Calibri" w:hAnsi="Calibri" w:cs="Arial"/>
          <w:b/>
          <w:szCs w:val="22"/>
        </w:rPr>
      </w:pPr>
      <w:r w:rsidRPr="00D910B7">
        <w:rPr>
          <w:rFonts w:ascii="Calibri" w:hAnsi="Calibri" w:cs="Arial"/>
          <w:b/>
          <w:szCs w:val="22"/>
        </w:rPr>
        <w:t xml:space="preserve">How </w:t>
      </w:r>
      <w:r w:rsidR="00894943" w:rsidRPr="00D910B7">
        <w:rPr>
          <w:rFonts w:ascii="Calibri" w:hAnsi="Calibri" w:cs="Arial"/>
          <w:b/>
          <w:szCs w:val="22"/>
        </w:rPr>
        <w:t xml:space="preserve">and When </w:t>
      </w:r>
      <w:r w:rsidRPr="00D910B7">
        <w:rPr>
          <w:rFonts w:ascii="Calibri" w:hAnsi="Calibri" w:cs="Arial"/>
          <w:b/>
          <w:szCs w:val="22"/>
        </w:rPr>
        <w:t xml:space="preserve">to submit </w:t>
      </w:r>
      <w:r w:rsidR="00894943" w:rsidRPr="00D910B7">
        <w:rPr>
          <w:rFonts w:ascii="Calibri" w:hAnsi="Calibri" w:cs="Arial"/>
          <w:b/>
          <w:szCs w:val="22"/>
        </w:rPr>
        <w:t>a Pay Claim</w:t>
      </w:r>
    </w:p>
    <w:p w:rsidR="00B46BC6" w:rsidRPr="00D910B7" w:rsidRDefault="00B46BC6" w:rsidP="00B46BC6">
      <w:pPr>
        <w:rPr>
          <w:rFonts w:ascii="Calibri" w:hAnsi="Calibri" w:cs="Arial"/>
          <w:b/>
          <w:szCs w:val="22"/>
        </w:rPr>
      </w:pPr>
    </w:p>
    <w:p w:rsidR="00B46BC6" w:rsidRPr="00D910B7" w:rsidRDefault="00B46BC6" w:rsidP="00BF77C3">
      <w:pPr>
        <w:numPr>
          <w:ilvl w:val="0"/>
          <w:numId w:val="8"/>
        </w:numPr>
        <w:rPr>
          <w:rFonts w:ascii="Calibri" w:hAnsi="Calibri" w:cs="Arial"/>
          <w:szCs w:val="22"/>
        </w:rPr>
      </w:pPr>
      <w:r w:rsidRPr="00D910B7">
        <w:rPr>
          <w:rFonts w:ascii="Calibri" w:hAnsi="Calibri" w:cs="Arial"/>
          <w:szCs w:val="22"/>
        </w:rPr>
        <w:t>Pay claims must be submitted monthly on a Maestros invoice.</w:t>
      </w:r>
    </w:p>
    <w:p w:rsidR="00B46BC6" w:rsidRPr="00D910B7" w:rsidRDefault="00B46BC6" w:rsidP="00BF77C3">
      <w:pPr>
        <w:numPr>
          <w:ilvl w:val="0"/>
          <w:numId w:val="8"/>
        </w:numPr>
        <w:rPr>
          <w:rFonts w:ascii="Calibri" w:hAnsi="Calibri" w:cs="Arial"/>
          <w:szCs w:val="22"/>
        </w:rPr>
      </w:pPr>
      <w:r w:rsidRPr="00D910B7">
        <w:rPr>
          <w:rFonts w:ascii="Calibri" w:hAnsi="Calibri" w:cs="Arial"/>
          <w:szCs w:val="22"/>
        </w:rPr>
        <w:t xml:space="preserve">Invoices must arrive at Stoneham Court by the </w:t>
      </w:r>
      <w:r w:rsidR="00E169A4" w:rsidRPr="00D910B7">
        <w:rPr>
          <w:rFonts w:ascii="Calibri" w:hAnsi="Calibri" w:cs="Arial"/>
          <w:szCs w:val="22"/>
        </w:rPr>
        <w:t>5</w:t>
      </w:r>
      <w:r w:rsidRPr="00D910B7">
        <w:rPr>
          <w:rFonts w:ascii="Calibri" w:hAnsi="Calibri" w:cs="Arial"/>
          <w:szCs w:val="22"/>
          <w:vertAlign w:val="superscript"/>
        </w:rPr>
        <w:t>th</w:t>
      </w:r>
      <w:r w:rsidRPr="00D910B7">
        <w:rPr>
          <w:rFonts w:ascii="Calibri" w:hAnsi="Calibri" w:cs="Arial"/>
          <w:szCs w:val="22"/>
        </w:rPr>
        <w:t xml:space="preserve"> of each month for prompt payment.</w:t>
      </w:r>
    </w:p>
    <w:p w:rsidR="00B46BC6" w:rsidRPr="00D910B7" w:rsidRDefault="00B46BC6" w:rsidP="00BF77C3">
      <w:pPr>
        <w:numPr>
          <w:ilvl w:val="0"/>
          <w:numId w:val="8"/>
        </w:numPr>
        <w:rPr>
          <w:rFonts w:ascii="Calibri" w:hAnsi="Calibri" w:cs="Arial"/>
          <w:szCs w:val="22"/>
        </w:rPr>
      </w:pPr>
      <w:r w:rsidRPr="00D910B7">
        <w:rPr>
          <w:rFonts w:ascii="Calibri" w:hAnsi="Calibri" w:cs="Arial"/>
          <w:szCs w:val="22"/>
        </w:rPr>
        <w:t xml:space="preserve">School concerts, Courses, Concerts arranged by Maestros are all paid on submission of a signed blue events form by the </w:t>
      </w:r>
      <w:r w:rsidR="00E169A4" w:rsidRPr="00D910B7">
        <w:rPr>
          <w:rFonts w:ascii="Calibri" w:hAnsi="Calibri" w:cs="Arial"/>
          <w:szCs w:val="22"/>
        </w:rPr>
        <w:t>5</w:t>
      </w:r>
      <w:r w:rsidRPr="00D910B7">
        <w:rPr>
          <w:rFonts w:ascii="Calibri" w:hAnsi="Calibri" w:cs="Arial"/>
          <w:szCs w:val="22"/>
          <w:vertAlign w:val="superscript"/>
        </w:rPr>
        <w:t>th</w:t>
      </w:r>
      <w:r w:rsidRPr="00D910B7">
        <w:rPr>
          <w:rFonts w:ascii="Calibri" w:hAnsi="Calibri" w:cs="Arial"/>
          <w:szCs w:val="22"/>
        </w:rPr>
        <w:t xml:space="preserve"> of any month.</w:t>
      </w:r>
    </w:p>
    <w:p w:rsidR="00B46BC6" w:rsidRPr="00D910B7" w:rsidRDefault="00C24495" w:rsidP="00BF77C3">
      <w:pPr>
        <w:numPr>
          <w:ilvl w:val="0"/>
          <w:numId w:val="8"/>
        </w:numPr>
        <w:rPr>
          <w:rFonts w:ascii="Calibri" w:hAnsi="Calibri" w:cs="Arial"/>
          <w:szCs w:val="22"/>
        </w:rPr>
      </w:pPr>
      <w:r w:rsidRPr="00D910B7">
        <w:rPr>
          <w:rFonts w:ascii="Calibri" w:hAnsi="Calibri" w:cs="Arial"/>
          <w:szCs w:val="22"/>
        </w:rPr>
        <w:t xml:space="preserve">For information on pay, contact Tina Esposito </w:t>
      </w:r>
      <w:r w:rsidR="00B46BC6" w:rsidRPr="00D910B7">
        <w:rPr>
          <w:rFonts w:ascii="Calibri" w:hAnsi="Calibri" w:cs="Arial"/>
          <w:szCs w:val="22"/>
          <w:u w:val="single"/>
        </w:rPr>
        <w:t>tinaesposito@berkshiremaestros.org.uk</w:t>
      </w:r>
      <w:r w:rsidR="00B46BC6" w:rsidRPr="00D910B7">
        <w:rPr>
          <w:rFonts w:ascii="Calibri" w:hAnsi="Calibri" w:cs="Arial"/>
          <w:szCs w:val="22"/>
        </w:rPr>
        <w:t xml:space="preserve"> or 0118 901 2369.</w:t>
      </w:r>
    </w:p>
    <w:p w:rsidR="00B46BC6" w:rsidRPr="00D910B7" w:rsidRDefault="00B46BC6" w:rsidP="00BF77C3">
      <w:pPr>
        <w:numPr>
          <w:ilvl w:val="0"/>
          <w:numId w:val="8"/>
        </w:numPr>
        <w:rPr>
          <w:rFonts w:ascii="Calibri" w:hAnsi="Calibri" w:cs="Arial"/>
          <w:szCs w:val="22"/>
        </w:rPr>
      </w:pPr>
      <w:r w:rsidRPr="00D910B7">
        <w:rPr>
          <w:rFonts w:ascii="Calibri" w:hAnsi="Calibri" w:cs="Arial"/>
          <w:szCs w:val="22"/>
        </w:rPr>
        <w:t xml:space="preserve">All invoices received </w:t>
      </w:r>
      <w:r w:rsidR="009F7FBE" w:rsidRPr="00D910B7">
        <w:rPr>
          <w:rFonts w:ascii="Calibri" w:hAnsi="Calibri" w:cs="Arial"/>
          <w:szCs w:val="22"/>
        </w:rPr>
        <w:t>from self-</w:t>
      </w:r>
      <w:r w:rsidR="00E169A4" w:rsidRPr="00D910B7">
        <w:rPr>
          <w:rFonts w:ascii="Calibri" w:hAnsi="Calibri" w:cs="Arial"/>
          <w:szCs w:val="22"/>
        </w:rPr>
        <w:t xml:space="preserve">employed </w:t>
      </w:r>
      <w:r w:rsidR="009F7FBE" w:rsidRPr="00D910B7">
        <w:rPr>
          <w:rFonts w:ascii="Calibri" w:hAnsi="Calibri" w:cs="Arial"/>
          <w:szCs w:val="22"/>
        </w:rPr>
        <w:t>teachers</w:t>
      </w:r>
      <w:r w:rsidR="00E169A4" w:rsidRPr="00D910B7">
        <w:rPr>
          <w:rFonts w:ascii="Calibri" w:hAnsi="Calibri" w:cs="Arial"/>
          <w:szCs w:val="22"/>
        </w:rPr>
        <w:t xml:space="preserve"> </w:t>
      </w:r>
      <w:r w:rsidRPr="00D910B7">
        <w:rPr>
          <w:rFonts w:ascii="Calibri" w:hAnsi="Calibri" w:cs="Arial"/>
          <w:szCs w:val="22"/>
        </w:rPr>
        <w:t xml:space="preserve">by the </w:t>
      </w:r>
      <w:r w:rsidR="00E169A4" w:rsidRPr="00D910B7">
        <w:rPr>
          <w:rFonts w:ascii="Calibri" w:hAnsi="Calibri" w:cs="Arial"/>
          <w:szCs w:val="22"/>
        </w:rPr>
        <w:t>5</w:t>
      </w:r>
      <w:r w:rsidRPr="00D910B7">
        <w:rPr>
          <w:rFonts w:ascii="Calibri" w:hAnsi="Calibri" w:cs="Arial"/>
          <w:szCs w:val="22"/>
          <w:vertAlign w:val="superscript"/>
        </w:rPr>
        <w:t>th</w:t>
      </w:r>
      <w:r w:rsidRPr="00D910B7">
        <w:rPr>
          <w:rFonts w:ascii="Calibri" w:hAnsi="Calibri" w:cs="Arial"/>
          <w:szCs w:val="22"/>
        </w:rPr>
        <w:t xml:space="preserve"> of each month </w:t>
      </w:r>
      <w:r w:rsidR="00E169A4" w:rsidRPr="00D910B7">
        <w:rPr>
          <w:rFonts w:ascii="Calibri" w:hAnsi="Calibri" w:cs="Arial"/>
          <w:szCs w:val="22"/>
        </w:rPr>
        <w:t>will be paid</w:t>
      </w:r>
      <w:r w:rsidRPr="00D910B7">
        <w:rPr>
          <w:rFonts w:ascii="Calibri" w:hAnsi="Calibri" w:cs="Arial"/>
          <w:szCs w:val="22"/>
        </w:rPr>
        <w:t xml:space="preserve"> on the 24</w:t>
      </w:r>
      <w:r w:rsidRPr="00D910B7">
        <w:rPr>
          <w:rFonts w:ascii="Calibri" w:hAnsi="Calibri" w:cs="Arial"/>
          <w:szCs w:val="22"/>
          <w:vertAlign w:val="superscript"/>
        </w:rPr>
        <w:t>th</w:t>
      </w:r>
      <w:r w:rsidRPr="00D910B7">
        <w:rPr>
          <w:rFonts w:ascii="Calibri" w:hAnsi="Calibri" w:cs="Arial"/>
          <w:szCs w:val="22"/>
        </w:rPr>
        <w:t xml:space="preserve"> of the same month</w:t>
      </w:r>
      <w:r w:rsidR="00E169A4" w:rsidRPr="00D910B7">
        <w:rPr>
          <w:rFonts w:ascii="Calibri" w:hAnsi="Calibri" w:cs="Arial"/>
          <w:szCs w:val="22"/>
        </w:rPr>
        <w:t xml:space="preserve"> (along with salaried staff)</w:t>
      </w:r>
      <w:r w:rsidRPr="00D910B7">
        <w:rPr>
          <w:rFonts w:ascii="Calibri" w:hAnsi="Calibri" w:cs="Arial"/>
          <w:szCs w:val="22"/>
        </w:rPr>
        <w:t xml:space="preserve">. </w:t>
      </w:r>
    </w:p>
    <w:p w:rsidR="007848AF" w:rsidRPr="00D910B7" w:rsidRDefault="007848AF" w:rsidP="007848AF">
      <w:pPr>
        <w:spacing w:before="120"/>
        <w:rPr>
          <w:rFonts w:ascii="Calibri" w:hAnsi="Calibri" w:cs="Arial"/>
          <w:szCs w:val="22"/>
        </w:rPr>
      </w:pPr>
      <w:r w:rsidRPr="00D910B7">
        <w:rPr>
          <w:rFonts w:ascii="Calibri" w:hAnsi="Calibri" w:cs="Arial"/>
          <w:szCs w:val="22"/>
        </w:rPr>
        <w:t>Note</w:t>
      </w:r>
      <w:r w:rsidR="00962BCE" w:rsidRPr="00D910B7">
        <w:rPr>
          <w:rFonts w:ascii="Calibri" w:hAnsi="Calibri" w:cs="Arial"/>
          <w:szCs w:val="22"/>
        </w:rPr>
        <w:t xml:space="preserve"> 1</w:t>
      </w:r>
      <w:r w:rsidRPr="00D910B7">
        <w:rPr>
          <w:rFonts w:ascii="Calibri" w:hAnsi="Calibri" w:cs="Arial"/>
          <w:szCs w:val="22"/>
        </w:rPr>
        <w:t xml:space="preserve">: if a monthly claim is submitted </w:t>
      </w:r>
      <w:r w:rsidRPr="00D910B7">
        <w:rPr>
          <w:rFonts w:ascii="Calibri" w:hAnsi="Calibri" w:cs="Arial"/>
          <w:szCs w:val="22"/>
          <w:u w:val="single"/>
        </w:rPr>
        <w:t>after t</w:t>
      </w:r>
      <w:r w:rsidRPr="00D910B7">
        <w:rPr>
          <w:rFonts w:ascii="Calibri" w:hAnsi="Calibri" w:cs="Arial"/>
          <w:szCs w:val="22"/>
        </w:rPr>
        <w:t>he deadline as detailed above, the claim will be paid but an Administration Charge of £40.00 will be deducted from the amount claimed.</w:t>
      </w:r>
    </w:p>
    <w:p w:rsidR="00962BCE" w:rsidRPr="00D910B7" w:rsidRDefault="00962BCE" w:rsidP="007848AF">
      <w:pPr>
        <w:spacing w:before="120"/>
        <w:rPr>
          <w:rFonts w:ascii="Calibri" w:hAnsi="Calibri" w:cs="Arial"/>
          <w:szCs w:val="22"/>
        </w:rPr>
      </w:pPr>
      <w:r w:rsidRPr="00D910B7">
        <w:rPr>
          <w:rFonts w:ascii="Calibri" w:hAnsi="Calibri" w:cs="Arial"/>
          <w:szCs w:val="22"/>
        </w:rPr>
        <w:t xml:space="preserve">Note 2: To comply with audit procedures, you may be requested to provide </w:t>
      </w:r>
      <w:r w:rsidRPr="00D910B7">
        <w:rPr>
          <w:rFonts w:ascii="Calibri" w:hAnsi="Calibri" w:cs="Arial"/>
          <w:b/>
          <w:szCs w:val="22"/>
        </w:rPr>
        <w:t>copies</w:t>
      </w:r>
      <w:r w:rsidRPr="00D910B7">
        <w:rPr>
          <w:rFonts w:ascii="Calibri" w:hAnsi="Calibri" w:cs="Arial"/>
          <w:szCs w:val="22"/>
        </w:rPr>
        <w:t xml:space="preserve"> of your registers at any point during the term.</w:t>
      </w:r>
    </w:p>
    <w:p w:rsidR="009E5A4C" w:rsidRPr="00D910B7" w:rsidRDefault="009E5A4C" w:rsidP="007848AF">
      <w:pPr>
        <w:spacing w:before="120"/>
        <w:rPr>
          <w:rFonts w:ascii="Calibri" w:hAnsi="Calibri" w:cs="Arial"/>
          <w:szCs w:val="22"/>
        </w:rPr>
      </w:pPr>
    </w:p>
    <w:p w:rsidR="00F6632A" w:rsidRPr="00D910B7" w:rsidRDefault="00044866" w:rsidP="00F6632A">
      <w:pPr>
        <w:rPr>
          <w:rFonts w:ascii="Calibri" w:hAnsi="Calibri" w:cs="Arial"/>
          <w:b/>
          <w:szCs w:val="22"/>
        </w:rPr>
      </w:pPr>
      <w:r w:rsidRPr="00D910B7">
        <w:rPr>
          <w:rFonts w:ascii="Calibri" w:hAnsi="Calibri" w:cs="Arial"/>
          <w:b/>
          <w:szCs w:val="22"/>
        </w:rPr>
        <w:t xml:space="preserve">What can I Claim - </w:t>
      </w:r>
      <w:proofErr w:type="gramStart"/>
      <w:r w:rsidRPr="00D910B7">
        <w:rPr>
          <w:rFonts w:ascii="Calibri" w:hAnsi="Calibri" w:cs="Arial"/>
          <w:b/>
          <w:szCs w:val="22"/>
        </w:rPr>
        <w:t>FAQ</w:t>
      </w:r>
      <w:r w:rsidR="00F6632A" w:rsidRPr="00D910B7">
        <w:rPr>
          <w:rFonts w:ascii="Calibri" w:hAnsi="Calibri" w:cs="Arial"/>
          <w:b/>
          <w:szCs w:val="22"/>
        </w:rPr>
        <w:t>s</w:t>
      </w:r>
      <w:proofErr w:type="gramEnd"/>
    </w:p>
    <w:p w:rsidR="00F6632A" w:rsidRPr="00D910B7" w:rsidRDefault="00F6632A" w:rsidP="00F6632A">
      <w:pPr>
        <w:rPr>
          <w:rFonts w:ascii="Calibri" w:hAnsi="Calibri"/>
          <w:b/>
          <w:szCs w:val="22"/>
        </w:rPr>
      </w:pPr>
    </w:p>
    <w:p w:rsidR="00F6632A" w:rsidRPr="00D910B7" w:rsidRDefault="00F6632A" w:rsidP="00C11F39">
      <w:pPr>
        <w:numPr>
          <w:ilvl w:val="0"/>
          <w:numId w:val="56"/>
        </w:numPr>
        <w:rPr>
          <w:rFonts w:ascii="Calibri" w:hAnsi="Calibri"/>
          <w:b/>
          <w:szCs w:val="22"/>
        </w:rPr>
      </w:pPr>
      <w:r w:rsidRPr="00D910B7">
        <w:rPr>
          <w:rFonts w:ascii="Calibri" w:hAnsi="Calibri"/>
          <w:b/>
          <w:szCs w:val="22"/>
        </w:rPr>
        <w:t xml:space="preserve">What can I claim if a 30 minute group lesson reduces to a 20 minute group lesson due to an unexpected withdrawal? </w:t>
      </w:r>
    </w:p>
    <w:p w:rsidR="00F6632A" w:rsidRPr="00D910B7" w:rsidRDefault="00F6632A" w:rsidP="00F6632A">
      <w:pPr>
        <w:rPr>
          <w:rFonts w:ascii="Calibri" w:hAnsi="Calibri"/>
          <w:szCs w:val="22"/>
        </w:rPr>
      </w:pPr>
    </w:p>
    <w:p w:rsidR="00F6632A" w:rsidRPr="00D910B7" w:rsidRDefault="00F6632A" w:rsidP="00F6632A">
      <w:pPr>
        <w:ind w:left="360"/>
        <w:rPr>
          <w:rFonts w:ascii="Calibri" w:hAnsi="Calibri"/>
          <w:i/>
          <w:szCs w:val="22"/>
        </w:rPr>
      </w:pPr>
      <w:r w:rsidRPr="00D910B7">
        <w:rPr>
          <w:rFonts w:ascii="Calibri" w:hAnsi="Calibri"/>
          <w:i/>
          <w:szCs w:val="22"/>
        </w:rPr>
        <w:t>Answer: You can claim for the ten minutes difference for up to 3 weeks or until the lessons are re-grouped (whichever is earlier)</w:t>
      </w:r>
    </w:p>
    <w:p w:rsidR="00F6632A" w:rsidRPr="00D910B7" w:rsidRDefault="00F6632A" w:rsidP="00F6632A">
      <w:pPr>
        <w:ind w:left="360"/>
        <w:rPr>
          <w:rFonts w:ascii="Calibri" w:hAnsi="Calibri"/>
          <w:i/>
          <w:szCs w:val="22"/>
        </w:rPr>
      </w:pPr>
    </w:p>
    <w:p w:rsidR="00F6632A" w:rsidRPr="00D910B7" w:rsidRDefault="00F6632A" w:rsidP="00C11F39">
      <w:pPr>
        <w:numPr>
          <w:ilvl w:val="0"/>
          <w:numId w:val="56"/>
        </w:numPr>
        <w:rPr>
          <w:rFonts w:ascii="Calibri" w:hAnsi="Calibri"/>
          <w:b/>
          <w:szCs w:val="22"/>
        </w:rPr>
      </w:pPr>
      <w:r w:rsidRPr="00D910B7">
        <w:rPr>
          <w:rFonts w:ascii="Calibri" w:hAnsi="Calibri"/>
          <w:b/>
          <w:szCs w:val="22"/>
        </w:rPr>
        <w:t>What can I claim if an individual pupil is absent from successive lessons?</w:t>
      </w:r>
    </w:p>
    <w:p w:rsidR="00F6632A" w:rsidRPr="00D910B7" w:rsidRDefault="00F6632A" w:rsidP="00F6632A">
      <w:pPr>
        <w:ind w:left="360"/>
        <w:rPr>
          <w:rFonts w:ascii="Calibri" w:hAnsi="Calibri"/>
          <w:szCs w:val="22"/>
        </w:rPr>
      </w:pPr>
    </w:p>
    <w:p w:rsidR="00F6632A" w:rsidRPr="00D910B7" w:rsidRDefault="00F6632A" w:rsidP="00F6632A">
      <w:pPr>
        <w:ind w:left="360"/>
        <w:rPr>
          <w:rFonts w:ascii="Calibri" w:hAnsi="Calibri"/>
          <w:i/>
          <w:szCs w:val="22"/>
        </w:rPr>
      </w:pPr>
      <w:r w:rsidRPr="00D910B7">
        <w:rPr>
          <w:rFonts w:ascii="Calibri" w:hAnsi="Calibri"/>
          <w:i/>
          <w:szCs w:val="22"/>
        </w:rPr>
        <w:t>Answer: You may not claim beyond the THIRD consecutive missed lesson. Claims will only be honoured if the ‘</w:t>
      </w:r>
      <w:r w:rsidR="00BE5FE6" w:rsidRPr="00D910B7">
        <w:rPr>
          <w:rFonts w:ascii="Calibri" w:hAnsi="Calibri"/>
          <w:i/>
          <w:szCs w:val="22"/>
        </w:rPr>
        <w:t>Pupil Absence</w:t>
      </w:r>
      <w:r w:rsidRPr="00D910B7">
        <w:rPr>
          <w:rFonts w:ascii="Calibri" w:hAnsi="Calibri"/>
          <w:i/>
          <w:szCs w:val="22"/>
        </w:rPr>
        <w:t xml:space="preserve">’ procedure </w:t>
      </w:r>
      <w:r w:rsidR="00AC707C" w:rsidRPr="00D910B7">
        <w:rPr>
          <w:rFonts w:ascii="Calibri" w:hAnsi="Calibri"/>
          <w:i/>
          <w:szCs w:val="22"/>
        </w:rPr>
        <w:t xml:space="preserve">(see Pupil and Parent Matters) </w:t>
      </w:r>
      <w:r w:rsidRPr="00D910B7">
        <w:rPr>
          <w:rFonts w:ascii="Calibri" w:hAnsi="Calibri"/>
          <w:i/>
          <w:szCs w:val="22"/>
        </w:rPr>
        <w:t>has been followed at all times.</w:t>
      </w:r>
    </w:p>
    <w:p w:rsidR="00E832E5" w:rsidRPr="00D910B7" w:rsidRDefault="00E832E5" w:rsidP="00F6632A">
      <w:pPr>
        <w:ind w:left="360"/>
        <w:rPr>
          <w:rFonts w:ascii="Calibri" w:hAnsi="Calibri"/>
          <w:i/>
          <w:szCs w:val="22"/>
        </w:rPr>
      </w:pPr>
    </w:p>
    <w:p w:rsidR="00E832E5" w:rsidRPr="00D910B7" w:rsidRDefault="00E832E5" w:rsidP="00C11F39">
      <w:pPr>
        <w:numPr>
          <w:ilvl w:val="0"/>
          <w:numId w:val="56"/>
        </w:numPr>
        <w:rPr>
          <w:rFonts w:ascii="Calibri" w:hAnsi="Calibri"/>
          <w:b/>
          <w:szCs w:val="22"/>
        </w:rPr>
      </w:pPr>
      <w:r w:rsidRPr="00D910B7">
        <w:rPr>
          <w:rFonts w:ascii="Calibri" w:hAnsi="Calibri"/>
          <w:b/>
          <w:szCs w:val="22"/>
        </w:rPr>
        <w:t xml:space="preserve">What can I claim if a pupil is absent due to sickness or injury? </w:t>
      </w:r>
    </w:p>
    <w:p w:rsidR="00F6632A" w:rsidRPr="00D910B7" w:rsidRDefault="00F6632A" w:rsidP="00F6632A">
      <w:pPr>
        <w:rPr>
          <w:rFonts w:ascii="Calibri" w:hAnsi="Calibri"/>
          <w:szCs w:val="22"/>
        </w:rPr>
      </w:pPr>
    </w:p>
    <w:p w:rsidR="00E832E5" w:rsidRPr="00D910B7" w:rsidRDefault="00E832E5" w:rsidP="00E832E5">
      <w:pPr>
        <w:ind w:left="360"/>
        <w:rPr>
          <w:rFonts w:ascii="Calibri" w:hAnsi="Calibri"/>
          <w:i/>
          <w:szCs w:val="22"/>
        </w:rPr>
      </w:pPr>
      <w:r w:rsidRPr="00D910B7">
        <w:rPr>
          <w:rFonts w:ascii="Calibri" w:hAnsi="Calibri"/>
          <w:i/>
          <w:szCs w:val="22"/>
        </w:rPr>
        <w:t xml:space="preserve">Answer: You may not claim beyond the THIRD consecutive missed lesson. </w:t>
      </w:r>
    </w:p>
    <w:p w:rsidR="00E832E5" w:rsidRPr="00D910B7" w:rsidRDefault="00E832E5" w:rsidP="00F6632A">
      <w:pPr>
        <w:rPr>
          <w:rFonts w:ascii="Calibri" w:hAnsi="Calibri"/>
          <w:szCs w:val="22"/>
        </w:rPr>
      </w:pPr>
    </w:p>
    <w:p w:rsidR="00E832E5" w:rsidRPr="00D910B7" w:rsidRDefault="00E832E5" w:rsidP="00F6632A">
      <w:pPr>
        <w:rPr>
          <w:rFonts w:ascii="Calibri" w:hAnsi="Calibri"/>
          <w:szCs w:val="22"/>
        </w:rPr>
      </w:pPr>
      <w:r w:rsidRPr="00D910B7">
        <w:rPr>
          <w:rFonts w:ascii="Calibri" w:hAnsi="Calibri"/>
          <w:szCs w:val="22"/>
        </w:rPr>
        <w:br w:type="page"/>
      </w:r>
    </w:p>
    <w:p w:rsidR="00F6632A" w:rsidRPr="00D910B7" w:rsidRDefault="00F6632A" w:rsidP="00C11F39">
      <w:pPr>
        <w:numPr>
          <w:ilvl w:val="0"/>
          <w:numId w:val="56"/>
        </w:numPr>
        <w:rPr>
          <w:rFonts w:ascii="Calibri" w:hAnsi="Calibri"/>
          <w:b/>
          <w:szCs w:val="22"/>
        </w:rPr>
      </w:pPr>
      <w:r w:rsidRPr="00D910B7">
        <w:rPr>
          <w:rFonts w:ascii="Calibri" w:hAnsi="Calibri"/>
          <w:b/>
          <w:szCs w:val="22"/>
        </w:rPr>
        <w:lastRenderedPageBreak/>
        <w:t>What can I claim if an individual pupil suddenly withdraws without notice.</w:t>
      </w:r>
    </w:p>
    <w:p w:rsidR="00F6632A" w:rsidRPr="00D910B7" w:rsidRDefault="00F6632A" w:rsidP="00F6632A">
      <w:pPr>
        <w:ind w:left="360"/>
        <w:rPr>
          <w:rFonts w:ascii="Calibri" w:hAnsi="Calibri"/>
          <w:szCs w:val="22"/>
        </w:rPr>
      </w:pPr>
    </w:p>
    <w:p w:rsidR="00F6632A" w:rsidRPr="00D910B7" w:rsidRDefault="00F6632A" w:rsidP="00F6632A">
      <w:pPr>
        <w:ind w:left="360"/>
        <w:rPr>
          <w:rFonts w:ascii="Calibri" w:hAnsi="Calibri"/>
          <w:i/>
          <w:szCs w:val="22"/>
        </w:rPr>
      </w:pPr>
      <w:r w:rsidRPr="00D910B7">
        <w:rPr>
          <w:rFonts w:ascii="Calibri" w:hAnsi="Calibri"/>
          <w:i/>
          <w:szCs w:val="22"/>
        </w:rPr>
        <w:t>Answer:  You may not claim beyond the date of the notification by the admin team. (You should try to fill the place as soon as possible - there are often pupils waiting to start individual lessons.</w:t>
      </w:r>
      <w:r w:rsidR="00E832E5" w:rsidRPr="00D910B7">
        <w:rPr>
          <w:rFonts w:ascii="Calibri" w:hAnsi="Calibri"/>
          <w:i/>
          <w:szCs w:val="22"/>
        </w:rPr>
        <w:t>)</w:t>
      </w:r>
    </w:p>
    <w:p w:rsidR="00F6632A" w:rsidRPr="00D910B7" w:rsidRDefault="00F6632A" w:rsidP="00F6632A">
      <w:pPr>
        <w:ind w:left="360"/>
        <w:rPr>
          <w:rFonts w:ascii="Calibri" w:hAnsi="Calibri"/>
          <w:szCs w:val="22"/>
        </w:rPr>
      </w:pPr>
    </w:p>
    <w:p w:rsidR="00F6632A" w:rsidRPr="00D910B7" w:rsidRDefault="00F6632A" w:rsidP="00C11F39">
      <w:pPr>
        <w:numPr>
          <w:ilvl w:val="0"/>
          <w:numId w:val="56"/>
        </w:numPr>
        <w:rPr>
          <w:rFonts w:ascii="Calibri" w:hAnsi="Calibri"/>
          <w:b/>
          <w:szCs w:val="22"/>
        </w:rPr>
      </w:pPr>
      <w:r w:rsidRPr="00D910B7">
        <w:rPr>
          <w:rFonts w:ascii="Calibri" w:hAnsi="Calibri"/>
          <w:b/>
          <w:szCs w:val="22"/>
        </w:rPr>
        <w:t>What can I claim if a parent requests a change from an I30 to an I20 at short notice?</w:t>
      </w:r>
    </w:p>
    <w:p w:rsidR="00F6632A" w:rsidRPr="00D910B7" w:rsidRDefault="00F6632A" w:rsidP="00F6632A">
      <w:pPr>
        <w:ind w:left="360"/>
        <w:rPr>
          <w:rFonts w:ascii="Calibri" w:hAnsi="Calibri"/>
          <w:szCs w:val="22"/>
        </w:rPr>
      </w:pPr>
    </w:p>
    <w:p w:rsidR="00F6632A" w:rsidRPr="00D910B7" w:rsidRDefault="00F6632A" w:rsidP="00F6632A">
      <w:pPr>
        <w:ind w:left="360"/>
        <w:rPr>
          <w:rFonts w:ascii="Calibri" w:hAnsi="Calibri"/>
          <w:i/>
          <w:szCs w:val="22"/>
        </w:rPr>
      </w:pPr>
      <w:r w:rsidRPr="00D910B7">
        <w:rPr>
          <w:rFonts w:ascii="Calibri" w:hAnsi="Calibri"/>
          <w:i/>
          <w:szCs w:val="22"/>
        </w:rPr>
        <w:t>Answer: This change should take place at the end of a half-term period. If you are instructed by admin to make this change (du</w:t>
      </w:r>
      <w:r w:rsidR="00044866" w:rsidRPr="00D910B7">
        <w:rPr>
          <w:rFonts w:ascii="Calibri" w:hAnsi="Calibri"/>
          <w:i/>
          <w:szCs w:val="22"/>
        </w:rPr>
        <w:t>e to exceptional circumstances)</w:t>
      </w:r>
      <w:r w:rsidRPr="00D910B7">
        <w:rPr>
          <w:rFonts w:ascii="Calibri" w:hAnsi="Calibri"/>
          <w:i/>
          <w:szCs w:val="22"/>
        </w:rPr>
        <w:t>, you can claim for up to 3 weeks (as before). Timetables should be amended accordingly and any spare time must be used for Maestros admin (</w:t>
      </w:r>
      <w:proofErr w:type="spellStart"/>
      <w:r w:rsidRPr="00D910B7">
        <w:rPr>
          <w:rFonts w:ascii="Calibri" w:hAnsi="Calibri"/>
          <w:i/>
          <w:szCs w:val="22"/>
        </w:rPr>
        <w:t>eg</w:t>
      </w:r>
      <w:proofErr w:type="spellEnd"/>
      <w:r w:rsidRPr="00D910B7">
        <w:rPr>
          <w:rFonts w:ascii="Calibri" w:hAnsi="Calibri"/>
          <w:i/>
          <w:szCs w:val="22"/>
        </w:rPr>
        <w:t xml:space="preserve"> phoning parents, updating checklists, recruiting, communicating with school colleagues </w:t>
      </w:r>
      <w:proofErr w:type="spellStart"/>
      <w:r w:rsidRPr="00D910B7">
        <w:rPr>
          <w:rFonts w:ascii="Calibri" w:hAnsi="Calibri"/>
          <w:i/>
          <w:szCs w:val="22"/>
        </w:rPr>
        <w:t>etc</w:t>
      </w:r>
      <w:proofErr w:type="spellEnd"/>
      <w:r w:rsidRPr="00D910B7">
        <w:rPr>
          <w:rFonts w:ascii="Calibri" w:hAnsi="Calibri"/>
          <w:i/>
          <w:szCs w:val="22"/>
        </w:rPr>
        <w:t>) until additional pupils are able to take up the time.</w:t>
      </w:r>
    </w:p>
    <w:p w:rsidR="00F6632A" w:rsidRPr="00D910B7" w:rsidRDefault="00F6632A" w:rsidP="00F6632A">
      <w:pPr>
        <w:rPr>
          <w:rFonts w:ascii="Calibri" w:hAnsi="Calibri"/>
          <w:szCs w:val="22"/>
        </w:rPr>
      </w:pPr>
    </w:p>
    <w:p w:rsidR="00F6632A" w:rsidRPr="00D910B7" w:rsidRDefault="00F6632A" w:rsidP="00C11F39">
      <w:pPr>
        <w:numPr>
          <w:ilvl w:val="0"/>
          <w:numId w:val="56"/>
        </w:numPr>
        <w:rPr>
          <w:rFonts w:ascii="Calibri" w:hAnsi="Calibri"/>
          <w:b/>
          <w:szCs w:val="22"/>
        </w:rPr>
      </w:pPr>
      <w:r w:rsidRPr="00D910B7">
        <w:rPr>
          <w:rFonts w:ascii="Calibri" w:hAnsi="Calibri"/>
          <w:b/>
          <w:szCs w:val="22"/>
        </w:rPr>
        <w:t>Can I claim for ‘a new group of one’ (</w:t>
      </w:r>
      <w:r w:rsidR="0019779D">
        <w:rPr>
          <w:rFonts w:ascii="Calibri" w:hAnsi="Calibri"/>
          <w:b/>
          <w:szCs w:val="22"/>
        </w:rPr>
        <w:t>IN2MUSIC</w:t>
      </w:r>
      <w:r w:rsidRPr="00D910B7">
        <w:rPr>
          <w:rFonts w:ascii="Calibri" w:hAnsi="Calibri"/>
          <w:b/>
          <w:szCs w:val="22"/>
        </w:rPr>
        <w:t xml:space="preserve"> continuer)?</w:t>
      </w:r>
    </w:p>
    <w:p w:rsidR="00F6632A" w:rsidRPr="00D910B7" w:rsidRDefault="00F6632A" w:rsidP="00F6632A">
      <w:pPr>
        <w:ind w:left="360"/>
        <w:rPr>
          <w:rFonts w:ascii="Calibri" w:hAnsi="Calibri"/>
          <w:szCs w:val="22"/>
        </w:rPr>
      </w:pPr>
    </w:p>
    <w:p w:rsidR="00F6632A" w:rsidRPr="00D910B7" w:rsidRDefault="00F6632A" w:rsidP="00F6632A">
      <w:pPr>
        <w:ind w:left="360"/>
        <w:rPr>
          <w:rFonts w:ascii="Calibri" w:hAnsi="Calibri"/>
          <w:i/>
          <w:szCs w:val="22"/>
        </w:rPr>
      </w:pPr>
      <w:r w:rsidRPr="00D910B7">
        <w:rPr>
          <w:rFonts w:ascii="Calibri" w:hAnsi="Calibri"/>
          <w:i/>
          <w:szCs w:val="22"/>
        </w:rPr>
        <w:t>Answer: No, there should be no NEW ‘group</w:t>
      </w:r>
      <w:r w:rsidR="00E832E5" w:rsidRPr="00D910B7">
        <w:rPr>
          <w:rFonts w:ascii="Calibri" w:hAnsi="Calibri"/>
          <w:i/>
          <w:szCs w:val="22"/>
        </w:rPr>
        <w:t>s</w:t>
      </w:r>
      <w:r w:rsidR="00044866" w:rsidRPr="00D910B7">
        <w:rPr>
          <w:rFonts w:ascii="Calibri" w:hAnsi="Calibri"/>
          <w:i/>
          <w:szCs w:val="22"/>
        </w:rPr>
        <w:t xml:space="preserve"> of one’. </w:t>
      </w:r>
    </w:p>
    <w:p w:rsidR="00BA2DE9" w:rsidRPr="00D910B7" w:rsidRDefault="00BA2DE9" w:rsidP="00F6632A">
      <w:pPr>
        <w:ind w:left="360"/>
        <w:rPr>
          <w:rFonts w:ascii="Calibri" w:hAnsi="Calibri"/>
          <w:i/>
          <w:szCs w:val="22"/>
        </w:rPr>
      </w:pPr>
    </w:p>
    <w:p w:rsidR="00BA2DE9" w:rsidRPr="00D910B7" w:rsidRDefault="00BA2DE9" w:rsidP="00C11F39">
      <w:pPr>
        <w:numPr>
          <w:ilvl w:val="0"/>
          <w:numId w:val="56"/>
        </w:numPr>
        <w:rPr>
          <w:rFonts w:ascii="Calibri" w:hAnsi="Calibri"/>
          <w:b/>
          <w:i/>
          <w:szCs w:val="22"/>
        </w:rPr>
      </w:pPr>
      <w:r w:rsidRPr="00D910B7">
        <w:rPr>
          <w:rFonts w:ascii="Calibri" w:hAnsi="Calibri"/>
          <w:b/>
          <w:szCs w:val="22"/>
        </w:rPr>
        <w:t xml:space="preserve">A pupil is stopping at the end of term. What can I claim? </w:t>
      </w:r>
    </w:p>
    <w:p w:rsidR="00BA2DE9" w:rsidRPr="00D910B7" w:rsidRDefault="00BA2DE9" w:rsidP="00BA2DE9">
      <w:pPr>
        <w:rPr>
          <w:rFonts w:ascii="Calibri" w:hAnsi="Calibri"/>
          <w:szCs w:val="22"/>
        </w:rPr>
      </w:pPr>
    </w:p>
    <w:p w:rsidR="00BA2DE9" w:rsidRPr="00D910B7" w:rsidRDefault="00BA2DE9" w:rsidP="00BA2DE9">
      <w:pPr>
        <w:ind w:left="360"/>
        <w:rPr>
          <w:rFonts w:ascii="Calibri" w:hAnsi="Calibri"/>
          <w:i/>
          <w:szCs w:val="22"/>
        </w:rPr>
      </w:pPr>
      <w:r w:rsidRPr="00D910B7">
        <w:rPr>
          <w:rFonts w:ascii="Calibri" w:hAnsi="Calibri"/>
          <w:i/>
          <w:szCs w:val="22"/>
        </w:rPr>
        <w:t xml:space="preserve">Answer: You may not claim past the end of term when the pupil is stopping. If a group pupil is left on their own, the group of one procedure must be followed. </w:t>
      </w:r>
    </w:p>
    <w:p w:rsidR="00F6632A" w:rsidRPr="00D910B7" w:rsidRDefault="00F6632A" w:rsidP="00F6632A">
      <w:pPr>
        <w:ind w:left="360"/>
        <w:rPr>
          <w:rFonts w:ascii="Calibri" w:hAnsi="Calibri"/>
          <w:szCs w:val="22"/>
        </w:rPr>
      </w:pPr>
    </w:p>
    <w:p w:rsidR="00F6632A" w:rsidRPr="00D910B7" w:rsidRDefault="00F6632A" w:rsidP="00C11F39">
      <w:pPr>
        <w:numPr>
          <w:ilvl w:val="0"/>
          <w:numId w:val="56"/>
        </w:numPr>
        <w:rPr>
          <w:rFonts w:ascii="Calibri" w:hAnsi="Calibri"/>
          <w:b/>
          <w:szCs w:val="22"/>
        </w:rPr>
      </w:pPr>
      <w:r w:rsidRPr="00D910B7">
        <w:rPr>
          <w:rFonts w:ascii="Calibri" w:hAnsi="Calibri"/>
          <w:b/>
          <w:szCs w:val="22"/>
        </w:rPr>
        <w:t>What can I claim if a pupil has been suspended?</w:t>
      </w:r>
    </w:p>
    <w:p w:rsidR="00F6632A" w:rsidRPr="00D910B7" w:rsidRDefault="00F6632A" w:rsidP="00F6632A">
      <w:pPr>
        <w:ind w:left="360"/>
        <w:rPr>
          <w:rFonts w:ascii="Calibri" w:hAnsi="Calibri"/>
          <w:i/>
          <w:szCs w:val="22"/>
        </w:rPr>
      </w:pPr>
    </w:p>
    <w:p w:rsidR="00F6632A" w:rsidRPr="00D910B7" w:rsidRDefault="00F6632A" w:rsidP="00F6632A">
      <w:pPr>
        <w:ind w:left="360"/>
        <w:rPr>
          <w:rFonts w:ascii="Calibri" w:hAnsi="Calibri"/>
          <w:i/>
          <w:szCs w:val="22"/>
        </w:rPr>
      </w:pPr>
      <w:r w:rsidRPr="00D910B7">
        <w:rPr>
          <w:rFonts w:ascii="Calibri" w:hAnsi="Calibri"/>
          <w:i/>
          <w:szCs w:val="22"/>
        </w:rPr>
        <w:t xml:space="preserve">Answer: </w:t>
      </w:r>
      <w:r w:rsidR="001A63B5" w:rsidRPr="00D910B7">
        <w:rPr>
          <w:rFonts w:ascii="Calibri" w:hAnsi="Calibri"/>
          <w:i/>
          <w:szCs w:val="22"/>
        </w:rPr>
        <w:t xml:space="preserve">You will be notified of suspended pupils by the finance team. </w:t>
      </w:r>
      <w:r w:rsidRPr="00D910B7">
        <w:rPr>
          <w:rFonts w:ascii="Calibri" w:hAnsi="Calibri"/>
          <w:i/>
          <w:szCs w:val="22"/>
        </w:rPr>
        <w:t xml:space="preserve">The pupil’s place </w:t>
      </w:r>
      <w:r w:rsidR="001A63B5" w:rsidRPr="00D910B7">
        <w:rPr>
          <w:rFonts w:ascii="Calibri" w:hAnsi="Calibri"/>
          <w:i/>
          <w:szCs w:val="22"/>
        </w:rPr>
        <w:t>must not be held open –</w:t>
      </w:r>
      <w:proofErr w:type="gramStart"/>
      <w:r w:rsidR="001A63B5" w:rsidRPr="00D910B7">
        <w:rPr>
          <w:rFonts w:ascii="Calibri" w:hAnsi="Calibri"/>
          <w:i/>
          <w:szCs w:val="22"/>
        </w:rPr>
        <w:t>it  should</w:t>
      </w:r>
      <w:proofErr w:type="gramEnd"/>
      <w:r w:rsidR="001A63B5" w:rsidRPr="00D910B7">
        <w:rPr>
          <w:rFonts w:ascii="Calibri" w:hAnsi="Calibri"/>
          <w:i/>
          <w:szCs w:val="22"/>
        </w:rPr>
        <w:t xml:space="preserve"> be filled </w:t>
      </w:r>
      <w:r w:rsidR="00DC775E" w:rsidRPr="00D910B7">
        <w:rPr>
          <w:rFonts w:ascii="Calibri" w:hAnsi="Calibri"/>
          <w:i/>
          <w:szCs w:val="22"/>
        </w:rPr>
        <w:t xml:space="preserve">at the earliest opportunity </w:t>
      </w:r>
      <w:r w:rsidR="001A63B5" w:rsidRPr="00D910B7">
        <w:rPr>
          <w:rFonts w:ascii="Calibri" w:hAnsi="Calibri"/>
          <w:i/>
          <w:szCs w:val="22"/>
        </w:rPr>
        <w:t xml:space="preserve">e.g. with a pupil from the waiting list. </w:t>
      </w:r>
      <w:r w:rsidR="00DC775E" w:rsidRPr="00D910B7">
        <w:rPr>
          <w:rFonts w:ascii="Calibri" w:hAnsi="Calibri"/>
          <w:i/>
          <w:szCs w:val="22"/>
        </w:rPr>
        <w:t xml:space="preserve">You may not claim beyond the </w:t>
      </w:r>
      <w:r w:rsidR="001A63B5" w:rsidRPr="00D910B7">
        <w:rPr>
          <w:rFonts w:ascii="Calibri" w:hAnsi="Calibri"/>
          <w:i/>
          <w:szCs w:val="22"/>
        </w:rPr>
        <w:t>date of the notification</w:t>
      </w:r>
      <w:r w:rsidR="00DC775E" w:rsidRPr="00D910B7">
        <w:rPr>
          <w:rFonts w:ascii="Calibri" w:hAnsi="Calibri"/>
          <w:i/>
          <w:szCs w:val="22"/>
        </w:rPr>
        <w:t xml:space="preserve"> for an individual pupil</w:t>
      </w:r>
      <w:r w:rsidR="001A63B5" w:rsidRPr="00D910B7">
        <w:rPr>
          <w:rFonts w:ascii="Calibri" w:hAnsi="Calibri"/>
          <w:i/>
          <w:szCs w:val="22"/>
        </w:rPr>
        <w:t xml:space="preserve">. </w:t>
      </w:r>
      <w:r w:rsidR="00E832E5" w:rsidRPr="00D910B7">
        <w:rPr>
          <w:rFonts w:ascii="Calibri" w:hAnsi="Calibri"/>
          <w:i/>
          <w:szCs w:val="22"/>
        </w:rPr>
        <w:t xml:space="preserve"> </w:t>
      </w:r>
      <w:r w:rsidRPr="00D910B7">
        <w:rPr>
          <w:rFonts w:ascii="Calibri" w:hAnsi="Calibri"/>
          <w:i/>
          <w:szCs w:val="22"/>
        </w:rPr>
        <w:t>You should talk to parents as soon as you suspect a problem and try to resolve concerns in order to pre-empt withdrawal or potential suspension.</w:t>
      </w:r>
    </w:p>
    <w:p w:rsidR="00BA2DE9" w:rsidRPr="00D910B7" w:rsidRDefault="00BA2DE9" w:rsidP="00F6632A">
      <w:pPr>
        <w:ind w:left="360"/>
        <w:rPr>
          <w:rFonts w:ascii="Calibri" w:hAnsi="Calibri"/>
          <w:i/>
          <w:szCs w:val="22"/>
        </w:rPr>
      </w:pPr>
    </w:p>
    <w:p w:rsidR="009A7789" w:rsidRPr="00D910B7" w:rsidRDefault="009A7789" w:rsidP="00C11F39">
      <w:pPr>
        <w:numPr>
          <w:ilvl w:val="0"/>
          <w:numId w:val="56"/>
        </w:numPr>
        <w:rPr>
          <w:rFonts w:ascii="Calibri" w:hAnsi="Calibri"/>
          <w:b/>
          <w:szCs w:val="22"/>
        </w:rPr>
      </w:pPr>
      <w:r w:rsidRPr="00D910B7">
        <w:rPr>
          <w:rFonts w:ascii="Calibri" w:hAnsi="Calibri"/>
          <w:b/>
          <w:szCs w:val="22"/>
        </w:rPr>
        <w:t>What can I claim if a schoo</w:t>
      </w:r>
      <w:r w:rsidR="00235600" w:rsidRPr="00D910B7">
        <w:rPr>
          <w:rFonts w:ascii="Calibri" w:hAnsi="Calibri"/>
          <w:b/>
          <w:szCs w:val="22"/>
        </w:rPr>
        <w:t>l cancels my teaching for a non-</w:t>
      </w:r>
      <w:r w:rsidRPr="00D910B7">
        <w:rPr>
          <w:rFonts w:ascii="Calibri" w:hAnsi="Calibri"/>
          <w:b/>
          <w:szCs w:val="22"/>
        </w:rPr>
        <w:t>emergency reason (</w:t>
      </w:r>
      <w:proofErr w:type="spellStart"/>
      <w:r w:rsidRPr="00D910B7">
        <w:rPr>
          <w:rFonts w:ascii="Calibri" w:hAnsi="Calibri"/>
          <w:b/>
          <w:szCs w:val="22"/>
        </w:rPr>
        <w:t>eg</w:t>
      </w:r>
      <w:proofErr w:type="spellEnd"/>
      <w:r w:rsidRPr="00D910B7">
        <w:rPr>
          <w:rFonts w:ascii="Calibri" w:hAnsi="Calibri"/>
          <w:b/>
          <w:szCs w:val="22"/>
        </w:rPr>
        <w:t xml:space="preserve"> Harvest Festival service</w:t>
      </w:r>
      <w:r w:rsidR="00235600" w:rsidRPr="00D910B7">
        <w:rPr>
          <w:rFonts w:ascii="Calibri" w:hAnsi="Calibri"/>
          <w:b/>
          <w:szCs w:val="22"/>
        </w:rPr>
        <w:t>, school trip</w:t>
      </w:r>
      <w:r w:rsidRPr="00D910B7">
        <w:rPr>
          <w:rFonts w:ascii="Calibri" w:hAnsi="Calibri"/>
          <w:b/>
          <w:szCs w:val="22"/>
        </w:rPr>
        <w:t>) with less than 48 hrs notice?</w:t>
      </w:r>
    </w:p>
    <w:p w:rsidR="009A7789" w:rsidRPr="00D910B7" w:rsidRDefault="009A7789" w:rsidP="009A7789">
      <w:pPr>
        <w:ind w:left="360"/>
        <w:rPr>
          <w:rFonts w:ascii="Calibri" w:hAnsi="Calibri"/>
          <w:i/>
          <w:szCs w:val="22"/>
        </w:rPr>
      </w:pPr>
    </w:p>
    <w:p w:rsidR="009A7789" w:rsidRPr="00D910B7" w:rsidRDefault="009A7789" w:rsidP="009A7789">
      <w:pPr>
        <w:ind w:left="360"/>
        <w:rPr>
          <w:rFonts w:ascii="Calibri" w:hAnsi="Calibri"/>
          <w:i/>
          <w:szCs w:val="22"/>
        </w:rPr>
      </w:pPr>
      <w:r w:rsidRPr="00D910B7">
        <w:rPr>
          <w:rFonts w:ascii="Calibri" w:hAnsi="Calibri"/>
          <w:i/>
          <w:szCs w:val="22"/>
        </w:rPr>
        <w:t xml:space="preserve">Answer: You can claim </w:t>
      </w:r>
      <w:r w:rsidR="00235600" w:rsidRPr="00D910B7">
        <w:rPr>
          <w:rFonts w:ascii="Calibri" w:hAnsi="Calibri"/>
          <w:i/>
          <w:szCs w:val="22"/>
        </w:rPr>
        <w:t>for the lesson which does not HAVE to be made up. However, if you are able</w:t>
      </w:r>
      <w:r w:rsidRPr="00D910B7">
        <w:rPr>
          <w:rFonts w:ascii="Calibri" w:hAnsi="Calibri"/>
          <w:i/>
          <w:szCs w:val="22"/>
        </w:rPr>
        <w:t xml:space="preserve"> </w:t>
      </w:r>
      <w:r w:rsidR="00235600" w:rsidRPr="00D910B7">
        <w:rPr>
          <w:rFonts w:ascii="Calibri" w:hAnsi="Calibri"/>
          <w:i/>
          <w:szCs w:val="22"/>
        </w:rPr>
        <w:t xml:space="preserve">to re-arrange the lesson, please </w:t>
      </w:r>
      <w:r w:rsidRPr="00D910B7">
        <w:rPr>
          <w:rFonts w:ascii="Calibri" w:hAnsi="Calibri"/>
          <w:i/>
          <w:szCs w:val="22"/>
        </w:rPr>
        <w:t>do so</w:t>
      </w:r>
      <w:r w:rsidR="00235600" w:rsidRPr="00D910B7">
        <w:rPr>
          <w:rFonts w:ascii="Calibri" w:hAnsi="Calibri"/>
          <w:i/>
          <w:szCs w:val="22"/>
        </w:rPr>
        <w:t>. This would be welcomed and appreciated as Maestros will have to credit any missed lesson,</w:t>
      </w:r>
      <w:r w:rsidRPr="00D910B7">
        <w:rPr>
          <w:rFonts w:ascii="Calibri" w:hAnsi="Calibri"/>
          <w:i/>
          <w:szCs w:val="22"/>
        </w:rPr>
        <w:t xml:space="preserve"> but you can only claim on</w:t>
      </w:r>
      <w:r w:rsidR="005A4807" w:rsidRPr="00D910B7">
        <w:rPr>
          <w:rFonts w:ascii="Calibri" w:hAnsi="Calibri"/>
          <w:i/>
          <w:szCs w:val="22"/>
        </w:rPr>
        <w:t>c</w:t>
      </w:r>
      <w:r w:rsidRPr="00D910B7">
        <w:rPr>
          <w:rFonts w:ascii="Calibri" w:hAnsi="Calibri"/>
          <w:i/>
          <w:szCs w:val="22"/>
        </w:rPr>
        <w:t>e.</w:t>
      </w:r>
      <w:r w:rsidR="00235600" w:rsidRPr="00D910B7">
        <w:rPr>
          <w:rFonts w:ascii="Calibri" w:hAnsi="Calibri"/>
          <w:i/>
          <w:szCs w:val="22"/>
        </w:rPr>
        <w:t xml:space="preserve"> It is in the best interests of maintaining good relationships with schools/parents by rearranging a lesson wherever possible.</w:t>
      </w:r>
    </w:p>
    <w:p w:rsidR="00CC39EA" w:rsidRPr="00D910B7" w:rsidRDefault="00CC39EA" w:rsidP="009E5A4C">
      <w:pPr>
        <w:rPr>
          <w:rFonts w:ascii="Calibri" w:hAnsi="Calibri" w:cs="Arial"/>
          <w:b/>
          <w:szCs w:val="22"/>
        </w:rPr>
      </w:pPr>
    </w:p>
    <w:p w:rsidR="009E5A4C" w:rsidRPr="00D910B7" w:rsidRDefault="009E5A4C" w:rsidP="009E5A4C">
      <w:pPr>
        <w:rPr>
          <w:rFonts w:ascii="Calibri" w:hAnsi="Calibri" w:cs="Arial"/>
          <w:b/>
          <w:szCs w:val="22"/>
        </w:rPr>
      </w:pPr>
      <w:r w:rsidRPr="00D910B7">
        <w:rPr>
          <w:rFonts w:ascii="Calibri" w:hAnsi="Calibri" w:cs="Arial"/>
          <w:b/>
          <w:szCs w:val="22"/>
        </w:rPr>
        <w:t>Pay Per Pupil Guitar Teachers</w:t>
      </w:r>
      <w:r w:rsidR="000D115A" w:rsidRPr="00D910B7">
        <w:rPr>
          <w:rFonts w:ascii="Calibri" w:hAnsi="Calibri" w:cs="Arial"/>
          <w:b/>
          <w:szCs w:val="22"/>
        </w:rPr>
        <w:t xml:space="preserve"> </w:t>
      </w:r>
    </w:p>
    <w:p w:rsidR="009E5A4C" w:rsidRPr="00D910B7" w:rsidRDefault="009E5A4C" w:rsidP="009E5A4C">
      <w:pPr>
        <w:rPr>
          <w:rFonts w:ascii="Calibri" w:hAnsi="Calibri"/>
          <w:b/>
          <w:szCs w:val="22"/>
        </w:rPr>
      </w:pPr>
    </w:p>
    <w:p w:rsidR="004B67AB" w:rsidRPr="00D910B7" w:rsidRDefault="009E5A4C" w:rsidP="009E5A4C">
      <w:pPr>
        <w:jc w:val="both"/>
        <w:rPr>
          <w:rFonts w:ascii="Calibri" w:hAnsi="Calibri"/>
          <w:szCs w:val="22"/>
        </w:rPr>
      </w:pPr>
      <w:r w:rsidRPr="00D910B7">
        <w:rPr>
          <w:rFonts w:ascii="Calibri" w:hAnsi="Calibri"/>
          <w:szCs w:val="22"/>
        </w:rPr>
        <w:t xml:space="preserve">Self-employed </w:t>
      </w:r>
      <w:r w:rsidR="00D15DA1" w:rsidRPr="00D910B7">
        <w:rPr>
          <w:rFonts w:ascii="Calibri" w:hAnsi="Calibri"/>
          <w:szCs w:val="22"/>
        </w:rPr>
        <w:t>guitar teachers</w:t>
      </w:r>
      <w:r w:rsidRPr="00D910B7">
        <w:rPr>
          <w:rFonts w:ascii="Calibri" w:hAnsi="Calibri"/>
          <w:szCs w:val="22"/>
        </w:rPr>
        <w:t xml:space="preserve"> who are using the Pay per Pupil (PPP) scheme can m</w:t>
      </w:r>
      <w:r w:rsidR="00C24495" w:rsidRPr="00D910B7">
        <w:rPr>
          <w:rFonts w:ascii="Calibri" w:hAnsi="Calibri"/>
          <w:szCs w:val="22"/>
        </w:rPr>
        <w:t>ake a claim for each pupil</w:t>
      </w:r>
      <w:r w:rsidRPr="00D910B7">
        <w:rPr>
          <w:rFonts w:ascii="Calibri" w:hAnsi="Calibri"/>
          <w:szCs w:val="22"/>
        </w:rPr>
        <w:t xml:space="preserve"> taught on a per pupil per lesson basis </w:t>
      </w:r>
      <w:r w:rsidR="00C24495" w:rsidRPr="00D910B7">
        <w:rPr>
          <w:rFonts w:ascii="Calibri" w:hAnsi="Calibri"/>
          <w:szCs w:val="22"/>
        </w:rPr>
        <w:t xml:space="preserve">for those </w:t>
      </w:r>
      <w:r w:rsidRPr="00D910B7">
        <w:rPr>
          <w:rFonts w:ascii="Calibri" w:hAnsi="Calibri"/>
          <w:szCs w:val="22"/>
        </w:rPr>
        <w:t xml:space="preserve">receiving group lessons.  Individual, group of two for 30 minutes, ensemble, buy-in schools and first access programme work is to be invoiced on a per hour basis. PPA time does not apply to PPP work. </w:t>
      </w:r>
    </w:p>
    <w:p w:rsidR="004B67AB" w:rsidRPr="00D910B7" w:rsidRDefault="004B67AB" w:rsidP="009E5A4C">
      <w:pPr>
        <w:jc w:val="both"/>
        <w:rPr>
          <w:rFonts w:ascii="Calibri" w:hAnsi="Calibri"/>
          <w:szCs w:val="22"/>
        </w:rPr>
      </w:pPr>
    </w:p>
    <w:p w:rsidR="009E5A4C" w:rsidRPr="00D910B7" w:rsidRDefault="009E5A4C" w:rsidP="009E5A4C">
      <w:pPr>
        <w:jc w:val="both"/>
        <w:rPr>
          <w:rFonts w:ascii="Calibri" w:hAnsi="Calibri"/>
          <w:szCs w:val="22"/>
        </w:rPr>
      </w:pPr>
      <w:r w:rsidRPr="00D910B7">
        <w:rPr>
          <w:rFonts w:ascii="Calibri" w:hAnsi="Calibri"/>
          <w:szCs w:val="22"/>
        </w:rPr>
        <w:t>All other guidance applies</w:t>
      </w:r>
      <w:r w:rsidR="004B67AB" w:rsidRPr="00D910B7">
        <w:rPr>
          <w:rFonts w:ascii="Calibri" w:hAnsi="Calibri"/>
          <w:szCs w:val="22"/>
        </w:rPr>
        <w:t xml:space="preserve"> with the exception of an immediate withdrawal</w:t>
      </w:r>
      <w:r w:rsidRPr="00D910B7">
        <w:rPr>
          <w:rFonts w:ascii="Calibri" w:hAnsi="Calibri"/>
          <w:szCs w:val="22"/>
        </w:rPr>
        <w:t>.</w:t>
      </w:r>
    </w:p>
    <w:p w:rsidR="00D66764" w:rsidRPr="00D910B7" w:rsidRDefault="00D66764" w:rsidP="009E5A4C">
      <w:pPr>
        <w:jc w:val="both"/>
        <w:rPr>
          <w:rFonts w:ascii="Calibri" w:hAnsi="Calibri"/>
          <w:szCs w:val="22"/>
        </w:rPr>
      </w:pPr>
    </w:p>
    <w:p w:rsidR="00D66764" w:rsidRPr="00D910B7" w:rsidRDefault="00D66764" w:rsidP="00D66764">
      <w:pPr>
        <w:ind w:left="360"/>
        <w:rPr>
          <w:rFonts w:ascii="Calibri" w:hAnsi="Calibri"/>
          <w:b/>
          <w:szCs w:val="22"/>
        </w:rPr>
      </w:pPr>
      <w:r w:rsidRPr="00D910B7">
        <w:rPr>
          <w:rFonts w:ascii="Calibri" w:hAnsi="Calibri"/>
          <w:b/>
          <w:szCs w:val="22"/>
        </w:rPr>
        <w:t>What can I claim if a</w:t>
      </w:r>
      <w:r w:rsidR="004B67AB" w:rsidRPr="00D910B7">
        <w:rPr>
          <w:rFonts w:ascii="Calibri" w:hAnsi="Calibri"/>
          <w:b/>
          <w:szCs w:val="22"/>
        </w:rPr>
        <w:t>ny</w:t>
      </w:r>
      <w:r w:rsidRPr="00D910B7">
        <w:rPr>
          <w:rFonts w:ascii="Calibri" w:hAnsi="Calibri"/>
          <w:b/>
          <w:szCs w:val="22"/>
        </w:rPr>
        <w:t xml:space="preserve"> </w:t>
      </w:r>
      <w:r w:rsidR="004B67AB" w:rsidRPr="00D910B7">
        <w:rPr>
          <w:rFonts w:ascii="Calibri" w:hAnsi="Calibri"/>
          <w:b/>
          <w:szCs w:val="22"/>
        </w:rPr>
        <w:t>‘</w:t>
      </w:r>
      <w:r w:rsidRPr="00D910B7">
        <w:rPr>
          <w:rFonts w:ascii="Calibri" w:hAnsi="Calibri"/>
          <w:b/>
          <w:szCs w:val="22"/>
        </w:rPr>
        <w:t xml:space="preserve">Pay per Pupil’ suddenly withdraws? </w:t>
      </w:r>
    </w:p>
    <w:p w:rsidR="00D66764" w:rsidRPr="00D910B7" w:rsidRDefault="00D66764" w:rsidP="00D66764">
      <w:pPr>
        <w:ind w:left="360"/>
        <w:rPr>
          <w:rFonts w:ascii="Calibri" w:hAnsi="Calibri"/>
          <w:szCs w:val="22"/>
        </w:rPr>
      </w:pPr>
    </w:p>
    <w:p w:rsidR="00D66764" w:rsidRPr="00D910B7" w:rsidRDefault="00D66764" w:rsidP="00D66764">
      <w:pPr>
        <w:ind w:left="360"/>
        <w:rPr>
          <w:rFonts w:ascii="Calibri" w:hAnsi="Calibri"/>
          <w:i/>
          <w:szCs w:val="22"/>
        </w:rPr>
      </w:pPr>
      <w:r w:rsidRPr="00D910B7">
        <w:rPr>
          <w:rFonts w:ascii="Calibri" w:hAnsi="Calibri"/>
          <w:i/>
          <w:szCs w:val="22"/>
        </w:rPr>
        <w:t>Answer: Nothing as you can only claim for students you teach.</w:t>
      </w:r>
    </w:p>
    <w:p w:rsidR="00D66764" w:rsidRPr="00D910B7" w:rsidRDefault="00A9039E" w:rsidP="00D66764">
      <w:pPr>
        <w:ind w:left="360"/>
        <w:jc w:val="both"/>
        <w:rPr>
          <w:rFonts w:ascii="Calibri" w:hAnsi="Calibri"/>
          <w:szCs w:val="22"/>
        </w:rPr>
      </w:pPr>
      <w:r w:rsidRPr="00D910B7">
        <w:rPr>
          <w:rFonts w:ascii="Calibri" w:hAnsi="Calibri"/>
          <w:szCs w:val="22"/>
        </w:rPr>
        <w:br w:type="page"/>
      </w:r>
    </w:p>
    <w:p w:rsidR="009E5A4C" w:rsidRPr="00D910B7" w:rsidRDefault="00241781" w:rsidP="005D6ADA">
      <w:pPr>
        <w:pStyle w:val="Heading1"/>
        <w:rPr>
          <w:rFonts w:ascii="Calibri" w:hAnsi="Calibri"/>
          <w:sz w:val="22"/>
          <w:szCs w:val="22"/>
        </w:rPr>
      </w:pPr>
      <w:bookmarkStart w:id="39" w:name="_Toc461094495"/>
      <w:r w:rsidRPr="00D910B7">
        <w:rPr>
          <w:rFonts w:ascii="Calibri" w:hAnsi="Calibri"/>
          <w:sz w:val="22"/>
          <w:szCs w:val="22"/>
        </w:rPr>
        <w:lastRenderedPageBreak/>
        <w:t xml:space="preserve">Expense Claims for Contracted </w:t>
      </w:r>
      <w:r w:rsidR="0089570F" w:rsidRPr="00D910B7">
        <w:rPr>
          <w:rFonts w:ascii="Calibri" w:hAnsi="Calibri"/>
          <w:sz w:val="22"/>
          <w:szCs w:val="22"/>
        </w:rPr>
        <w:t>s</w:t>
      </w:r>
      <w:r w:rsidRPr="00D910B7">
        <w:rPr>
          <w:rFonts w:ascii="Calibri" w:hAnsi="Calibri"/>
          <w:sz w:val="22"/>
          <w:szCs w:val="22"/>
        </w:rPr>
        <w:t>taff</w:t>
      </w:r>
      <w:r w:rsidR="0089570F" w:rsidRPr="00D910B7">
        <w:rPr>
          <w:rFonts w:ascii="Calibri" w:hAnsi="Calibri"/>
          <w:sz w:val="22"/>
          <w:szCs w:val="22"/>
        </w:rPr>
        <w:t xml:space="preserve"> and Hourly Paid </w:t>
      </w:r>
      <w:r w:rsidR="0060675D" w:rsidRPr="00D910B7">
        <w:rPr>
          <w:rFonts w:ascii="Calibri" w:hAnsi="Calibri"/>
          <w:sz w:val="22"/>
          <w:szCs w:val="22"/>
        </w:rPr>
        <w:t>s</w:t>
      </w:r>
      <w:r w:rsidR="0089570F" w:rsidRPr="00D910B7">
        <w:rPr>
          <w:rFonts w:ascii="Calibri" w:hAnsi="Calibri"/>
          <w:sz w:val="22"/>
          <w:szCs w:val="22"/>
        </w:rPr>
        <w:t>taff</w:t>
      </w:r>
      <w:bookmarkEnd w:id="39"/>
    </w:p>
    <w:p w:rsidR="00241781" w:rsidRPr="00D910B7" w:rsidRDefault="00241781" w:rsidP="00B46BC6">
      <w:pPr>
        <w:rPr>
          <w:rFonts w:ascii="Calibri" w:hAnsi="Calibri" w:cs="Arial"/>
          <w:b/>
          <w:szCs w:val="22"/>
        </w:rPr>
      </w:pPr>
    </w:p>
    <w:p w:rsidR="0060675D" w:rsidRPr="00D910B7" w:rsidRDefault="0060675D" w:rsidP="0060675D">
      <w:pPr>
        <w:rPr>
          <w:rFonts w:ascii="Calibri" w:hAnsi="Calibri" w:cs="Arial"/>
          <w:szCs w:val="22"/>
        </w:rPr>
      </w:pPr>
      <w:r w:rsidRPr="00D910B7">
        <w:rPr>
          <w:rFonts w:ascii="Calibri" w:hAnsi="Calibri" w:cs="Arial"/>
          <w:szCs w:val="22"/>
        </w:rPr>
        <w:t>All expense forms are available from the Finance Department and from music centres.  Expense claims must be submitted by the 5</w:t>
      </w:r>
      <w:r w:rsidRPr="00D910B7">
        <w:rPr>
          <w:rFonts w:ascii="Calibri" w:hAnsi="Calibri" w:cs="Arial"/>
          <w:szCs w:val="22"/>
          <w:vertAlign w:val="superscript"/>
        </w:rPr>
        <w:t>th</w:t>
      </w:r>
      <w:r w:rsidRPr="00D910B7">
        <w:rPr>
          <w:rFonts w:ascii="Calibri" w:hAnsi="Calibri" w:cs="Arial"/>
          <w:szCs w:val="22"/>
        </w:rPr>
        <w:t xml:space="preserve"> day of the month following the journey, expenditure or work undertaken.</w:t>
      </w:r>
    </w:p>
    <w:p w:rsidR="005D6ADA" w:rsidRPr="00D910B7" w:rsidRDefault="005D6ADA" w:rsidP="0060675D">
      <w:pPr>
        <w:rPr>
          <w:rFonts w:ascii="Calibri" w:hAnsi="Calibri" w:cs="Arial"/>
          <w:szCs w:val="22"/>
        </w:rPr>
      </w:pPr>
    </w:p>
    <w:p w:rsidR="0060675D" w:rsidRPr="00D910B7" w:rsidRDefault="0060675D" w:rsidP="0060675D">
      <w:pPr>
        <w:rPr>
          <w:rFonts w:ascii="Calibri" w:hAnsi="Calibri" w:cs="Arial"/>
          <w:szCs w:val="22"/>
        </w:rPr>
      </w:pPr>
      <w:r w:rsidRPr="00D910B7">
        <w:rPr>
          <w:rFonts w:ascii="Calibri" w:hAnsi="Calibri" w:cs="Arial"/>
          <w:b/>
          <w:szCs w:val="22"/>
        </w:rPr>
        <w:t xml:space="preserve">Travel expense claims </w:t>
      </w:r>
      <w:r w:rsidRPr="00D910B7">
        <w:rPr>
          <w:rFonts w:ascii="Calibri" w:hAnsi="Calibri" w:cs="Arial"/>
          <w:szCs w:val="22"/>
        </w:rPr>
        <w:t xml:space="preserve">must be submitted on a Maestros ‘Travel Claim Form’. The form should be completed strictly in accordance with the guidance notes on the reverse. The signed and dated form must be forwarded to the Payroll </w:t>
      </w:r>
      <w:r w:rsidR="006A5AAB" w:rsidRPr="00D910B7">
        <w:rPr>
          <w:rFonts w:ascii="Calibri" w:hAnsi="Calibri" w:cs="Arial"/>
          <w:szCs w:val="22"/>
        </w:rPr>
        <w:t>Officer</w:t>
      </w:r>
      <w:r w:rsidRPr="00D910B7">
        <w:rPr>
          <w:rFonts w:ascii="Calibri" w:hAnsi="Calibri" w:cs="Arial"/>
          <w:szCs w:val="22"/>
        </w:rPr>
        <w:t xml:space="preserve">. </w:t>
      </w:r>
    </w:p>
    <w:p w:rsidR="0060675D" w:rsidRPr="00D910B7" w:rsidRDefault="0060675D" w:rsidP="0060675D">
      <w:pPr>
        <w:rPr>
          <w:rFonts w:ascii="Calibri" w:hAnsi="Calibri" w:cs="Arial"/>
          <w:szCs w:val="22"/>
        </w:rPr>
      </w:pPr>
    </w:p>
    <w:p w:rsidR="0060675D" w:rsidRPr="00D910B7" w:rsidRDefault="0060675D" w:rsidP="0060675D">
      <w:pPr>
        <w:rPr>
          <w:rFonts w:ascii="Calibri" w:hAnsi="Calibri" w:cs="Arial"/>
          <w:szCs w:val="22"/>
        </w:rPr>
      </w:pPr>
      <w:r w:rsidRPr="00D910B7">
        <w:rPr>
          <w:rFonts w:ascii="Calibri" w:hAnsi="Calibri" w:cs="Arial"/>
          <w:b/>
          <w:szCs w:val="22"/>
        </w:rPr>
        <w:t xml:space="preserve">Sundry Expense claims </w:t>
      </w:r>
      <w:r w:rsidRPr="00D910B7">
        <w:rPr>
          <w:rFonts w:ascii="Calibri" w:hAnsi="Calibri" w:cs="Arial"/>
          <w:szCs w:val="22"/>
        </w:rPr>
        <w:t>may include e.g. parking fees, train fares, food for events etc.  It should be noted that any expenditure claimed via a Sundry Expenses form must have been authorised in advance by the budget holder.</w:t>
      </w:r>
    </w:p>
    <w:p w:rsidR="0060675D" w:rsidRPr="00D910B7" w:rsidRDefault="0060675D" w:rsidP="0060675D">
      <w:pPr>
        <w:rPr>
          <w:rFonts w:ascii="Calibri" w:hAnsi="Calibri" w:cs="Arial"/>
          <w:szCs w:val="22"/>
        </w:rPr>
      </w:pPr>
    </w:p>
    <w:p w:rsidR="0060675D" w:rsidRPr="00D910B7" w:rsidRDefault="0060675D" w:rsidP="0060675D">
      <w:pPr>
        <w:rPr>
          <w:rFonts w:ascii="Calibri" w:hAnsi="Calibri" w:cs="Arial"/>
          <w:szCs w:val="22"/>
        </w:rPr>
      </w:pPr>
      <w:r w:rsidRPr="00D910B7">
        <w:rPr>
          <w:rFonts w:ascii="Calibri" w:hAnsi="Calibri" w:cs="Arial"/>
          <w:b/>
          <w:szCs w:val="22"/>
        </w:rPr>
        <w:t xml:space="preserve">Occasional Fees and </w:t>
      </w:r>
      <w:proofErr w:type="gramStart"/>
      <w:r w:rsidRPr="00D910B7">
        <w:rPr>
          <w:rFonts w:ascii="Calibri" w:hAnsi="Calibri" w:cs="Arial"/>
          <w:b/>
          <w:szCs w:val="22"/>
        </w:rPr>
        <w:t xml:space="preserve">Expenses </w:t>
      </w:r>
      <w:r w:rsidR="00235600" w:rsidRPr="00D910B7">
        <w:rPr>
          <w:rFonts w:ascii="Calibri" w:hAnsi="Calibri" w:cs="Arial"/>
          <w:szCs w:val="22"/>
        </w:rPr>
        <w:t xml:space="preserve"> are</w:t>
      </w:r>
      <w:proofErr w:type="gramEnd"/>
      <w:r w:rsidRPr="00D910B7">
        <w:rPr>
          <w:rFonts w:ascii="Calibri" w:hAnsi="Calibri" w:cs="Arial"/>
          <w:szCs w:val="22"/>
        </w:rPr>
        <w:t xml:space="preserve"> claims for occasional fees. All fees must be agreed in advance before the work takes place. Guidance notes may be found on the reverse of the claim form.</w:t>
      </w:r>
    </w:p>
    <w:p w:rsidR="0060675D" w:rsidRPr="00D910B7" w:rsidRDefault="0060675D" w:rsidP="0060675D">
      <w:pPr>
        <w:rPr>
          <w:rFonts w:ascii="Calibri" w:hAnsi="Calibri" w:cs="Arial"/>
          <w:szCs w:val="22"/>
        </w:rPr>
      </w:pPr>
    </w:p>
    <w:p w:rsidR="0060675D" w:rsidRPr="00D910B7" w:rsidRDefault="0060675D" w:rsidP="00B46BC6">
      <w:pPr>
        <w:rPr>
          <w:rFonts w:ascii="Calibri" w:hAnsi="Calibri" w:cs="Arial"/>
          <w:szCs w:val="22"/>
        </w:rPr>
      </w:pPr>
    </w:p>
    <w:p w:rsidR="00B46BC6" w:rsidRPr="00D910B7" w:rsidRDefault="00A9039E" w:rsidP="00B46BC6">
      <w:pPr>
        <w:pStyle w:val="Heading1"/>
        <w:rPr>
          <w:rFonts w:ascii="Calibri" w:hAnsi="Calibri"/>
          <w:sz w:val="22"/>
          <w:szCs w:val="22"/>
        </w:rPr>
      </w:pPr>
      <w:bookmarkStart w:id="40" w:name="_Toc362268965"/>
      <w:r w:rsidRPr="00D910B7">
        <w:rPr>
          <w:rFonts w:ascii="Calibri" w:hAnsi="Calibri"/>
          <w:sz w:val="22"/>
          <w:szCs w:val="22"/>
        </w:rPr>
        <w:br w:type="page"/>
      </w:r>
      <w:bookmarkStart w:id="41" w:name="_Toc461094496"/>
      <w:r w:rsidR="00B46BC6" w:rsidRPr="00D910B7">
        <w:rPr>
          <w:rFonts w:ascii="Calibri" w:hAnsi="Calibri"/>
          <w:sz w:val="22"/>
          <w:szCs w:val="22"/>
        </w:rPr>
        <w:lastRenderedPageBreak/>
        <w:t>T</w:t>
      </w:r>
      <w:r w:rsidR="00394264" w:rsidRPr="00D910B7">
        <w:rPr>
          <w:rFonts w:ascii="Calibri" w:hAnsi="Calibri"/>
          <w:sz w:val="22"/>
          <w:szCs w:val="22"/>
        </w:rPr>
        <w:t>EACHING MATTERS</w:t>
      </w:r>
      <w:bookmarkEnd w:id="40"/>
      <w:bookmarkEnd w:id="41"/>
    </w:p>
    <w:p w:rsidR="0075294A" w:rsidRPr="00D910B7" w:rsidRDefault="0075294A" w:rsidP="0075294A">
      <w:pPr>
        <w:pStyle w:val="Heading1"/>
        <w:rPr>
          <w:rFonts w:ascii="Calibri" w:hAnsi="Calibri"/>
          <w:sz w:val="22"/>
          <w:szCs w:val="22"/>
        </w:rPr>
      </w:pPr>
      <w:bookmarkStart w:id="42" w:name="_Toc362268966"/>
      <w:bookmarkStart w:id="43" w:name="_Toc461094497"/>
      <w:r w:rsidRPr="00D910B7">
        <w:rPr>
          <w:rFonts w:ascii="Calibri" w:hAnsi="Calibri"/>
          <w:sz w:val="22"/>
          <w:szCs w:val="22"/>
        </w:rPr>
        <w:t>Tuition for Children and Young People</w:t>
      </w:r>
      <w:bookmarkEnd w:id="42"/>
      <w:bookmarkEnd w:id="43"/>
    </w:p>
    <w:p w:rsidR="0075294A" w:rsidRPr="00D910B7" w:rsidRDefault="0075294A" w:rsidP="00DB73E5">
      <w:pPr>
        <w:rPr>
          <w:rFonts w:ascii="Calibri" w:hAnsi="Calibri" w:cs="Arial"/>
          <w:szCs w:val="22"/>
        </w:rPr>
      </w:pPr>
    </w:p>
    <w:p w:rsidR="00DB73E5" w:rsidRPr="00D910B7" w:rsidRDefault="00DB73E5" w:rsidP="00DB73E5">
      <w:pPr>
        <w:rPr>
          <w:rFonts w:ascii="Calibri" w:hAnsi="Calibri" w:cs="Arial"/>
          <w:szCs w:val="22"/>
        </w:rPr>
      </w:pPr>
      <w:r w:rsidRPr="00D910B7">
        <w:rPr>
          <w:rFonts w:ascii="Calibri" w:hAnsi="Calibri" w:cs="Arial"/>
          <w:szCs w:val="22"/>
        </w:rPr>
        <w:t>Maestros provide</w:t>
      </w:r>
      <w:r w:rsidR="00C24495" w:rsidRPr="00D910B7">
        <w:rPr>
          <w:rFonts w:ascii="Calibri" w:hAnsi="Calibri" w:cs="Arial"/>
          <w:szCs w:val="22"/>
        </w:rPr>
        <w:t>s</w:t>
      </w:r>
      <w:r w:rsidRPr="00D910B7">
        <w:rPr>
          <w:rFonts w:ascii="Calibri" w:hAnsi="Calibri" w:cs="Arial"/>
          <w:szCs w:val="22"/>
        </w:rPr>
        <w:t xml:space="preserve"> music education opportunities to children and young people up to the year in which they are 19 y</w:t>
      </w:r>
      <w:r w:rsidR="00235600" w:rsidRPr="00D910B7">
        <w:rPr>
          <w:rFonts w:ascii="Calibri" w:hAnsi="Calibri" w:cs="Arial"/>
          <w:szCs w:val="22"/>
        </w:rPr>
        <w:t>ea</w:t>
      </w:r>
      <w:r w:rsidRPr="00D910B7">
        <w:rPr>
          <w:rFonts w:ascii="Calibri" w:hAnsi="Calibri" w:cs="Arial"/>
          <w:szCs w:val="22"/>
        </w:rPr>
        <w:t>rs</w:t>
      </w:r>
      <w:r w:rsidR="00235600" w:rsidRPr="00D910B7">
        <w:rPr>
          <w:rFonts w:ascii="Calibri" w:hAnsi="Calibri" w:cs="Arial"/>
          <w:szCs w:val="22"/>
        </w:rPr>
        <w:t xml:space="preserve"> old</w:t>
      </w:r>
      <w:r w:rsidRPr="00D910B7">
        <w:rPr>
          <w:rFonts w:ascii="Calibri" w:hAnsi="Calibri" w:cs="Arial"/>
          <w:szCs w:val="22"/>
        </w:rPr>
        <w:t xml:space="preserve">. We place an </w:t>
      </w:r>
      <w:r w:rsidR="00E86814">
        <w:rPr>
          <w:rFonts w:ascii="Calibri" w:hAnsi="Calibri" w:cs="Arial"/>
          <w:szCs w:val="22"/>
        </w:rPr>
        <w:t>emphasis on learning through enjoyment and high quality teaching</w:t>
      </w:r>
      <w:r w:rsidRPr="00D910B7">
        <w:rPr>
          <w:rFonts w:ascii="Calibri" w:hAnsi="Calibri" w:cs="Arial"/>
          <w:szCs w:val="22"/>
        </w:rPr>
        <w:t xml:space="preserve">. </w:t>
      </w:r>
      <w:r w:rsidR="0075294A" w:rsidRPr="00D910B7">
        <w:rPr>
          <w:rFonts w:ascii="Calibri" w:hAnsi="Calibri" w:cs="Arial"/>
          <w:szCs w:val="22"/>
        </w:rPr>
        <w:t xml:space="preserve">We aim to offer instrumental lesson places as soon as practically possible following receipt of an </w:t>
      </w:r>
      <w:r w:rsidR="00037CDB" w:rsidRPr="00D910B7">
        <w:rPr>
          <w:rFonts w:ascii="Calibri" w:hAnsi="Calibri" w:cs="Arial"/>
          <w:szCs w:val="22"/>
        </w:rPr>
        <w:t xml:space="preserve">online </w:t>
      </w:r>
      <w:r w:rsidR="0075294A" w:rsidRPr="00D910B7">
        <w:rPr>
          <w:rFonts w:ascii="Calibri" w:hAnsi="Calibri" w:cs="Arial"/>
          <w:szCs w:val="22"/>
        </w:rPr>
        <w:t xml:space="preserve">enrolment </w:t>
      </w:r>
      <w:r w:rsidR="00037CDB" w:rsidRPr="00D910B7">
        <w:rPr>
          <w:rFonts w:ascii="Calibri" w:hAnsi="Calibri" w:cs="Arial"/>
          <w:szCs w:val="22"/>
        </w:rPr>
        <w:t xml:space="preserve">submission or an enrolment </w:t>
      </w:r>
      <w:r w:rsidR="0075294A" w:rsidRPr="00D910B7">
        <w:rPr>
          <w:rFonts w:ascii="Calibri" w:hAnsi="Calibri" w:cs="Arial"/>
          <w:szCs w:val="22"/>
        </w:rPr>
        <w:t>form.</w:t>
      </w:r>
      <w:r w:rsidRPr="00D910B7">
        <w:rPr>
          <w:rFonts w:ascii="Calibri" w:hAnsi="Calibri" w:cs="Arial"/>
          <w:szCs w:val="22"/>
        </w:rPr>
        <w:t xml:space="preserve"> </w:t>
      </w:r>
      <w:r w:rsidR="0075294A" w:rsidRPr="00D910B7">
        <w:rPr>
          <w:rFonts w:ascii="Calibri" w:hAnsi="Calibri" w:cs="Arial"/>
          <w:szCs w:val="22"/>
        </w:rPr>
        <w:t>For lessons in schools, teachers are notified of new applicants and are expected to schedule a place. At music centres, the responsibility for allocating a lesson place lies with the music centre manage</w:t>
      </w:r>
      <w:r w:rsidR="00D55A63" w:rsidRPr="00D910B7">
        <w:rPr>
          <w:rFonts w:ascii="Calibri" w:hAnsi="Calibri" w:cs="Arial"/>
          <w:szCs w:val="22"/>
        </w:rPr>
        <w:t>r and/or curricular head.</w:t>
      </w:r>
    </w:p>
    <w:p w:rsidR="00443A21" w:rsidRPr="00D910B7" w:rsidRDefault="00443A21" w:rsidP="00DB73E5">
      <w:pPr>
        <w:rPr>
          <w:rFonts w:ascii="Calibri" w:hAnsi="Calibri" w:cs="Arial"/>
          <w:szCs w:val="22"/>
        </w:rPr>
      </w:pPr>
    </w:p>
    <w:p w:rsidR="00443A21" w:rsidRPr="00D910B7" w:rsidRDefault="00443A21" w:rsidP="00DB73E5">
      <w:pPr>
        <w:rPr>
          <w:rFonts w:ascii="Calibri" w:hAnsi="Calibri" w:cs="Arial"/>
          <w:szCs w:val="22"/>
        </w:rPr>
      </w:pPr>
      <w:r w:rsidRPr="00D910B7">
        <w:rPr>
          <w:rFonts w:ascii="Calibri" w:hAnsi="Calibri" w:cs="Arial"/>
          <w:szCs w:val="22"/>
        </w:rPr>
        <w:t xml:space="preserve">Children of pre-reception age are encouraged </w:t>
      </w:r>
      <w:r w:rsidR="0027075D" w:rsidRPr="00D910B7">
        <w:rPr>
          <w:rFonts w:ascii="Calibri" w:hAnsi="Calibri" w:cs="Arial"/>
          <w:szCs w:val="22"/>
        </w:rPr>
        <w:t>to join our Mini Maestros classes.</w:t>
      </w:r>
    </w:p>
    <w:p w:rsidR="0075294A" w:rsidRPr="00D910B7" w:rsidRDefault="0075294A" w:rsidP="00DB73E5">
      <w:pPr>
        <w:rPr>
          <w:rFonts w:ascii="Calibri" w:hAnsi="Calibri" w:cs="Arial"/>
          <w:szCs w:val="22"/>
        </w:rPr>
      </w:pPr>
    </w:p>
    <w:p w:rsidR="0075294A" w:rsidRPr="00D910B7" w:rsidRDefault="0075294A" w:rsidP="00DB73E5">
      <w:pPr>
        <w:rPr>
          <w:rFonts w:ascii="Calibri" w:hAnsi="Calibri" w:cs="Arial"/>
          <w:szCs w:val="22"/>
        </w:rPr>
      </w:pPr>
      <w:r w:rsidRPr="00D910B7">
        <w:rPr>
          <w:rFonts w:ascii="Calibri" w:hAnsi="Calibri" w:cs="Arial"/>
          <w:szCs w:val="22"/>
        </w:rPr>
        <w:t>App</w:t>
      </w:r>
      <w:r w:rsidR="00C24495" w:rsidRPr="00D910B7">
        <w:rPr>
          <w:rFonts w:ascii="Calibri" w:hAnsi="Calibri" w:cs="Arial"/>
          <w:szCs w:val="22"/>
        </w:rPr>
        <w:t xml:space="preserve">lications to join </w:t>
      </w:r>
      <w:r w:rsidR="00FA6029" w:rsidRPr="00D910B7">
        <w:rPr>
          <w:rFonts w:ascii="Calibri" w:hAnsi="Calibri" w:cs="Arial"/>
          <w:szCs w:val="22"/>
        </w:rPr>
        <w:t xml:space="preserve">non auditioned </w:t>
      </w:r>
      <w:r w:rsidR="00C24495" w:rsidRPr="00D910B7">
        <w:rPr>
          <w:rFonts w:ascii="Calibri" w:hAnsi="Calibri" w:cs="Arial"/>
          <w:szCs w:val="22"/>
        </w:rPr>
        <w:t xml:space="preserve">ensembles </w:t>
      </w:r>
      <w:r w:rsidR="00D15DA1" w:rsidRPr="00D910B7">
        <w:rPr>
          <w:rFonts w:ascii="Calibri" w:hAnsi="Calibri" w:cs="Arial"/>
          <w:szCs w:val="22"/>
        </w:rPr>
        <w:t>will be handled by music centre managers with parents notified immediately of the date and time of the next rehearsal</w:t>
      </w:r>
      <w:r w:rsidR="00FA6029" w:rsidRPr="00D910B7">
        <w:rPr>
          <w:rFonts w:ascii="Calibri" w:hAnsi="Calibri" w:cs="Arial"/>
          <w:szCs w:val="22"/>
        </w:rPr>
        <w:t>.  There</w:t>
      </w:r>
      <w:r w:rsidR="00D55A63" w:rsidRPr="00D910B7">
        <w:rPr>
          <w:rFonts w:ascii="Calibri" w:hAnsi="Calibri" w:cs="Arial"/>
          <w:szCs w:val="22"/>
        </w:rPr>
        <w:t xml:space="preserve"> is no ensemble waiting list unless capacity is reached.</w:t>
      </w:r>
    </w:p>
    <w:p w:rsidR="00447F80" w:rsidRPr="00D910B7" w:rsidRDefault="00447F80" w:rsidP="00DB73E5">
      <w:pPr>
        <w:rPr>
          <w:rFonts w:ascii="Calibri" w:hAnsi="Calibri" w:cs="Arial"/>
          <w:szCs w:val="22"/>
        </w:rPr>
      </w:pPr>
    </w:p>
    <w:p w:rsidR="00560EBD" w:rsidRPr="00D910B7" w:rsidRDefault="00560EBD" w:rsidP="00560EBD">
      <w:pPr>
        <w:pStyle w:val="Heading1"/>
        <w:rPr>
          <w:rFonts w:ascii="Calibri" w:hAnsi="Calibri"/>
          <w:sz w:val="22"/>
          <w:szCs w:val="22"/>
        </w:rPr>
      </w:pPr>
      <w:bookmarkStart w:id="44" w:name="_Toc362268967"/>
      <w:bookmarkStart w:id="45" w:name="_Toc461094498"/>
      <w:r w:rsidRPr="00D910B7">
        <w:rPr>
          <w:rFonts w:ascii="Calibri" w:hAnsi="Calibri"/>
          <w:sz w:val="22"/>
          <w:szCs w:val="22"/>
        </w:rPr>
        <w:t>Tuition for Adults</w:t>
      </w:r>
      <w:bookmarkEnd w:id="44"/>
      <w:bookmarkEnd w:id="45"/>
    </w:p>
    <w:p w:rsidR="00560EBD" w:rsidRPr="00D910B7" w:rsidRDefault="00560EBD" w:rsidP="00560EBD">
      <w:pPr>
        <w:rPr>
          <w:rFonts w:ascii="Calibri" w:hAnsi="Calibri" w:cs="Arial"/>
          <w:b/>
          <w:szCs w:val="22"/>
        </w:rPr>
      </w:pPr>
    </w:p>
    <w:p w:rsidR="00560EBD" w:rsidRPr="00D910B7" w:rsidRDefault="00560EBD" w:rsidP="00C11F39">
      <w:pPr>
        <w:numPr>
          <w:ilvl w:val="0"/>
          <w:numId w:val="19"/>
        </w:numPr>
        <w:rPr>
          <w:rFonts w:ascii="Calibri" w:hAnsi="Calibri" w:cs="Arial"/>
          <w:szCs w:val="22"/>
        </w:rPr>
      </w:pPr>
      <w:r w:rsidRPr="00D910B7">
        <w:rPr>
          <w:rFonts w:ascii="Calibri" w:hAnsi="Calibri" w:cs="Arial"/>
          <w:szCs w:val="22"/>
        </w:rPr>
        <w:t>We offer adult instrumental/vocal lessons at Music Centres. Standard fees apply.</w:t>
      </w:r>
    </w:p>
    <w:p w:rsidR="00560EBD" w:rsidRPr="00D910B7" w:rsidRDefault="00560EBD" w:rsidP="00C11F39">
      <w:pPr>
        <w:numPr>
          <w:ilvl w:val="0"/>
          <w:numId w:val="19"/>
        </w:numPr>
        <w:rPr>
          <w:rFonts w:ascii="Calibri" w:hAnsi="Calibri" w:cs="Arial"/>
          <w:szCs w:val="22"/>
        </w:rPr>
      </w:pPr>
      <w:r w:rsidRPr="00D910B7">
        <w:rPr>
          <w:rFonts w:ascii="Calibri" w:hAnsi="Calibri" w:cs="Arial"/>
          <w:szCs w:val="22"/>
        </w:rPr>
        <w:t>An adult lesson must not be offered if there are school age students on the waiting list. Pri</w:t>
      </w:r>
      <w:r w:rsidR="00235600" w:rsidRPr="00D910B7">
        <w:rPr>
          <w:rFonts w:ascii="Calibri" w:hAnsi="Calibri" w:cs="Arial"/>
          <w:szCs w:val="22"/>
        </w:rPr>
        <w:t>ority must be given to under 19</w:t>
      </w:r>
      <w:r w:rsidRPr="00D910B7">
        <w:rPr>
          <w:rFonts w:ascii="Calibri" w:hAnsi="Calibri" w:cs="Arial"/>
          <w:szCs w:val="22"/>
        </w:rPr>
        <w:t xml:space="preserve">s. </w:t>
      </w:r>
      <w:r w:rsidR="00235600" w:rsidRPr="00D910B7">
        <w:rPr>
          <w:rFonts w:ascii="Calibri" w:hAnsi="Calibri" w:cs="Arial"/>
          <w:szCs w:val="22"/>
        </w:rPr>
        <w:t>(Unless a student has been offered a lesson and cannot attend the offered place; in which case it can be offered elsewhere).</w:t>
      </w:r>
    </w:p>
    <w:p w:rsidR="00560EBD" w:rsidRPr="00D910B7" w:rsidRDefault="00560EBD" w:rsidP="00C11F39">
      <w:pPr>
        <w:numPr>
          <w:ilvl w:val="0"/>
          <w:numId w:val="19"/>
        </w:numPr>
        <w:rPr>
          <w:rFonts w:ascii="Calibri" w:hAnsi="Calibri" w:cs="Arial"/>
          <w:szCs w:val="22"/>
        </w:rPr>
      </w:pPr>
      <w:r w:rsidRPr="00D910B7">
        <w:rPr>
          <w:rFonts w:ascii="Calibri" w:hAnsi="Calibri" w:cs="Arial"/>
          <w:szCs w:val="22"/>
        </w:rPr>
        <w:t>Adults should not be included in children’s lessons without the express permission of the Chief Executive.</w:t>
      </w:r>
      <w:r w:rsidR="00C1454B" w:rsidRPr="00D910B7">
        <w:rPr>
          <w:rFonts w:ascii="Calibri" w:hAnsi="Calibri" w:cs="Arial"/>
          <w:szCs w:val="22"/>
        </w:rPr>
        <w:t xml:space="preserve">  Where children turn 18 during the course of the year lessons can continue as normal.</w:t>
      </w:r>
    </w:p>
    <w:p w:rsidR="00560EBD" w:rsidRPr="00D910B7" w:rsidRDefault="00560EBD" w:rsidP="00C11F39">
      <w:pPr>
        <w:numPr>
          <w:ilvl w:val="0"/>
          <w:numId w:val="19"/>
        </w:numPr>
        <w:rPr>
          <w:rFonts w:ascii="Calibri" w:hAnsi="Calibri" w:cs="Arial"/>
          <w:szCs w:val="22"/>
        </w:rPr>
      </w:pPr>
      <w:r w:rsidRPr="00D910B7">
        <w:rPr>
          <w:rFonts w:ascii="Calibri" w:hAnsi="Calibri" w:cs="Arial"/>
          <w:szCs w:val="22"/>
        </w:rPr>
        <w:t xml:space="preserve">Adults should apply for lessons by </w:t>
      </w:r>
      <w:r w:rsidRPr="004917E5">
        <w:rPr>
          <w:rFonts w:ascii="Calibri" w:hAnsi="Calibri" w:cs="Arial"/>
          <w:szCs w:val="22"/>
        </w:rPr>
        <w:t xml:space="preserve">completing </w:t>
      </w:r>
      <w:r w:rsidR="00B02BE6" w:rsidRPr="004917E5">
        <w:rPr>
          <w:rFonts w:ascii="Calibri" w:hAnsi="Calibri" w:cs="Arial"/>
          <w:szCs w:val="22"/>
        </w:rPr>
        <w:t>an online enrolment submission via the website</w:t>
      </w:r>
      <w:r w:rsidRPr="004917E5">
        <w:rPr>
          <w:rFonts w:ascii="Calibri" w:hAnsi="Calibri" w:cs="Arial"/>
          <w:szCs w:val="22"/>
        </w:rPr>
        <w:t>.</w:t>
      </w:r>
    </w:p>
    <w:p w:rsidR="00560EBD" w:rsidRPr="00D910B7" w:rsidRDefault="00560EBD" w:rsidP="00C11F39">
      <w:pPr>
        <w:numPr>
          <w:ilvl w:val="0"/>
          <w:numId w:val="19"/>
        </w:numPr>
        <w:rPr>
          <w:rFonts w:ascii="Calibri" w:hAnsi="Calibri" w:cs="Arial"/>
          <w:szCs w:val="22"/>
        </w:rPr>
      </w:pPr>
      <w:r w:rsidRPr="00D910B7">
        <w:rPr>
          <w:rFonts w:ascii="Calibri" w:hAnsi="Calibri" w:cs="Arial"/>
          <w:szCs w:val="22"/>
        </w:rPr>
        <w:t>Adults will normally request (and be offered) an individual lesson. However, two adults may opt for a shared 30 minute lesson.</w:t>
      </w:r>
    </w:p>
    <w:p w:rsidR="00D72D50" w:rsidRPr="00D910B7" w:rsidRDefault="00560EBD" w:rsidP="00C11F39">
      <w:pPr>
        <w:numPr>
          <w:ilvl w:val="0"/>
          <w:numId w:val="19"/>
        </w:numPr>
        <w:rPr>
          <w:rFonts w:ascii="Calibri" w:hAnsi="Calibri" w:cs="Arial"/>
          <w:szCs w:val="22"/>
        </w:rPr>
      </w:pPr>
      <w:r w:rsidRPr="00D910B7">
        <w:rPr>
          <w:rFonts w:ascii="Calibri" w:hAnsi="Calibri" w:cs="Arial"/>
          <w:szCs w:val="22"/>
        </w:rPr>
        <w:t>Lessons will be charged at the rates currently in force as published on our website.</w:t>
      </w:r>
    </w:p>
    <w:p w:rsidR="00235600" w:rsidRPr="00D910B7" w:rsidRDefault="00235600" w:rsidP="00235600">
      <w:pPr>
        <w:ind w:left="720"/>
        <w:rPr>
          <w:rFonts w:ascii="Calibri" w:hAnsi="Calibri" w:cs="Arial"/>
          <w:szCs w:val="22"/>
        </w:rPr>
      </w:pPr>
    </w:p>
    <w:p w:rsidR="00447F80" w:rsidRPr="00D910B7" w:rsidRDefault="00534BA6" w:rsidP="00C81374">
      <w:pPr>
        <w:pStyle w:val="Heading2"/>
        <w:rPr>
          <w:rFonts w:ascii="Calibri" w:hAnsi="Calibri"/>
          <w:sz w:val="22"/>
          <w:szCs w:val="22"/>
        </w:rPr>
      </w:pPr>
      <w:bookmarkStart w:id="46" w:name="_Toc461094499"/>
      <w:r w:rsidRPr="00D910B7">
        <w:rPr>
          <w:rFonts w:ascii="Calibri" w:hAnsi="Calibri"/>
          <w:sz w:val="22"/>
          <w:szCs w:val="22"/>
        </w:rPr>
        <w:t xml:space="preserve">Teaching </w:t>
      </w:r>
      <w:r w:rsidR="00447F80" w:rsidRPr="00D910B7">
        <w:rPr>
          <w:rFonts w:ascii="Calibri" w:hAnsi="Calibri"/>
          <w:sz w:val="22"/>
          <w:szCs w:val="22"/>
        </w:rPr>
        <w:t>A</w:t>
      </w:r>
      <w:r w:rsidRPr="00D910B7">
        <w:rPr>
          <w:rFonts w:ascii="Calibri" w:hAnsi="Calibri"/>
          <w:sz w:val="22"/>
          <w:szCs w:val="22"/>
        </w:rPr>
        <w:t>utistic Pupils</w:t>
      </w:r>
      <w:bookmarkEnd w:id="46"/>
      <w:r w:rsidRPr="00D910B7">
        <w:rPr>
          <w:rFonts w:ascii="Calibri" w:hAnsi="Calibri"/>
          <w:sz w:val="22"/>
          <w:szCs w:val="22"/>
        </w:rPr>
        <w:t xml:space="preserve"> </w:t>
      </w:r>
    </w:p>
    <w:p w:rsidR="00D72D50" w:rsidRPr="00D910B7" w:rsidRDefault="00447F80" w:rsidP="00235600">
      <w:pPr>
        <w:pStyle w:val="NormalWeb"/>
        <w:rPr>
          <w:rFonts w:ascii="Calibri" w:hAnsi="Calibri" w:cs="Arial"/>
          <w:szCs w:val="22"/>
        </w:rPr>
      </w:pPr>
      <w:r w:rsidRPr="00D910B7">
        <w:rPr>
          <w:rFonts w:ascii="Calibri" w:hAnsi="Calibri" w:cs="Arial"/>
          <w:szCs w:val="22"/>
        </w:rPr>
        <w:t>It is highly likely that autism wil</w:t>
      </w:r>
      <w:r w:rsidR="00C1454B" w:rsidRPr="00D910B7">
        <w:rPr>
          <w:rFonts w:ascii="Calibri" w:hAnsi="Calibri" w:cs="Arial"/>
          <w:szCs w:val="22"/>
        </w:rPr>
        <w:t>l IMPROVE musical ability. P</w:t>
      </w:r>
      <w:r w:rsidRPr="00D910B7">
        <w:rPr>
          <w:rFonts w:ascii="Calibri" w:hAnsi="Calibri" w:cs="Arial"/>
          <w:szCs w:val="22"/>
        </w:rPr>
        <w:t xml:space="preserve">roblems faced by a person with autism typically relate not to production of music, but ability to read and understand notation </w:t>
      </w:r>
      <w:r w:rsidR="00C1454B" w:rsidRPr="00D910B7">
        <w:rPr>
          <w:rFonts w:ascii="Calibri" w:hAnsi="Calibri" w:cs="Arial"/>
          <w:szCs w:val="22"/>
        </w:rPr>
        <w:t xml:space="preserve">and manage </w:t>
      </w:r>
      <w:r w:rsidRPr="00D910B7">
        <w:rPr>
          <w:rFonts w:ascii="Calibri" w:hAnsi="Calibri" w:cs="Arial"/>
          <w:szCs w:val="22"/>
        </w:rPr>
        <w:t xml:space="preserve">sensory issues connected with ensemble playing. People with autism may also take a longer time to learn the basics – notation, dynamics, note values, etc. </w:t>
      </w:r>
      <w:r w:rsidR="00235600" w:rsidRPr="00D910B7">
        <w:rPr>
          <w:rFonts w:ascii="Calibri" w:hAnsi="Calibri" w:cs="Arial"/>
          <w:szCs w:val="22"/>
        </w:rPr>
        <w:t>There is guidance available about teaching pupils with autism – please seek advice from your Curricular Head.</w:t>
      </w:r>
    </w:p>
    <w:p w:rsidR="0014436A" w:rsidRPr="00D910B7" w:rsidRDefault="0014436A" w:rsidP="00C81374">
      <w:pPr>
        <w:pStyle w:val="Heading2"/>
        <w:rPr>
          <w:rFonts w:ascii="Calibri" w:hAnsi="Calibri"/>
          <w:sz w:val="22"/>
          <w:szCs w:val="22"/>
        </w:rPr>
      </w:pPr>
      <w:bookmarkStart w:id="47" w:name="_Toc461094500"/>
      <w:r w:rsidRPr="00D910B7">
        <w:rPr>
          <w:rFonts w:ascii="Calibri" w:hAnsi="Calibri"/>
          <w:sz w:val="22"/>
          <w:szCs w:val="22"/>
        </w:rPr>
        <w:t>Pupil Information</w:t>
      </w:r>
      <w:bookmarkEnd w:id="47"/>
    </w:p>
    <w:p w:rsidR="0014436A" w:rsidRPr="00D910B7" w:rsidRDefault="0014436A" w:rsidP="0014436A">
      <w:pPr>
        <w:rPr>
          <w:rFonts w:ascii="Calibri" w:hAnsi="Calibri" w:cs="Arial"/>
          <w:b/>
          <w:szCs w:val="22"/>
        </w:rPr>
      </w:pPr>
    </w:p>
    <w:p w:rsidR="0014436A" w:rsidRPr="00D910B7" w:rsidRDefault="0014436A" w:rsidP="0014436A">
      <w:pPr>
        <w:rPr>
          <w:rFonts w:ascii="Calibri" w:hAnsi="Calibri" w:cs="Arial"/>
          <w:szCs w:val="22"/>
        </w:rPr>
      </w:pPr>
      <w:r w:rsidRPr="00D910B7">
        <w:rPr>
          <w:rFonts w:ascii="Calibri" w:hAnsi="Calibri" w:cs="Arial"/>
          <w:szCs w:val="22"/>
        </w:rPr>
        <w:t xml:space="preserve">The following </w:t>
      </w:r>
      <w:r w:rsidR="00A9039E" w:rsidRPr="00D910B7">
        <w:rPr>
          <w:rFonts w:ascii="Calibri" w:hAnsi="Calibri" w:cs="Arial"/>
          <w:szCs w:val="22"/>
        </w:rPr>
        <w:t xml:space="preserve">items </w:t>
      </w:r>
      <w:r w:rsidRPr="00D910B7">
        <w:rPr>
          <w:rFonts w:ascii="Calibri" w:hAnsi="Calibri" w:cs="Arial"/>
          <w:szCs w:val="22"/>
        </w:rPr>
        <w:t xml:space="preserve">will be sent out electronically at the start of each term and at half term. You may also request </w:t>
      </w:r>
      <w:r w:rsidR="00C74639" w:rsidRPr="00D910B7">
        <w:rPr>
          <w:rFonts w:ascii="Calibri" w:hAnsi="Calibri" w:cs="Arial"/>
          <w:szCs w:val="22"/>
        </w:rPr>
        <w:t xml:space="preserve">current </w:t>
      </w:r>
      <w:r w:rsidR="004F7AAD" w:rsidRPr="00D910B7">
        <w:rPr>
          <w:rFonts w:ascii="Calibri" w:hAnsi="Calibri" w:cs="Arial"/>
          <w:szCs w:val="22"/>
        </w:rPr>
        <w:t>details</w:t>
      </w:r>
      <w:r w:rsidRPr="00D910B7">
        <w:rPr>
          <w:rFonts w:ascii="Calibri" w:hAnsi="Calibri" w:cs="Arial"/>
          <w:szCs w:val="22"/>
        </w:rPr>
        <w:t xml:space="preserve"> from the Admin team at any time.</w:t>
      </w:r>
    </w:p>
    <w:p w:rsidR="0014436A" w:rsidRPr="00D910B7" w:rsidRDefault="0014436A" w:rsidP="0014436A">
      <w:pPr>
        <w:rPr>
          <w:rFonts w:ascii="Calibri" w:hAnsi="Calibri" w:cs="Arial"/>
          <w:b/>
          <w:szCs w:val="22"/>
        </w:rPr>
      </w:pPr>
    </w:p>
    <w:p w:rsidR="00C81374" w:rsidRPr="00D910B7" w:rsidRDefault="00235600" w:rsidP="00C81374">
      <w:pPr>
        <w:pStyle w:val="Heading3"/>
        <w:rPr>
          <w:rFonts w:ascii="Calibri" w:hAnsi="Calibri"/>
          <w:szCs w:val="22"/>
        </w:rPr>
      </w:pPr>
      <w:bookmarkStart w:id="48" w:name="_Toc461094501"/>
      <w:r w:rsidRPr="00D910B7">
        <w:rPr>
          <w:rFonts w:ascii="Calibri" w:hAnsi="Calibri"/>
          <w:szCs w:val="22"/>
        </w:rPr>
        <w:t xml:space="preserve">Teacher’s </w:t>
      </w:r>
      <w:r w:rsidR="00C81374" w:rsidRPr="00D910B7">
        <w:rPr>
          <w:rFonts w:ascii="Calibri" w:hAnsi="Calibri"/>
          <w:szCs w:val="22"/>
        </w:rPr>
        <w:t xml:space="preserve">Pupil </w:t>
      </w:r>
      <w:r w:rsidR="005A4807" w:rsidRPr="00D910B7">
        <w:rPr>
          <w:rFonts w:ascii="Calibri" w:hAnsi="Calibri"/>
          <w:szCs w:val="22"/>
        </w:rPr>
        <w:t>L</w:t>
      </w:r>
      <w:r w:rsidR="00C81374" w:rsidRPr="00D910B7">
        <w:rPr>
          <w:rFonts w:ascii="Calibri" w:hAnsi="Calibri"/>
          <w:szCs w:val="22"/>
        </w:rPr>
        <w:t>ist</w:t>
      </w:r>
      <w:bookmarkEnd w:id="48"/>
    </w:p>
    <w:p w:rsidR="004C3837" w:rsidRPr="00D910B7" w:rsidRDefault="005C2FC7" w:rsidP="00C81374">
      <w:pPr>
        <w:rPr>
          <w:rStyle w:val="Emphasis"/>
          <w:rFonts w:ascii="Calibri" w:hAnsi="Calibri" w:cs="Arial"/>
          <w:b/>
          <w:i w:val="0"/>
          <w:szCs w:val="22"/>
        </w:rPr>
      </w:pPr>
      <w:r w:rsidRPr="00D910B7">
        <w:rPr>
          <w:rFonts w:ascii="Calibri" w:hAnsi="Calibri"/>
          <w:szCs w:val="22"/>
        </w:rPr>
        <w:t xml:space="preserve">Separate lists are produced for </w:t>
      </w:r>
      <w:r w:rsidR="00F34BF5" w:rsidRPr="00D910B7">
        <w:rPr>
          <w:rFonts w:ascii="Calibri" w:hAnsi="Calibri"/>
          <w:szCs w:val="22"/>
        </w:rPr>
        <w:t xml:space="preserve">pupils learning in schools and those learning at </w:t>
      </w:r>
      <w:r w:rsidRPr="00D910B7">
        <w:rPr>
          <w:rFonts w:ascii="Calibri" w:hAnsi="Calibri"/>
          <w:szCs w:val="22"/>
        </w:rPr>
        <w:t>Music Centre</w:t>
      </w:r>
      <w:r w:rsidR="005A4807" w:rsidRPr="00D910B7">
        <w:rPr>
          <w:rFonts w:ascii="Calibri" w:hAnsi="Calibri"/>
          <w:szCs w:val="22"/>
        </w:rPr>
        <w:t>s.</w:t>
      </w:r>
      <w:r w:rsidRPr="00D910B7">
        <w:rPr>
          <w:rFonts w:ascii="Calibri" w:hAnsi="Calibri"/>
          <w:szCs w:val="22"/>
        </w:rPr>
        <w:t xml:space="preserve"> </w:t>
      </w:r>
      <w:r w:rsidR="00F34BF5" w:rsidRPr="00D910B7">
        <w:rPr>
          <w:rFonts w:ascii="Calibri" w:hAnsi="Calibri"/>
          <w:szCs w:val="22"/>
        </w:rPr>
        <w:t>(P</w:t>
      </w:r>
      <w:r w:rsidRPr="00D910B7">
        <w:rPr>
          <w:rFonts w:ascii="Calibri" w:hAnsi="Calibri"/>
          <w:szCs w:val="22"/>
        </w:rPr>
        <w:t>upils waiting to begin lessons will appear on Waiting List reports</w:t>
      </w:r>
      <w:r w:rsidR="00F34BF5" w:rsidRPr="00D910B7">
        <w:rPr>
          <w:rFonts w:ascii="Calibri" w:hAnsi="Calibri"/>
          <w:szCs w:val="22"/>
        </w:rPr>
        <w:t xml:space="preserve"> -</w:t>
      </w:r>
      <w:r w:rsidRPr="00D910B7">
        <w:rPr>
          <w:rFonts w:ascii="Calibri" w:hAnsi="Calibri"/>
          <w:szCs w:val="22"/>
        </w:rPr>
        <w:t xml:space="preserve"> not on the pupil l</w:t>
      </w:r>
      <w:r w:rsidR="0014436A" w:rsidRPr="00D910B7">
        <w:rPr>
          <w:rFonts w:ascii="Calibri" w:hAnsi="Calibri"/>
          <w:szCs w:val="22"/>
        </w:rPr>
        <w:t>ist</w:t>
      </w:r>
      <w:r w:rsidR="00F34BF5" w:rsidRPr="00D910B7">
        <w:rPr>
          <w:rFonts w:ascii="Calibri" w:hAnsi="Calibri"/>
          <w:szCs w:val="22"/>
        </w:rPr>
        <w:t xml:space="preserve">.)  </w:t>
      </w:r>
      <w:r w:rsidR="00C74639" w:rsidRPr="00D910B7">
        <w:rPr>
          <w:rFonts w:ascii="Calibri" w:hAnsi="Calibri"/>
          <w:szCs w:val="22"/>
        </w:rPr>
        <w:t>Any errors or anomalies must be reported to the Admin team (preferably by email).</w:t>
      </w:r>
    </w:p>
    <w:p w:rsidR="004C3837" w:rsidRPr="00D910B7" w:rsidRDefault="004C3837" w:rsidP="0014436A">
      <w:pPr>
        <w:ind w:left="3600" w:hanging="2880"/>
        <w:rPr>
          <w:rStyle w:val="Emphasis"/>
          <w:rFonts w:ascii="Calibri" w:hAnsi="Calibri" w:cs="Arial"/>
          <w:i w:val="0"/>
          <w:szCs w:val="22"/>
        </w:rPr>
      </w:pPr>
    </w:p>
    <w:p w:rsidR="00C74639" w:rsidRPr="00D910B7" w:rsidRDefault="00C74639" w:rsidP="00C11F39">
      <w:pPr>
        <w:numPr>
          <w:ilvl w:val="0"/>
          <w:numId w:val="20"/>
        </w:numPr>
        <w:rPr>
          <w:rStyle w:val="Emphasis"/>
          <w:rFonts w:ascii="Calibri" w:hAnsi="Calibri" w:cs="Arial"/>
          <w:i w:val="0"/>
          <w:szCs w:val="22"/>
        </w:rPr>
      </w:pPr>
      <w:r w:rsidRPr="00D910B7">
        <w:rPr>
          <w:rStyle w:val="Emphasis"/>
          <w:rFonts w:ascii="Calibri" w:hAnsi="Calibri" w:cs="Arial"/>
          <w:i w:val="0"/>
          <w:szCs w:val="22"/>
        </w:rPr>
        <w:t>Are there any pupils</w:t>
      </w:r>
      <w:r w:rsidR="00F34BF5" w:rsidRPr="00D910B7">
        <w:rPr>
          <w:rStyle w:val="Emphasis"/>
          <w:rFonts w:ascii="Calibri" w:hAnsi="Calibri" w:cs="Arial"/>
          <w:i w:val="0"/>
          <w:szCs w:val="22"/>
        </w:rPr>
        <w:t xml:space="preserve"> </w:t>
      </w:r>
      <w:r w:rsidRPr="00D910B7">
        <w:rPr>
          <w:rStyle w:val="Emphasis"/>
          <w:rFonts w:ascii="Calibri" w:hAnsi="Calibri" w:cs="Arial"/>
          <w:i w:val="0"/>
          <w:szCs w:val="22"/>
        </w:rPr>
        <w:t>of whom you are unaware?</w:t>
      </w:r>
    </w:p>
    <w:p w:rsidR="00F34BF5" w:rsidRPr="00D910B7" w:rsidRDefault="00F34BF5" w:rsidP="00C11F39">
      <w:pPr>
        <w:numPr>
          <w:ilvl w:val="0"/>
          <w:numId w:val="20"/>
        </w:numPr>
        <w:rPr>
          <w:rStyle w:val="Emphasis"/>
          <w:rFonts w:ascii="Calibri" w:hAnsi="Calibri" w:cs="Arial"/>
          <w:i w:val="0"/>
          <w:szCs w:val="22"/>
        </w:rPr>
      </w:pPr>
      <w:r w:rsidRPr="00D910B7">
        <w:rPr>
          <w:rStyle w:val="Emphasis"/>
          <w:rFonts w:ascii="Calibri" w:hAnsi="Calibri" w:cs="Arial"/>
          <w:i w:val="0"/>
          <w:szCs w:val="22"/>
        </w:rPr>
        <w:t>Are you teaching a pupil who does not appear</w:t>
      </w:r>
    </w:p>
    <w:p w:rsidR="004C3837" w:rsidRPr="00D910B7" w:rsidRDefault="004C3837" w:rsidP="00C11F39">
      <w:pPr>
        <w:numPr>
          <w:ilvl w:val="0"/>
          <w:numId w:val="20"/>
        </w:numPr>
        <w:rPr>
          <w:rStyle w:val="Emphasis"/>
          <w:rFonts w:ascii="Calibri" w:hAnsi="Calibri" w:cs="Arial"/>
          <w:i w:val="0"/>
          <w:szCs w:val="22"/>
        </w:rPr>
      </w:pPr>
      <w:r w:rsidRPr="00D910B7">
        <w:rPr>
          <w:rStyle w:val="Emphasis"/>
          <w:rFonts w:ascii="Calibri" w:hAnsi="Calibri" w:cs="Arial"/>
          <w:i w:val="0"/>
          <w:szCs w:val="22"/>
        </w:rPr>
        <w:t xml:space="preserve">Check </w:t>
      </w:r>
      <w:r w:rsidR="00F34BF5" w:rsidRPr="00D910B7">
        <w:rPr>
          <w:rStyle w:val="Emphasis"/>
          <w:rFonts w:ascii="Calibri" w:hAnsi="Calibri" w:cs="Arial"/>
          <w:i w:val="0"/>
          <w:szCs w:val="22"/>
        </w:rPr>
        <w:t xml:space="preserve">that </w:t>
      </w:r>
      <w:r w:rsidRPr="00D910B7">
        <w:rPr>
          <w:rStyle w:val="Emphasis"/>
          <w:rFonts w:ascii="Calibri" w:hAnsi="Calibri" w:cs="Arial"/>
          <w:i w:val="0"/>
          <w:szCs w:val="22"/>
        </w:rPr>
        <w:t xml:space="preserve">the lesson you teach </w:t>
      </w:r>
      <w:r w:rsidR="00F34BF5" w:rsidRPr="00D910B7">
        <w:rPr>
          <w:rStyle w:val="Emphasis"/>
          <w:rFonts w:ascii="Calibri" w:hAnsi="Calibri" w:cs="Arial"/>
          <w:i w:val="0"/>
          <w:szCs w:val="22"/>
        </w:rPr>
        <w:t xml:space="preserve">is as described </w:t>
      </w:r>
      <w:r w:rsidRPr="00D910B7">
        <w:rPr>
          <w:rStyle w:val="Emphasis"/>
          <w:rFonts w:ascii="Calibri" w:hAnsi="Calibri" w:cs="Arial"/>
          <w:i w:val="0"/>
          <w:szCs w:val="22"/>
        </w:rPr>
        <w:t xml:space="preserve">e.g. </w:t>
      </w:r>
      <w:r w:rsidR="00F34BF5" w:rsidRPr="00D910B7">
        <w:rPr>
          <w:rStyle w:val="Emphasis"/>
          <w:rFonts w:ascii="Calibri" w:hAnsi="Calibri" w:cs="Arial"/>
          <w:i w:val="0"/>
          <w:szCs w:val="22"/>
        </w:rPr>
        <w:t>Standard Group Tuition</w:t>
      </w:r>
      <w:r w:rsidRPr="00D910B7">
        <w:rPr>
          <w:rStyle w:val="Emphasis"/>
          <w:rFonts w:ascii="Calibri" w:hAnsi="Calibri" w:cs="Arial"/>
          <w:i w:val="0"/>
          <w:szCs w:val="22"/>
        </w:rPr>
        <w:t xml:space="preserve"> </w:t>
      </w:r>
    </w:p>
    <w:p w:rsidR="004C3837" w:rsidRPr="00D910B7" w:rsidRDefault="004C3837" w:rsidP="00C11F39">
      <w:pPr>
        <w:numPr>
          <w:ilvl w:val="0"/>
          <w:numId w:val="20"/>
        </w:numPr>
        <w:rPr>
          <w:rStyle w:val="Emphasis"/>
          <w:rFonts w:ascii="Calibri" w:hAnsi="Calibri" w:cs="Arial"/>
          <w:i w:val="0"/>
          <w:szCs w:val="22"/>
        </w:rPr>
      </w:pPr>
      <w:r w:rsidRPr="00D910B7">
        <w:rPr>
          <w:rStyle w:val="Emphasis"/>
          <w:rFonts w:ascii="Calibri" w:hAnsi="Calibri" w:cs="Arial"/>
          <w:i w:val="0"/>
          <w:szCs w:val="22"/>
        </w:rPr>
        <w:lastRenderedPageBreak/>
        <w:t xml:space="preserve">Check that the </w:t>
      </w:r>
      <w:r w:rsidR="00F34BF5" w:rsidRPr="00D910B7">
        <w:rPr>
          <w:rStyle w:val="Emphasis"/>
          <w:rFonts w:ascii="Calibri" w:hAnsi="Calibri" w:cs="Arial"/>
          <w:i w:val="0"/>
          <w:szCs w:val="22"/>
        </w:rPr>
        <w:t>(</w:t>
      </w:r>
      <w:r w:rsidRPr="00D910B7">
        <w:rPr>
          <w:rStyle w:val="Emphasis"/>
          <w:rFonts w:ascii="Calibri" w:hAnsi="Calibri" w:cs="Arial"/>
          <w:i w:val="0"/>
          <w:szCs w:val="22"/>
        </w:rPr>
        <w:t>lesson</w:t>
      </w:r>
      <w:r w:rsidR="00F34BF5" w:rsidRPr="00D910B7">
        <w:rPr>
          <w:rStyle w:val="Emphasis"/>
          <w:rFonts w:ascii="Calibri" w:hAnsi="Calibri" w:cs="Arial"/>
          <w:i w:val="0"/>
          <w:szCs w:val="22"/>
        </w:rPr>
        <w:t>)</w:t>
      </w:r>
      <w:r w:rsidRPr="00D910B7">
        <w:rPr>
          <w:rStyle w:val="Emphasis"/>
          <w:rFonts w:ascii="Calibri" w:hAnsi="Calibri" w:cs="Arial"/>
          <w:i w:val="0"/>
          <w:szCs w:val="22"/>
        </w:rPr>
        <w:t xml:space="preserve"> </w:t>
      </w:r>
      <w:r w:rsidR="00F34BF5" w:rsidRPr="00D910B7">
        <w:rPr>
          <w:rStyle w:val="Emphasis"/>
          <w:rFonts w:ascii="Calibri" w:hAnsi="Calibri" w:cs="Arial"/>
          <w:i w:val="0"/>
          <w:szCs w:val="22"/>
        </w:rPr>
        <w:t>G</w:t>
      </w:r>
      <w:r w:rsidRPr="00D910B7">
        <w:rPr>
          <w:rStyle w:val="Emphasis"/>
          <w:rFonts w:ascii="Calibri" w:hAnsi="Calibri" w:cs="Arial"/>
          <w:i w:val="0"/>
          <w:szCs w:val="22"/>
        </w:rPr>
        <w:t>roup code (</w:t>
      </w:r>
      <w:proofErr w:type="spellStart"/>
      <w:r w:rsidRPr="00D910B7">
        <w:rPr>
          <w:rStyle w:val="Emphasis"/>
          <w:rFonts w:ascii="Calibri" w:hAnsi="Calibri" w:cs="Arial"/>
          <w:i w:val="0"/>
          <w:szCs w:val="22"/>
        </w:rPr>
        <w:t>eg</w:t>
      </w:r>
      <w:proofErr w:type="spellEnd"/>
      <w:r w:rsidRPr="00D910B7">
        <w:rPr>
          <w:rStyle w:val="Emphasis"/>
          <w:rFonts w:ascii="Calibri" w:hAnsi="Calibri" w:cs="Arial"/>
          <w:i w:val="0"/>
          <w:szCs w:val="22"/>
        </w:rPr>
        <w:t xml:space="preserve">, A, B </w:t>
      </w:r>
      <w:proofErr w:type="spellStart"/>
      <w:r w:rsidRPr="00D910B7">
        <w:rPr>
          <w:rStyle w:val="Emphasis"/>
          <w:rFonts w:ascii="Calibri" w:hAnsi="Calibri" w:cs="Arial"/>
          <w:i w:val="0"/>
          <w:szCs w:val="22"/>
        </w:rPr>
        <w:t>etc</w:t>
      </w:r>
      <w:proofErr w:type="spellEnd"/>
      <w:r w:rsidRPr="00D910B7">
        <w:rPr>
          <w:rStyle w:val="Emphasis"/>
          <w:rFonts w:ascii="Calibri" w:hAnsi="Calibri" w:cs="Arial"/>
          <w:i w:val="0"/>
          <w:szCs w:val="22"/>
        </w:rPr>
        <w:t>) is correctly recorded</w:t>
      </w:r>
    </w:p>
    <w:p w:rsidR="00F34BF5" w:rsidRPr="00D910B7" w:rsidRDefault="00F34BF5" w:rsidP="00C11F39">
      <w:pPr>
        <w:numPr>
          <w:ilvl w:val="0"/>
          <w:numId w:val="20"/>
        </w:numPr>
        <w:rPr>
          <w:rStyle w:val="Emphasis"/>
          <w:rFonts w:ascii="Calibri" w:hAnsi="Calibri" w:cs="Arial"/>
          <w:i w:val="0"/>
          <w:szCs w:val="22"/>
        </w:rPr>
      </w:pPr>
      <w:r w:rsidRPr="00D910B7">
        <w:rPr>
          <w:rStyle w:val="Emphasis"/>
          <w:rFonts w:ascii="Calibri" w:hAnsi="Calibri" w:cs="Arial"/>
          <w:i w:val="0"/>
          <w:szCs w:val="22"/>
        </w:rPr>
        <w:t>Check the timings</w:t>
      </w:r>
      <w:r w:rsidR="005A4807" w:rsidRPr="00D910B7">
        <w:rPr>
          <w:rStyle w:val="Emphasis"/>
          <w:rFonts w:ascii="Calibri" w:hAnsi="Calibri" w:cs="Arial"/>
          <w:i w:val="0"/>
          <w:szCs w:val="22"/>
        </w:rPr>
        <w:t>/lesson duration</w:t>
      </w:r>
      <w:r w:rsidRPr="00D910B7">
        <w:rPr>
          <w:rStyle w:val="Emphasis"/>
          <w:rFonts w:ascii="Calibri" w:hAnsi="Calibri" w:cs="Arial"/>
          <w:i w:val="0"/>
          <w:szCs w:val="22"/>
        </w:rPr>
        <w:t xml:space="preserve"> are correct</w:t>
      </w:r>
    </w:p>
    <w:p w:rsidR="00F34BF5" w:rsidRPr="00D910B7" w:rsidRDefault="00F34BF5" w:rsidP="00C11F39">
      <w:pPr>
        <w:numPr>
          <w:ilvl w:val="0"/>
          <w:numId w:val="20"/>
        </w:numPr>
        <w:rPr>
          <w:rStyle w:val="Emphasis"/>
          <w:rFonts w:ascii="Calibri" w:hAnsi="Calibri" w:cs="Arial"/>
          <w:i w:val="0"/>
          <w:szCs w:val="22"/>
        </w:rPr>
      </w:pPr>
      <w:r w:rsidRPr="00D910B7">
        <w:rPr>
          <w:rStyle w:val="Emphasis"/>
          <w:rFonts w:ascii="Calibri" w:hAnsi="Calibri" w:cs="Arial"/>
          <w:i w:val="0"/>
          <w:szCs w:val="22"/>
        </w:rPr>
        <w:t>Take note of any students for whom a Finish Date is present</w:t>
      </w:r>
    </w:p>
    <w:p w:rsidR="004C3837" w:rsidRPr="00D910B7" w:rsidRDefault="004C3837" w:rsidP="004C3837">
      <w:pPr>
        <w:ind w:left="2925"/>
        <w:rPr>
          <w:rStyle w:val="Emphasis"/>
          <w:rFonts w:ascii="Calibri" w:hAnsi="Calibri" w:cs="Arial"/>
          <w:i w:val="0"/>
          <w:szCs w:val="22"/>
        </w:rPr>
      </w:pPr>
    </w:p>
    <w:p w:rsidR="00C81374" w:rsidRPr="00D910B7" w:rsidRDefault="005A4807" w:rsidP="00C81374">
      <w:pPr>
        <w:pStyle w:val="Heading3"/>
        <w:rPr>
          <w:rFonts w:ascii="Calibri" w:hAnsi="Calibri"/>
          <w:szCs w:val="22"/>
        </w:rPr>
      </w:pPr>
      <w:bookmarkStart w:id="49" w:name="_Toc461094502"/>
      <w:r w:rsidRPr="00D910B7">
        <w:rPr>
          <w:rFonts w:ascii="Calibri" w:hAnsi="Calibri"/>
          <w:szCs w:val="22"/>
        </w:rPr>
        <w:t>Teacher</w:t>
      </w:r>
      <w:r w:rsidR="00235600" w:rsidRPr="00D910B7">
        <w:rPr>
          <w:rFonts w:ascii="Calibri" w:hAnsi="Calibri"/>
          <w:szCs w:val="22"/>
        </w:rPr>
        <w:t>’s</w:t>
      </w:r>
      <w:r w:rsidRPr="00D910B7">
        <w:rPr>
          <w:rFonts w:ascii="Calibri" w:hAnsi="Calibri"/>
          <w:szCs w:val="22"/>
        </w:rPr>
        <w:t xml:space="preserve"> </w:t>
      </w:r>
      <w:r w:rsidR="00C81374" w:rsidRPr="00D910B7">
        <w:rPr>
          <w:rFonts w:ascii="Calibri" w:hAnsi="Calibri"/>
          <w:szCs w:val="22"/>
        </w:rPr>
        <w:t>Pupil Contact List</w:t>
      </w:r>
      <w:bookmarkEnd w:id="49"/>
    </w:p>
    <w:p w:rsidR="00C81374" w:rsidRPr="00D910B7" w:rsidRDefault="00C81374" w:rsidP="00C81374">
      <w:pPr>
        <w:rPr>
          <w:rFonts w:ascii="Calibri" w:hAnsi="Calibri"/>
          <w:szCs w:val="22"/>
        </w:rPr>
      </w:pPr>
    </w:p>
    <w:p w:rsidR="0014436A" w:rsidRPr="00D910B7" w:rsidRDefault="00C81374" w:rsidP="00C81374">
      <w:pPr>
        <w:rPr>
          <w:rFonts w:ascii="Calibri" w:hAnsi="Calibri" w:cs="Arial"/>
          <w:szCs w:val="22"/>
        </w:rPr>
      </w:pPr>
      <w:r w:rsidRPr="00D910B7">
        <w:rPr>
          <w:rFonts w:ascii="Calibri" w:hAnsi="Calibri" w:cs="Arial"/>
          <w:szCs w:val="22"/>
        </w:rPr>
        <w:t>Provides</w:t>
      </w:r>
      <w:r w:rsidRPr="00D910B7">
        <w:rPr>
          <w:rStyle w:val="Emphasis"/>
          <w:rFonts w:ascii="Calibri" w:hAnsi="Calibri" w:cs="Arial"/>
          <w:i w:val="0"/>
          <w:szCs w:val="22"/>
        </w:rPr>
        <w:t xml:space="preserve"> parents’ contact details (phone numbers and email) for all your pupils</w:t>
      </w:r>
      <w:r w:rsidRPr="00D910B7">
        <w:rPr>
          <w:rFonts w:ascii="Calibri" w:hAnsi="Calibri" w:cs="Arial"/>
          <w:szCs w:val="22"/>
        </w:rPr>
        <w:t xml:space="preserve"> </w:t>
      </w:r>
    </w:p>
    <w:p w:rsidR="00C81374" w:rsidRPr="00D910B7" w:rsidRDefault="00C81374" w:rsidP="00C81374">
      <w:pPr>
        <w:rPr>
          <w:rFonts w:ascii="Calibri" w:hAnsi="Calibri" w:cs="Arial"/>
          <w:szCs w:val="22"/>
        </w:rPr>
      </w:pPr>
    </w:p>
    <w:p w:rsidR="0014436A" w:rsidRPr="00D910B7" w:rsidRDefault="00C81374" w:rsidP="00C81374">
      <w:pPr>
        <w:rPr>
          <w:rStyle w:val="Emphasis"/>
          <w:rFonts w:ascii="Calibri" w:hAnsi="Calibri" w:cs="Arial"/>
          <w:i w:val="0"/>
          <w:szCs w:val="22"/>
        </w:rPr>
      </w:pPr>
      <w:r w:rsidRPr="00D910B7">
        <w:rPr>
          <w:rFonts w:ascii="Calibri" w:hAnsi="Calibri" w:cs="Arial"/>
          <w:szCs w:val="22"/>
        </w:rPr>
        <w:t>Du</w:t>
      </w:r>
      <w:r w:rsidR="0014436A" w:rsidRPr="00D910B7">
        <w:rPr>
          <w:rStyle w:val="Emphasis"/>
          <w:rFonts w:ascii="Calibri" w:hAnsi="Calibri" w:cs="Arial"/>
          <w:i w:val="0"/>
          <w:szCs w:val="22"/>
        </w:rPr>
        <w:t xml:space="preserve">e </w:t>
      </w:r>
      <w:r w:rsidR="0014436A" w:rsidRPr="00D910B7">
        <w:rPr>
          <w:rFonts w:ascii="Calibri" w:hAnsi="Calibri" w:cs="Arial"/>
          <w:szCs w:val="22"/>
        </w:rPr>
        <w:t>t</w:t>
      </w:r>
      <w:r w:rsidR="00C1454B" w:rsidRPr="00D910B7">
        <w:rPr>
          <w:rFonts w:ascii="Calibri" w:hAnsi="Calibri" w:cs="Arial"/>
          <w:szCs w:val="22"/>
        </w:rPr>
        <w:t xml:space="preserve">o </w:t>
      </w:r>
      <w:r w:rsidR="0014436A" w:rsidRPr="00D910B7">
        <w:rPr>
          <w:rStyle w:val="Emphasis"/>
          <w:rFonts w:ascii="Calibri" w:hAnsi="Calibri" w:cs="Arial"/>
          <w:i w:val="0"/>
          <w:szCs w:val="22"/>
        </w:rPr>
        <w:t>data sensitivity</w:t>
      </w:r>
      <w:r w:rsidR="00037CDB" w:rsidRPr="00D910B7">
        <w:rPr>
          <w:rStyle w:val="Emphasis"/>
          <w:rFonts w:ascii="Calibri" w:hAnsi="Calibri" w:cs="Arial"/>
          <w:i w:val="0"/>
          <w:szCs w:val="22"/>
        </w:rPr>
        <w:t xml:space="preserve"> is</w:t>
      </w:r>
      <w:r w:rsidR="00422A08" w:rsidRPr="00D910B7">
        <w:rPr>
          <w:rStyle w:val="Emphasis"/>
          <w:rFonts w:ascii="Calibri" w:hAnsi="Calibri" w:cs="Arial"/>
          <w:i w:val="0"/>
          <w:szCs w:val="22"/>
        </w:rPr>
        <w:t>s</w:t>
      </w:r>
      <w:r w:rsidR="00037CDB" w:rsidRPr="00D910B7">
        <w:rPr>
          <w:rStyle w:val="Emphasis"/>
          <w:rFonts w:ascii="Calibri" w:hAnsi="Calibri" w:cs="Arial"/>
          <w:i w:val="0"/>
          <w:szCs w:val="22"/>
        </w:rPr>
        <w:t>ues</w:t>
      </w:r>
      <w:r w:rsidR="0014436A" w:rsidRPr="00D910B7">
        <w:rPr>
          <w:rStyle w:val="Emphasis"/>
          <w:rFonts w:ascii="Calibri" w:hAnsi="Calibri" w:cs="Arial"/>
          <w:i w:val="0"/>
          <w:szCs w:val="22"/>
        </w:rPr>
        <w:t>, we cannot include postal address details when we</w:t>
      </w:r>
      <w:r w:rsidR="00746A78" w:rsidRPr="00D910B7">
        <w:rPr>
          <w:rStyle w:val="Emphasis"/>
          <w:rFonts w:ascii="Calibri" w:hAnsi="Calibri" w:cs="Arial"/>
          <w:i w:val="0"/>
          <w:szCs w:val="22"/>
        </w:rPr>
        <w:t xml:space="preserve"> </w:t>
      </w:r>
      <w:r w:rsidR="0014436A" w:rsidRPr="00D910B7">
        <w:rPr>
          <w:rStyle w:val="Emphasis"/>
          <w:rFonts w:ascii="Calibri" w:hAnsi="Calibri" w:cs="Arial"/>
          <w:i w:val="0"/>
          <w:szCs w:val="22"/>
        </w:rPr>
        <w:t>email contact lists.  However, ful</w:t>
      </w:r>
      <w:r w:rsidR="00C1454B" w:rsidRPr="00D910B7">
        <w:rPr>
          <w:rStyle w:val="Emphasis"/>
          <w:rFonts w:ascii="Calibri" w:hAnsi="Calibri" w:cs="Arial"/>
          <w:i w:val="0"/>
          <w:szCs w:val="22"/>
        </w:rPr>
        <w:t>l details including address</w:t>
      </w:r>
      <w:r w:rsidR="0014436A" w:rsidRPr="00D910B7">
        <w:rPr>
          <w:rStyle w:val="Emphasis"/>
          <w:rFonts w:ascii="Calibri" w:hAnsi="Calibri" w:cs="Arial"/>
          <w:i w:val="0"/>
          <w:szCs w:val="22"/>
        </w:rPr>
        <w:t xml:space="preserve"> can be provided as hard copy.</w:t>
      </w:r>
      <w:r w:rsidR="00746A78" w:rsidRPr="00D910B7">
        <w:rPr>
          <w:rStyle w:val="Emphasis"/>
          <w:rFonts w:ascii="Calibri" w:hAnsi="Calibri" w:cs="Arial"/>
          <w:i w:val="0"/>
          <w:szCs w:val="22"/>
        </w:rPr>
        <w:t xml:space="preserve"> Teachers are responsible for ensuring the security of all pupil and parent data if carried on a mobile device or on hard copy in bags/briefcases/cars </w:t>
      </w:r>
      <w:proofErr w:type="spellStart"/>
      <w:r w:rsidR="00746A78" w:rsidRPr="00D910B7">
        <w:rPr>
          <w:rStyle w:val="Emphasis"/>
          <w:rFonts w:ascii="Calibri" w:hAnsi="Calibri" w:cs="Arial"/>
          <w:i w:val="0"/>
          <w:szCs w:val="22"/>
        </w:rPr>
        <w:t>etc</w:t>
      </w:r>
      <w:proofErr w:type="spellEnd"/>
    </w:p>
    <w:p w:rsidR="00F81B73" w:rsidRPr="00D910B7" w:rsidRDefault="00F81B73" w:rsidP="00443A21">
      <w:pPr>
        <w:rPr>
          <w:rFonts w:ascii="Calibri" w:hAnsi="Calibri" w:cs="Arial"/>
          <w:b/>
          <w:szCs w:val="22"/>
        </w:rPr>
      </w:pPr>
    </w:p>
    <w:p w:rsidR="00443A21" w:rsidRPr="00D910B7" w:rsidRDefault="00443A21" w:rsidP="00C81374">
      <w:pPr>
        <w:pStyle w:val="Heading2"/>
        <w:rPr>
          <w:rFonts w:ascii="Calibri" w:hAnsi="Calibri"/>
          <w:sz w:val="22"/>
          <w:szCs w:val="22"/>
        </w:rPr>
      </w:pPr>
      <w:bookmarkStart w:id="50" w:name="_Toc461094503"/>
      <w:r w:rsidRPr="00D910B7">
        <w:rPr>
          <w:rFonts w:ascii="Calibri" w:hAnsi="Calibri"/>
          <w:sz w:val="22"/>
          <w:szCs w:val="22"/>
        </w:rPr>
        <w:t>Lessons: How many to teach and when</w:t>
      </w:r>
      <w:bookmarkEnd w:id="50"/>
    </w:p>
    <w:p w:rsidR="0027075D" w:rsidRPr="00D910B7" w:rsidRDefault="009C3EFD" w:rsidP="00C81374">
      <w:pPr>
        <w:pStyle w:val="Heading3"/>
        <w:rPr>
          <w:rFonts w:ascii="Calibri" w:hAnsi="Calibri"/>
          <w:szCs w:val="22"/>
        </w:rPr>
      </w:pPr>
      <w:bookmarkStart w:id="51" w:name="_Toc461094504"/>
      <w:r w:rsidRPr="00D910B7">
        <w:rPr>
          <w:rFonts w:ascii="Calibri" w:hAnsi="Calibri"/>
          <w:szCs w:val="22"/>
        </w:rPr>
        <w:t>S</w:t>
      </w:r>
      <w:r w:rsidR="00F34BF5" w:rsidRPr="00D910B7">
        <w:rPr>
          <w:rFonts w:ascii="Calibri" w:hAnsi="Calibri"/>
          <w:szCs w:val="22"/>
        </w:rPr>
        <w:t xml:space="preserve">tandard </w:t>
      </w:r>
      <w:r w:rsidRPr="00D910B7">
        <w:rPr>
          <w:rFonts w:ascii="Calibri" w:hAnsi="Calibri"/>
          <w:szCs w:val="22"/>
        </w:rPr>
        <w:t>Group and Individual lessons</w:t>
      </w:r>
      <w:bookmarkEnd w:id="51"/>
    </w:p>
    <w:p w:rsidR="0027075D" w:rsidRPr="00D910B7" w:rsidRDefault="0027075D" w:rsidP="00443A21">
      <w:pPr>
        <w:rPr>
          <w:rFonts w:ascii="Calibri" w:hAnsi="Calibri" w:cs="Arial"/>
          <w:b/>
          <w:szCs w:val="22"/>
        </w:rPr>
      </w:pPr>
    </w:p>
    <w:p w:rsidR="00D047F1" w:rsidRPr="00D910B7" w:rsidRDefault="00443A21" w:rsidP="00B43FAF">
      <w:pPr>
        <w:numPr>
          <w:ilvl w:val="0"/>
          <w:numId w:val="3"/>
        </w:numPr>
        <w:rPr>
          <w:rFonts w:ascii="Calibri" w:hAnsi="Calibri" w:cs="Arial"/>
          <w:szCs w:val="22"/>
        </w:rPr>
      </w:pPr>
      <w:r w:rsidRPr="00D910B7">
        <w:rPr>
          <w:rFonts w:ascii="Calibri" w:hAnsi="Calibri" w:cs="Arial"/>
          <w:szCs w:val="22"/>
        </w:rPr>
        <w:t>Teachers must give 3</w:t>
      </w:r>
      <w:r w:rsidR="00D047F1" w:rsidRPr="00D910B7">
        <w:rPr>
          <w:rFonts w:ascii="Calibri" w:hAnsi="Calibri" w:cs="Arial"/>
          <w:szCs w:val="22"/>
        </w:rPr>
        <w:t>3</w:t>
      </w:r>
      <w:r w:rsidRPr="00D910B7">
        <w:rPr>
          <w:rFonts w:ascii="Calibri" w:hAnsi="Calibri" w:cs="Arial"/>
          <w:szCs w:val="22"/>
        </w:rPr>
        <w:t xml:space="preserve"> lessons </w:t>
      </w:r>
      <w:r w:rsidR="00D047F1" w:rsidRPr="00D910B7">
        <w:rPr>
          <w:rFonts w:ascii="Calibri" w:hAnsi="Calibri" w:cs="Arial"/>
          <w:szCs w:val="22"/>
        </w:rPr>
        <w:t>across</w:t>
      </w:r>
      <w:r w:rsidR="001F0FEA" w:rsidRPr="00D910B7">
        <w:rPr>
          <w:rFonts w:ascii="Calibri" w:hAnsi="Calibri" w:cs="Arial"/>
          <w:szCs w:val="22"/>
        </w:rPr>
        <w:t xml:space="preserve"> the</w:t>
      </w:r>
      <w:r w:rsidR="005F499E" w:rsidRPr="00D910B7">
        <w:rPr>
          <w:rFonts w:ascii="Calibri" w:hAnsi="Calibri" w:cs="Arial"/>
          <w:szCs w:val="22"/>
        </w:rPr>
        <w:t xml:space="preserve"> </w:t>
      </w:r>
      <w:r w:rsidRPr="00D910B7">
        <w:rPr>
          <w:rFonts w:ascii="Calibri" w:hAnsi="Calibri" w:cs="Arial"/>
          <w:szCs w:val="22"/>
        </w:rPr>
        <w:t xml:space="preserve">academic year </w:t>
      </w:r>
    </w:p>
    <w:p w:rsidR="000E4921" w:rsidRPr="00D910B7" w:rsidRDefault="00443A21" w:rsidP="00B43FAF">
      <w:pPr>
        <w:numPr>
          <w:ilvl w:val="0"/>
          <w:numId w:val="3"/>
        </w:numPr>
        <w:rPr>
          <w:rFonts w:ascii="Calibri" w:hAnsi="Calibri" w:cs="Arial"/>
          <w:szCs w:val="22"/>
        </w:rPr>
      </w:pPr>
      <w:r w:rsidRPr="00D910B7">
        <w:rPr>
          <w:rFonts w:ascii="Calibri" w:hAnsi="Calibri" w:cs="Arial"/>
          <w:szCs w:val="22"/>
        </w:rPr>
        <w:t>Lessons should be spread throughout</w:t>
      </w:r>
      <w:r w:rsidR="00746A78" w:rsidRPr="00D910B7">
        <w:rPr>
          <w:rFonts w:ascii="Calibri" w:hAnsi="Calibri" w:cs="Arial"/>
          <w:szCs w:val="22"/>
        </w:rPr>
        <w:t xml:space="preserve"> the year and should </w:t>
      </w:r>
      <w:r w:rsidRPr="00D910B7">
        <w:rPr>
          <w:rFonts w:ascii="Calibri" w:hAnsi="Calibri" w:cs="Arial"/>
          <w:szCs w:val="22"/>
        </w:rPr>
        <w:t>adhere to the Maestros calendar. However, it is recognised that when teaching in schools, some flexibility may be required du</w:t>
      </w:r>
      <w:r w:rsidR="005F499E" w:rsidRPr="00D910B7">
        <w:rPr>
          <w:rFonts w:ascii="Calibri" w:hAnsi="Calibri" w:cs="Arial"/>
          <w:szCs w:val="22"/>
        </w:rPr>
        <w:t>e to local requirements/demands</w:t>
      </w:r>
    </w:p>
    <w:p w:rsidR="00D72D50" w:rsidRPr="00D910B7" w:rsidRDefault="000E4921" w:rsidP="00B43FAF">
      <w:pPr>
        <w:numPr>
          <w:ilvl w:val="0"/>
          <w:numId w:val="3"/>
        </w:numPr>
        <w:rPr>
          <w:rFonts w:ascii="Calibri" w:hAnsi="Calibri" w:cs="Arial"/>
          <w:szCs w:val="22"/>
        </w:rPr>
      </w:pPr>
      <w:r w:rsidRPr="00D910B7">
        <w:rPr>
          <w:rFonts w:ascii="Calibri" w:hAnsi="Calibri" w:cs="Arial"/>
          <w:szCs w:val="22"/>
        </w:rPr>
        <w:t>You must complete your scheduled 3</w:t>
      </w:r>
      <w:r w:rsidR="00D047F1" w:rsidRPr="00D910B7">
        <w:rPr>
          <w:rFonts w:ascii="Calibri" w:hAnsi="Calibri" w:cs="Arial"/>
          <w:szCs w:val="22"/>
        </w:rPr>
        <w:t>3</w:t>
      </w:r>
      <w:r w:rsidR="00D72D50" w:rsidRPr="00D910B7">
        <w:rPr>
          <w:rFonts w:ascii="Calibri" w:hAnsi="Calibri" w:cs="Arial"/>
          <w:szCs w:val="22"/>
        </w:rPr>
        <w:t xml:space="preserve"> lessons</w:t>
      </w:r>
      <w:r w:rsidR="00746A78" w:rsidRPr="00D910B7">
        <w:rPr>
          <w:rFonts w:ascii="Calibri" w:hAnsi="Calibri" w:cs="Arial"/>
          <w:szCs w:val="22"/>
        </w:rPr>
        <w:t xml:space="preserve">. If there is any doubt by the start of the Summer term that you may not be able to complete your 33 lessons, you must inform your Curricular Head, discuss solutions and potential alternative options e.g. double lessons, an extra lessons delivered by a colleague </w:t>
      </w:r>
      <w:proofErr w:type="spellStart"/>
      <w:r w:rsidR="00746A78" w:rsidRPr="00D910B7">
        <w:rPr>
          <w:rFonts w:ascii="Calibri" w:hAnsi="Calibri" w:cs="Arial"/>
          <w:szCs w:val="22"/>
        </w:rPr>
        <w:t>etc</w:t>
      </w:r>
      <w:proofErr w:type="spellEnd"/>
    </w:p>
    <w:p w:rsidR="00443A21" w:rsidRPr="00D910B7" w:rsidRDefault="00443A21" w:rsidP="00B43FAF">
      <w:pPr>
        <w:numPr>
          <w:ilvl w:val="0"/>
          <w:numId w:val="3"/>
        </w:numPr>
        <w:rPr>
          <w:rFonts w:ascii="Calibri" w:hAnsi="Calibri" w:cs="Arial"/>
          <w:szCs w:val="22"/>
        </w:rPr>
      </w:pPr>
      <w:r w:rsidRPr="00D910B7">
        <w:rPr>
          <w:rFonts w:ascii="Calibri" w:hAnsi="Calibri" w:cs="Arial"/>
          <w:szCs w:val="22"/>
        </w:rPr>
        <w:t>When teaching in school</w:t>
      </w:r>
      <w:r w:rsidR="00071C60" w:rsidRPr="00D910B7">
        <w:rPr>
          <w:rFonts w:ascii="Calibri" w:hAnsi="Calibri" w:cs="Arial"/>
          <w:szCs w:val="22"/>
        </w:rPr>
        <w:t>s</w:t>
      </w:r>
      <w:r w:rsidRPr="00D910B7">
        <w:rPr>
          <w:rFonts w:ascii="Calibri" w:hAnsi="Calibri" w:cs="Arial"/>
          <w:szCs w:val="22"/>
        </w:rPr>
        <w:t xml:space="preserve">, </w:t>
      </w:r>
      <w:r w:rsidR="00823735" w:rsidRPr="00D910B7">
        <w:rPr>
          <w:rFonts w:ascii="Calibri" w:hAnsi="Calibri" w:cs="Arial"/>
          <w:szCs w:val="22"/>
        </w:rPr>
        <w:t>request</w:t>
      </w:r>
      <w:r w:rsidRPr="00D910B7">
        <w:rPr>
          <w:rFonts w:ascii="Calibri" w:hAnsi="Calibri" w:cs="Arial"/>
          <w:szCs w:val="22"/>
        </w:rPr>
        <w:t xml:space="preserve"> a copy of the </w:t>
      </w:r>
      <w:r w:rsidR="00071C60" w:rsidRPr="00D910B7">
        <w:rPr>
          <w:rFonts w:ascii="Calibri" w:hAnsi="Calibri" w:cs="Arial"/>
          <w:szCs w:val="22"/>
        </w:rPr>
        <w:t xml:space="preserve">school </w:t>
      </w:r>
      <w:r w:rsidRPr="00D910B7">
        <w:rPr>
          <w:rFonts w:ascii="Calibri" w:hAnsi="Calibri" w:cs="Arial"/>
          <w:szCs w:val="22"/>
        </w:rPr>
        <w:t xml:space="preserve">calendar </w:t>
      </w:r>
      <w:r w:rsidRPr="00D910B7">
        <w:rPr>
          <w:rFonts w:ascii="Calibri" w:hAnsi="Calibri" w:cs="Arial"/>
          <w:b/>
          <w:szCs w:val="22"/>
        </w:rPr>
        <w:t>at the start of the academic year and</w:t>
      </w:r>
      <w:r w:rsidRPr="00D910B7">
        <w:rPr>
          <w:rFonts w:ascii="Calibri" w:hAnsi="Calibri" w:cs="Arial"/>
          <w:szCs w:val="22"/>
        </w:rPr>
        <w:t xml:space="preserve"> at the be</w:t>
      </w:r>
      <w:r w:rsidR="00071C60" w:rsidRPr="00D910B7">
        <w:rPr>
          <w:rFonts w:ascii="Calibri" w:hAnsi="Calibri" w:cs="Arial"/>
          <w:szCs w:val="22"/>
        </w:rPr>
        <w:t>ginning of each subsequent term</w:t>
      </w:r>
      <w:r w:rsidR="00746A78" w:rsidRPr="00D910B7">
        <w:rPr>
          <w:rFonts w:ascii="Calibri" w:hAnsi="Calibri" w:cs="Arial"/>
          <w:szCs w:val="22"/>
        </w:rPr>
        <w:t xml:space="preserve">. Find out all appropriate school trips, exams, SATs, INSET days </w:t>
      </w:r>
      <w:proofErr w:type="spellStart"/>
      <w:r w:rsidR="00746A78" w:rsidRPr="00D910B7">
        <w:rPr>
          <w:rFonts w:ascii="Calibri" w:hAnsi="Calibri" w:cs="Arial"/>
          <w:szCs w:val="22"/>
        </w:rPr>
        <w:t>etc</w:t>
      </w:r>
      <w:proofErr w:type="spellEnd"/>
      <w:r w:rsidR="00746A78" w:rsidRPr="00D910B7">
        <w:rPr>
          <w:rFonts w:ascii="Calibri" w:hAnsi="Calibri" w:cs="Arial"/>
          <w:szCs w:val="22"/>
        </w:rPr>
        <w:t xml:space="preserve"> which might interrupt your teaching schedule</w:t>
      </w:r>
    </w:p>
    <w:p w:rsidR="00071C60" w:rsidRPr="00D910B7" w:rsidRDefault="00071C60" w:rsidP="00B43FAF">
      <w:pPr>
        <w:numPr>
          <w:ilvl w:val="0"/>
          <w:numId w:val="3"/>
        </w:numPr>
        <w:rPr>
          <w:rFonts w:ascii="Calibri" w:hAnsi="Calibri" w:cs="Arial"/>
          <w:szCs w:val="22"/>
        </w:rPr>
      </w:pPr>
      <w:r w:rsidRPr="00D910B7">
        <w:rPr>
          <w:rFonts w:ascii="Calibri" w:hAnsi="Calibri" w:cs="Arial"/>
          <w:szCs w:val="22"/>
        </w:rPr>
        <w:t xml:space="preserve">Give the </w:t>
      </w:r>
      <w:r w:rsidR="00746A78" w:rsidRPr="00D910B7">
        <w:rPr>
          <w:rFonts w:ascii="Calibri" w:hAnsi="Calibri" w:cs="Arial"/>
          <w:szCs w:val="22"/>
        </w:rPr>
        <w:t>school a copy of your current timetable, updated as appropriate</w:t>
      </w:r>
    </w:p>
    <w:p w:rsidR="00746A78" w:rsidRPr="00D910B7" w:rsidRDefault="00746A78" w:rsidP="00B43FAF">
      <w:pPr>
        <w:numPr>
          <w:ilvl w:val="0"/>
          <w:numId w:val="3"/>
        </w:numPr>
        <w:rPr>
          <w:rFonts w:ascii="Calibri" w:hAnsi="Calibri" w:cs="Arial"/>
          <w:szCs w:val="22"/>
        </w:rPr>
      </w:pPr>
      <w:r w:rsidRPr="00D910B7">
        <w:rPr>
          <w:rFonts w:ascii="Calibri" w:hAnsi="Calibri" w:cs="Arial"/>
          <w:szCs w:val="22"/>
        </w:rPr>
        <w:t>Email changes to parents/schools – communication is key</w:t>
      </w:r>
    </w:p>
    <w:p w:rsidR="00467233" w:rsidRPr="00D910B7" w:rsidRDefault="00467233" w:rsidP="00467233">
      <w:pPr>
        <w:rPr>
          <w:rFonts w:ascii="Calibri" w:hAnsi="Calibri" w:cs="Arial"/>
          <w:b/>
          <w:szCs w:val="22"/>
        </w:rPr>
      </w:pPr>
    </w:p>
    <w:p w:rsidR="000E4921" w:rsidRPr="00D910B7" w:rsidRDefault="000E4921" w:rsidP="00467233">
      <w:pPr>
        <w:rPr>
          <w:rFonts w:ascii="Calibri" w:hAnsi="Calibri" w:cs="Arial"/>
          <w:szCs w:val="22"/>
        </w:rPr>
      </w:pPr>
      <w:r w:rsidRPr="00D910B7">
        <w:rPr>
          <w:rFonts w:ascii="Calibri" w:hAnsi="Calibri" w:cs="Arial"/>
          <w:b/>
          <w:szCs w:val="22"/>
        </w:rPr>
        <w:t>Note: where we sell t</w:t>
      </w:r>
      <w:r w:rsidR="00823735" w:rsidRPr="00D910B7">
        <w:rPr>
          <w:rFonts w:ascii="Calibri" w:hAnsi="Calibri" w:cs="Arial"/>
          <w:b/>
          <w:szCs w:val="22"/>
        </w:rPr>
        <w:t>uition</w:t>
      </w:r>
      <w:r w:rsidRPr="00D910B7">
        <w:rPr>
          <w:rFonts w:ascii="Calibri" w:hAnsi="Calibri" w:cs="Arial"/>
          <w:b/>
          <w:szCs w:val="22"/>
        </w:rPr>
        <w:t xml:space="preserve"> to schools</w:t>
      </w:r>
      <w:r w:rsidRPr="00D910B7">
        <w:rPr>
          <w:rFonts w:ascii="Calibri" w:hAnsi="Calibri" w:cs="Arial"/>
          <w:szCs w:val="22"/>
        </w:rPr>
        <w:t xml:space="preserve">, </w:t>
      </w:r>
      <w:r w:rsidR="00D434C2" w:rsidRPr="00D910B7">
        <w:rPr>
          <w:rFonts w:ascii="Calibri" w:hAnsi="Calibri" w:cs="Arial"/>
          <w:szCs w:val="22"/>
        </w:rPr>
        <w:t xml:space="preserve">i.e. bought in tuition, </w:t>
      </w:r>
      <w:r w:rsidRPr="00D910B7">
        <w:rPr>
          <w:rFonts w:ascii="Calibri" w:hAnsi="Calibri" w:cs="Arial"/>
          <w:szCs w:val="22"/>
        </w:rPr>
        <w:t xml:space="preserve">we aim to provide </w:t>
      </w:r>
      <w:r w:rsidR="005F499E" w:rsidRPr="00D910B7">
        <w:rPr>
          <w:rFonts w:ascii="Calibri" w:hAnsi="Calibri" w:cs="Arial"/>
          <w:szCs w:val="22"/>
        </w:rPr>
        <w:t xml:space="preserve">a minimum of </w:t>
      </w:r>
      <w:r w:rsidR="00A63FE6" w:rsidRPr="00D910B7">
        <w:rPr>
          <w:rFonts w:ascii="Calibri" w:hAnsi="Calibri" w:cs="Arial"/>
          <w:szCs w:val="22"/>
        </w:rPr>
        <w:t>33</w:t>
      </w:r>
      <w:r w:rsidRPr="00D910B7">
        <w:rPr>
          <w:rFonts w:ascii="Calibri" w:hAnsi="Calibri" w:cs="Arial"/>
          <w:szCs w:val="22"/>
        </w:rPr>
        <w:t xml:space="preserve"> lessons over the academic year</w:t>
      </w:r>
      <w:r w:rsidR="00A63FE6" w:rsidRPr="00D910B7">
        <w:rPr>
          <w:rFonts w:ascii="Calibri" w:hAnsi="Calibri" w:cs="Arial"/>
          <w:szCs w:val="22"/>
        </w:rPr>
        <w:t xml:space="preserve"> and in some cases more by agreement</w:t>
      </w:r>
      <w:r w:rsidRPr="00D910B7">
        <w:rPr>
          <w:rFonts w:ascii="Calibri" w:hAnsi="Calibri" w:cs="Arial"/>
          <w:szCs w:val="22"/>
        </w:rPr>
        <w:t>.</w:t>
      </w:r>
      <w:r w:rsidR="00FB2600" w:rsidRPr="00D910B7">
        <w:rPr>
          <w:rFonts w:ascii="Calibri" w:hAnsi="Calibri" w:cs="Arial"/>
          <w:szCs w:val="22"/>
        </w:rPr>
        <w:t xml:space="preserve"> If we fail to deliver – we have to refund the school.</w:t>
      </w:r>
    </w:p>
    <w:p w:rsidR="00823735" w:rsidRPr="00D910B7" w:rsidRDefault="00823735" w:rsidP="00467233">
      <w:pPr>
        <w:rPr>
          <w:rFonts w:ascii="Calibri" w:hAnsi="Calibri" w:cs="Arial"/>
          <w:b/>
          <w:szCs w:val="22"/>
        </w:rPr>
      </w:pPr>
    </w:p>
    <w:p w:rsidR="00467233" w:rsidRPr="00D910B7" w:rsidRDefault="00467233" w:rsidP="00C81374">
      <w:pPr>
        <w:pStyle w:val="Heading3"/>
        <w:rPr>
          <w:rFonts w:ascii="Calibri" w:hAnsi="Calibri"/>
          <w:szCs w:val="22"/>
        </w:rPr>
      </w:pPr>
      <w:bookmarkStart w:id="52" w:name="_Toc461094505"/>
      <w:r w:rsidRPr="00D910B7">
        <w:rPr>
          <w:rFonts w:ascii="Calibri" w:hAnsi="Calibri"/>
          <w:szCs w:val="22"/>
        </w:rPr>
        <w:t>First Access Programme</w:t>
      </w:r>
      <w:bookmarkEnd w:id="52"/>
      <w:r w:rsidRPr="00D910B7">
        <w:rPr>
          <w:rFonts w:ascii="Calibri" w:hAnsi="Calibri"/>
          <w:szCs w:val="22"/>
        </w:rPr>
        <w:t xml:space="preserve"> </w:t>
      </w:r>
      <w:r w:rsidR="00537545">
        <w:rPr>
          <w:rFonts w:ascii="Calibri" w:hAnsi="Calibri"/>
          <w:szCs w:val="22"/>
        </w:rPr>
        <w:t>(in2music)</w:t>
      </w:r>
    </w:p>
    <w:p w:rsidR="00467233" w:rsidRPr="00D910B7" w:rsidRDefault="00467233" w:rsidP="00467233">
      <w:pPr>
        <w:rPr>
          <w:rFonts w:ascii="Calibri" w:hAnsi="Calibri" w:cs="Arial"/>
          <w:b/>
          <w:szCs w:val="22"/>
        </w:rPr>
      </w:pPr>
    </w:p>
    <w:p w:rsidR="00467233" w:rsidRPr="00D910B7" w:rsidRDefault="00537545" w:rsidP="00467233">
      <w:pPr>
        <w:rPr>
          <w:rFonts w:ascii="Calibri" w:hAnsi="Calibri" w:cs="Arial"/>
          <w:szCs w:val="22"/>
        </w:rPr>
      </w:pPr>
      <w:r>
        <w:rPr>
          <w:rFonts w:ascii="Calibri" w:hAnsi="Calibri"/>
          <w:szCs w:val="22"/>
        </w:rPr>
        <w:t xml:space="preserve">This year, </w:t>
      </w:r>
      <w:r w:rsidR="00422A08" w:rsidRPr="00D910B7">
        <w:rPr>
          <w:rFonts w:ascii="Calibri" w:hAnsi="Calibri"/>
          <w:szCs w:val="22"/>
        </w:rPr>
        <w:t xml:space="preserve">First Access projects last </w:t>
      </w:r>
      <w:r>
        <w:rPr>
          <w:rFonts w:ascii="Calibri" w:hAnsi="Calibri"/>
          <w:szCs w:val="22"/>
        </w:rPr>
        <w:t>for 12 hours – mostly either over one term or 15 weeks x 45 minutes. (E</w:t>
      </w:r>
      <w:r w:rsidR="00422A08" w:rsidRPr="00D910B7">
        <w:rPr>
          <w:rFonts w:ascii="Calibri" w:hAnsi="Calibri"/>
          <w:szCs w:val="22"/>
        </w:rPr>
        <w:t xml:space="preserve">xcept in exceptional circumstances).  </w:t>
      </w:r>
      <w:r>
        <w:rPr>
          <w:rFonts w:ascii="Calibri" w:hAnsi="Calibri"/>
          <w:szCs w:val="22"/>
        </w:rPr>
        <w:t>Please read th</w:t>
      </w:r>
      <w:r w:rsidR="004917E5">
        <w:rPr>
          <w:rFonts w:ascii="Calibri" w:hAnsi="Calibri"/>
          <w:szCs w:val="22"/>
        </w:rPr>
        <w:t>e ‘Support for Schools’ Musical E</w:t>
      </w:r>
      <w:r>
        <w:rPr>
          <w:rFonts w:ascii="Calibri" w:hAnsi="Calibri"/>
          <w:szCs w:val="22"/>
        </w:rPr>
        <w:t>ducation</w:t>
      </w:r>
      <w:r w:rsidR="004917E5">
        <w:rPr>
          <w:rFonts w:ascii="Calibri" w:hAnsi="Calibri"/>
          <w:szCs w:val="22"/>
        </w:rPr>
        <w:t>’</w:t>
      </w:r>
      <w:r>
        <w:rPr>
          <w:rFonts w:ascii="Calibri" w:hAnsi="Calibri"/>
          <w:szCs w:val="22"/>
        </w:rPr>
        <w:t xml:space="preserve"> brochure for full information of what services are available to schools.</w:t>
      </w:r>
    </w:p>
    <w:p w:rsidR="00443A21" w:rsidRPr="00D910B7" w:rsidRDefault="00A9039E" w:rsidP="00C81374">
      <w:pPr>
        <w:pStyle w:val="Heading2"/>
        <w:rPr>
          <w:rFonts w:ascii="Calibri" w:hAnsi="Calibri"/>
          <w:sz w:val="22"/>
          <w:szCs w:val="22"/>
        </w:rPr>
      </w:pPr>
      <w:r w:rsidRPr="00D910B7">
        <w:rPr>
          <w:rFonts w:ascii="Calibri" w:hAnsi="Calibri"/>
          <w:sz w:val="22"/>
          <w:szCs w:val="22"/>
        </w:rPr>
        <w:br w:type="page"/>
      </w:r>
      <w:bookmarkStart w:id="53" w:name="_Toc461094506"/>
      <w:r w:rsidR="00443A21" w:rsidRPr="00D910B7">
        <w:rPr>
          <w:rFonts w:ascii="Calibri" w:hAnsi="Calibri"/>
          <w:sz w:val="22"/>
          <w:szCs w:val="22"/>
        </w:rPr>
        <w:lastRenderedPageBreak/>
        <w:t xml:space="preserve">Lessons: </w:t>
      </w:r>
      <w:r w:rsidR="004842D6" w:rsidRPr="00D910B7">
        <w:rPr>
          <w:rFonts w:ascii="Calibri" w:hAnsi="Calibri"/>
          <w:sz w:val="22"/>
          <w:szCs w:val="22"/>
        </w:rPr>
        <w:t xml:space="preserve"> arranging to teach in </w:t>
      </w:r>
      <w:r w:rsidR="00C005BC" w:rsidRPr="00D910B7">
        <w:rPr>
          <w:rFonts w:ascii="Calibri" w:hAnsi="Calibri"/>
          <w:sz w:val="22"/>
          <w:szCs w:val="22"/>
        </w:rPr>
        <w:t xml:space="preserve">a new </w:t>
      </w:r>
      <w:r w:rsidR="00443A21" w:rsidRPr="00D910B7">
        <w:rPr>
          <w:rFonts w:ascii="Calibri" w:hAnsi="Calibri"/>
          <w:sz w:val="22"/>
          <w:szCs w:val="22"/>
        </w:rPr>
        <w:t>school</w:t>
      </w:r>
      <w:r w:rsidR="00890638" w:rsidRPr="00D910B7">
        <w:rPr>
          <w:rFonts w:ascii="Calibri" w:hAnsi="Calibri"/>
          <w:sz w:val="22"/>
          <w:szCs w:val="22"/>
        </w:rPr>
        <w:t xml:space="preserve"> (r</w:t>
      </w:r>
      <w:r w:rsidR="00BB645C">
        <w:rPr>
          <w:rFonts w:ascii="Calibri" w:hAnsi="Calibri"/>
          <w:sz w:val="22"/>
          <w:szCs w:val="22"/>
        </w:rPr>
        <w:t>efer to fuller guidance on pp 12-19</w:t>
      </w:r>
      <w:r w:rsidR="00890638" w:rsidRPr="00D910B7">
        <w:rPr>
          <w:rFonts w:ascii="Calibri" w:hAnsi="Calibri"/>
          <w:sz w:val="22"/>
          <w:szCs w:val="22"/>
        </w:rPr>
        <w:t>)</w:t>
      </w:r>
      <w:bookmarkEnd w:id="53"/>
    </w:p>
    <w:p w:rsidR="00443A21" w:rsidRPr="00D910B7" w:rsidRDefault="00443A21" w:rsidP="00443A21">
      <w:pPr>
        <w:rPr>
          <w:rFonts w:ascii="Calibri" w:hAnsi="Calibri" w:cs="Arial"/>
          <w:b/>
          <w:szCs w:val="22"/>
        </w:rPr>
      </w:pPr>
    </w:p>
    <w:p w:rsidR="00C005BC" w:rsidRPr="00D910B7" w:rsidRDefault="00C005BC" w:rsidP="00BF77C3">
      <w:pPr>
        <w:numPr>
          <w:ilvl w:val="0"/>
          <w:numId w:val="9"/>
        </w:numPr>
        <w:rPr>
          <w:rFonts w:ascii="Calibri" w:hAnsi="Calibri" w:cs="Arial"/>
          <w:szCs w:val="22"/>
        </w:rPr>
      </w:pPr>
      <w:r w:rsidRPr="00D910B7">
        <w:rPr>
          <w:rFonts w:ascii="Calibri" w:hAnsi="Calibri" w:cs="Arial"/>
          <w:szCs w:val="22"/>
        </w:rPr>
        <w:t xml:space="preserve">Obtain </w:t>
      </w:r>
      <w:r w:rsidR="0014436A" w:rsidRPr="00D910B7">
        <w:rPr>
          <w:rFonts w:ascii="Calibri" w:hAnsi="Calibri" w:cs="Arial"/>
          <w:szCs w:val="22"/>
        </w:rPr>
        <w:t xml:space="preserve">school </w:t>
      </w:r>
      <w:r w:rsidRPr="00D910B7">
        <w:rPr>
          <w:rFonts w:ascii="Calibri" w:hAnsi="Calibri" w:cs="Arial"/>
          <w:szCs w:val="22"/>
        </w:rPr>
        <w:t xml:space="preserve">address and contact details </w:t>
      </w:r>
      <w:r w:rsidR="0014436A" w:rsidRPr="00D910B7">
        <w:rPr>
          <w:rFonts w:ascii="Calibri" w:hAnsi="Calibri" w:cs="Arial"/>
          <w:szCs w:val="22"/>
        </w:rPr>
        <w:t>(e.g. head of music or music co-ordinator</w:t>
      </w:r>
      <w:r w:rsidR="00746A78" w:rsidRPr="00D910B7">
        <w:rPr>
          <w:rFonts w:ascii="Calibri" w:hAnsi="Calibri" w:cs="Arial"/>
          <w:szCs w:val="22"/>
        </w:rPr>
        <w:t>/subject leader in Primary</w:t>
      </w:r>
      <w:r w:rsidR="0014436A" w:rsidRPr="00D910B7">
        <w:rPr>
          <w:rFonts w:ascii="Calibri" w:hAnsi="Calibri" w:cs="Arial"/>
          <w:szCs w:val="22"/>
        </w:rPr>
        <w:t xml:space="preserve"> schools) </w:t>
      </w:r>
      <w:r w:rsidRPr="00D910B7">
        <w:rPr>
          <w:rFonts w:ascii="Calibri" w:hAnsi="Calibri" w:cs="Arial"/>
          <w:szCs w:val="22"/>
        </w:rPr>
        <w:t>from the Admin team</w:t>
      </w:r>
    </w:p>
    <w:p w:rsidR="00443A21" w:rsidRPr="00D910B7" w:rsidRDefault="00443A21" w:rsidP="00BF77C3">
      <w:pPr>
        <w:numPr>
          <w:ilvl w:val="0"/>
          <w:numId w:val="9"/>
        </w:numPr>
        <w:rPr>
          <w:rFonts w:ascii="Calibri" w:hAnsi="Calibri" w:cs="Arial"/>
          <w:szCs w:val="22"/>
        </w:rPr>
      </w:pPr>
      <w:r w:rsidRPr="00D910B7">
        <w:rPr>
          <w:rFonts w:ascii="Calibri" w:hAnsi="Calibri" w:cs="Arial"/>
          <w:szCs w:val="22"/>
        </w:rPr>
        <w:t xml:space="preserve">Telephone the school </w:t>
      </w:r>
      <w:r w:rsidR="0014436A" w:rsidRPr="00D910B7">
        <w:rPr>
          <w:rFonts w:ascii="Calibri" w:hAnsi="Calibri" w:cs="Arial"/>
          <w:szCs w:val="22"/>
        </w:rPr>
        <w:t xml:space="preserve">and </w:t>
      </w:r>
      <w:r w:rsidR="00394264" w:rsidRPr="00D910B7">
        <w:rPr>
          <w:rFonts w:ascii="Calibri" w:hAnsi="Calibri" w:cs="Arial"/>
          <w:szCs w:val="22"/>
        </w:rPr>
        <w:t>a</w:t>
      </w:r>
      <w:r w:rsidRPr="00D910B7">
        <w:rPr>
          <w:rFonts w:ascii="Calibri" w:hAnsi="Calibri" w:cs="Arial"/>
          <w:szCs w:val="22"/>
        </w:rPr>
        <w:t xml:space="preserve">rrange the day/time and confirm </w:t>
      </w:r>
      <w:r w:rsidR="00394264" w:rsidRPr="00D910B7">
        <w:rPr>
          <w:rFonts w:ascii="Calibri" w:hAnsi="Calibri" w:cs="Arial"/>
          <w:szCs w:val="22"/>
        </w:rPr>
        <w:t xml:space="preserve">that </w:t>
      </w:r>
      <w:r w:rsidRPr="00D910B7">
        <w:rPr>
          <w:rFonts w:ascii="Calibri" w:hAnsi="Calibri" w:cs="Arial"/>
          <w:szCs w:val="22"/>
        </w:rPr>
        <w:t>accommodation</w:t>
      </w:r>
      <w:r w:rsidR="00394264" w:rsidRPr="00D910B7">
        <w:rPr>
          <w:rFonts w:ascii="Calibri" w:hAnsi="Calibri" w:cs="Arial"/>
          <w:szCs w:val="22"/>
        </w:rPr>
        <w:t xml:space="preserve"> is suitable</w:t>
      </w:r>
      <w:r w:rsidRPr="00D910B7">
        <w:rPr>
          <w:rFonts w:ascii="Calibri" w:hAnsi="Calibri" w:cs="Arial"/>
          <w:szCs w:val="22"/>
        </w:rPr>
        <w:t>.</w:t>
      </w:r>
      <w:r w:rsidR="00C45434" w:rsidRPr="00D910B7">
        <w:rPr>
          <w:rFonts w:ascii="Calibri" w:hAnsi="Calibri" w:cs="Arial"/>
          <w:szCs w:val="22"/>
        </w:rPr>
        <w:t xml:space="preserve"> If new to</w:t>
      </w:r>
      <w:r w:rsidR="00746A78" w:rsidRPr="00D910B7">
        <w:rPr>
          <w:rFonts w:ascii="Calibri" w:hAnsi="Calibri" w:cs="Arial"/>
          <w:szCs w:val="22"/>
        </w:rPr>
        <w:t xml:space="preserve"> the school, introduce yourself</w:t>
      </w:r>
    </w:p>
    <w:p w:rsidR="00394264" w:rsidRPr="00D910B7" w:rsidRDefault="00394264" w:rsidP="00BF77C3">
      <w:pPr>
        <w:numPr>
          <w:ilvl w:val="0"/>
          <w:numId w:val="9"/>
        </w:numPr>
        <w:rPr>
          <w:rFonts w:ascii="Calibri" w:hAnsi="Calibri" w:cs="Arial"/>
          <w:szCs w:val="22"/>
        </w:rPr>
      </w:pPr>
      <w:r w:rsidRPr="00D910B7">
        <w:rPr>
          <w:rFonts w:ascii="Calibri" w:hAnsi="Calibri" w:cs="Arial"/>
          <w:szCs w:val="22"/>
        </w:rPr>
        <w:t>Request school calendar e.g. to identify inset days, exam days etc.</w:t>
      </w:r>
    </w:p>
    <w:p w:rsidR="00C45434" w:rsidRPr="00D910B7" w:rsidRDefault="00443A21" w:rsidP="00BF77C3">
      <w:pPr>
        <w:numPr>
          <w:ilvl w:val="0"/>
          <w:numId w:val="9"/>
        </w:numPr>
        <w:rPr>
          <w:rFonts w:ascii="Calibri" w:hAnsi="Calibri" w:cs="Arial"/>
          <w:szCs w:val="22"/>
        </w:rPr>
      </w:pPr>
      <w:r w:rsidRPr="00D910B7">
        <w:rPr>
          <w:rFonts w:ascii="Calibri" w:hAnsi="Calibri" w:cs="Arial"/>
          <w:szCs w:val="22"/>
        </w:rPr>
        <w:t>Draw up a timetable on an official Maestros timetable template and send it to the appropriate person</w:t>
      </w:r>
      <w:r w:rsidR="00746A78" w:rsidRPr="00D910B7">
        <w:rPr>
          <w:rFonts w:ascii="Calibri" w:hAnsi="Calibri" w:cs="Arial"/>
          <w:szCs w:val="22"/>
        </w:rPr>
        <w:t>/s</w:t>
      </w:r>
      <w:r w:rsidRPr="00D910B7">
        <w:rPr>
          <w:rFonts w:ascii="Calibri" w:hAnsi="Calibri" w:cs="Arial"/>
          <w:szCs w:val="22"/>
        </w:rPr>
        <w:t xml:space="preserve"> ahead of your first visit. </w:t>
      </w:r>
      <w:r w:rsidR="00C45434" w:rsidRPr="00D910B7">
        <w:rPr>
          <w:rFonts w:ascii="Calibri" w:hAnsi="Calibri" w:cs="Arial"/>
          <w:szCs w:val="22"/>
        </w:rPr>
        <w:t>In secondary schools</w:t>
      </w:r>
      <w:r w:rsidR="001F0FEA" w:rsidRPr="00D910B7">
        <w:rPr>
          <w:rFonts w:ascii="Calibri" w:hAnsi="Calibri" w:cs="Arial"/>
          <w:szCs w:val="22"/>
        </w:rPr>
        <w:t>, you must arrange for the time</w:t>
      </w:r>
      <w:r w:rsidR="00C45434" w:rsidRPr="00D910B7">
        <w:rPr>
          <w:rFonts w:ascii="Calibri" w:hAnsi="Calibri" w:cs="Arial"/>
          <w:szCs w:val="22"/>
        </w:rPr>
        <w:t xml:space="preserve">table </w:t>
      </w:r>
      <w:r w:rsidR="001F0FEA" w:rsidRPr="00D910B7">
        <w:rPr>
          <w:rFonts w:ascii="Calibri" w:hAnsi="Calibri" w:cs="Arial"/>
          <w:szCs w:val="22"/>
        </w:rPr>
        <w:t>to be displayed on the music department notice</w:t>
      </w:r>
      <w:r w:rsidR="00890638" w:rsidRPr="00D910B7">
        <w:rPr>
          <w:rFonts w:ascii="Calibri" w:hAnsi="Calibri" w:cs="Arial"/>
          <w:szCs w:val="22"/>
        </w:rPr>
        <w:t>board</w:t>
      </w:r>
    </w:p>
    <w:p w:rsidR="00443A21" w:rsidRPr="00D910B7" w:rsidRDefault="00443A21" w:rsidP="00BF77C3">
      <w:pPr>
        <w:numPr>
          <w:ilvl w:val="0"/>
          <w:numId w:val="9"/>
        </w:numPr>
        <w:rPr>
          <w:rFonts w:ascii="Calibri" w:hAnsi="Calibri" w:cs="Arial"/>
          <w:szCs w:val="22"/>
        </w:rPr>
      </w:pPr>
      <w:r w:rsidRPr="00D910B7">
        <w:rPr>
          <w:rFonts w:ascii="Calibri" w:hAnsi="Calibri" w:cs="Arial"/>
          <w:szCs w:val="22"/>
        </w:rPr>
        <w:t xml:space="preserve">Make sure that any </w:t>
      </w:r>
      <w:r w:rsidR="00AD044E" w:rsidRPr="00D910B7">
        <w:rPr>
          <w:rFonts w:ascii="Calibri" w:hAnsi="Calibri" w:cs="Arial"/>
          <w:szCs w:val="22"/>
        </w:rPr>
        <w:t>c</w:t>
      </w:r>
      <w:r w:rsidRPr="00D910B7">
        <w:rPr>
          <w:rFonts w:ascii="Calibri" w:hAnsi="Calibri" w:cs="Arial"/>
          <w:szCs w:val="22"/>
        </w:rPr>
        <w:t>hanges</w:t>
      </w:r>
      <w:r w:rsidR="00AD044E" w:rsidRPr="00D910B7">
        <w:rPr>
          <w:rFonts w:ascii="Calibri" w:hAnsi="Calibri" w:cs="Arial"/>
          <w:szCs w:val="22"/>
        </w:rPr>
        <w:t xml:space="preserve"> </w:t>
      </w:r>
      <w:r w:rsidR="001F0FEA" w:rsidRPr="00D910B7">
        <w:rPr>
          <w:rFonts w:ascii="Calibri" w:hAnsi="Calibri" w:cs="Arial"/>
          <w:szCs w:val="22"/>
        </w:rPr>
        <w:t>to your teaching time</w:t>
      </w:r>
      <w:r w:rsidR="00C45434" w:rsidRPr="00D910B7">
        <w:rPr>
          <w:rFonts w:ascii="Calibri" w:hAnsi="Calibri" w:cs="Arial"/>
          <w:szCs w:val="22"/>
        </w:rPr>
        <w:t>table</w:t>
      </w:r>
      <w:r w:rsidR="000241EC" w:rsidRPr="00D910B7">
        <w:rPr>
          <w:rFonts w:ascii="Calibri" w:hAnsi="Calibri" w:cs="Arial"/>
          <w:szCs w:val="22"/>
        </w:rPr>
        <w:t xml:space="preserve"> are </w:t>
      </w:r>
      <w:r w:rsidR="00C45434" w:rsidRPr="00D910B7">
        <w:rPr>
          <w:rFonts w:ascii="Calibri" w:hAnsi="Calibri" w:cs="Arial"/>
          <w:szCs w:val="22"/>
        </w:rPr>
        <w:t>email</w:t>
      </w:r>
      <w:r w:rsidR="000241EC" w:rsidRPr="00D910B7">
        <w:rPr>
          <w:rFonts w:ascii="Calibri" w:hAnsi="Calibri" w:cs="Arial"/>
          <w:szCs w:val="22"/>
        </w:rPr>
        <w:t>ed to</w:t>
      </w:r>
      <w:r w:rsidR="00AD044E" w:rsidRPr="00D910B7">
        <w:rPr>
          <w:rFonts w:ascii="Calibri" w:hAnsi="Calibri" w:cs="Arial"/>
          <w:szCs w:val="22"/>
        </w:rPr>
        <w:t xml:space="preserve"> the appropriate curricular admin address (</w:t>
      </w:r>
      <w:r w:rsidR="001F0FEA" w:rsidRPr="00D910B7">
        <w:rPr>
          <w:rFonts w:ascii="Calibri" w:hAnsi="Calibri" w:cs="Arial"/>
          <w:szCs w:val="22"/>
        </w:rPr>
        <w:t>s</w:t>
      </w:r>
      <w:r w:rsidR="00077535" w:rsidRPr="00D910B7">
        <w:rPr>
          <w:rFonts w:ascii="Calibri" w:hAnsi="Calibri" w:cs="Arial"/>
          <w:szCs w:val="22"/>
        </w:rPr>
        <w:t xml:space="preserve">ee </w:t>
      </w:r>
      <w:r w:rsidR="00BB645C">
        <w:rPr>
          <w:rFonts w:ascii="Calibri" w:hAnsi="Calibri" w:cs="Arial"/>
          <w:szCs w:val="22"/>
        </w:rPr>
        <w:t>page 21</w:t>
      </w:r>
      <w:r w:rsidR="00077535" w:rsidRPr="00D910B7">
        <w:rPr>
          <w:rFonts w:ascii="Calibri" w:hAnsi="Calibri" w:cs="Arial"/>
          <w:szCs w:val="22"/>
        </w:rPr>
        <w:t>) u</w:t>
      </w:r>
      <w:r w:rsidR="00AD044E" w:rsidRPr="00D910B7">
        <w:rPr>
          <w:rFonts w:ascii="Calibri" w:hAnsi="Calibri" w:cs="Arial"/>
          <w:szCs w:val="22"/>
        </w:rPr>
        <w:t xml:space="preserve">sing the format e.g. xxxxxadmin@berkshiremaestros.org.uk where </w:t>
      </w:r>
      <w:proofErr w:type="spellStart"/>
      <w:r w:rsidR="00AD044E" w:rsidRPr="00D910B7">
        <w:rPr>
          <w:rFonts w:ascii="Calibri" w:hAnsi="Calibri" w:cs="Arial"/>
          <w:szCs w:val="22"/>
        </w:rPr>
        <w:t>xxxxx</w:t>
      </w:r>
      <w:proofErr w:type="spellEnd"/>
      <w:r w:rsidR="00AD044E" w:rsidRPr="00D910B7">
        <w:rPr>
          <w:rFonts w:ascii="Calibri" w:hAnsi="Calibri" w:cs="Arial"/>
          <w:szCs w:val="22"/>
        </w:rPr>
        <w:t xml:space="preserve"> = brass, guitar etc.</w:t>
      </w:r>
    </w:p>
    <w:p w:rsidR="00F81B73" w:rsidRPr="00D910B7" w:rsidRDefault="00F81B73" w:rsidP="00C45434">
      <w:pPr>
        <w:rPr>
          <w:rFonts w:ascii="Calibri" w:hAnsi="Calibri" w:cs="Arial"/>
          <w:b/>
          <w:szCs w:val="22"/>
        </w:rPr>
      </w:pPr>
    </w:p>
    <w:p w:rsidR="00C45434" w:rsidRPr="00D910B7" w:rsidRDefault="004842D6" w:rsidP="00C81374">
      <w:pPr>
        <w:pStyle w:val="Heading2"/>
        <w:rPr>
          <w:rFonts w:ascii="Calibri" w:hAnsi="Calibri"/>
          <w:sz w:val="22"/>
          <w:szCs w:val="22"/>
        </w:rPr>
      </w:pPr>
      <w:bookmarkStart w:id="54" w:name="_Toc461094507"/>
      <w:r w:rsidRPr="00D910B7">
        <w:rPr>
          <w:rFonts w:ascii="Calibri" w:hAnsi="Calibri"/>
          <w:sz w:val="22"/>
          <w:szCs w:val="22"/>
        </w:rPr>
        <w:t xml:space="preserve">Lessons: </w:t>
      </w:r>
      <w:r w:rsidR="00C45434" w:rsidRPr="00D910B7">
        <w:rPr>
          <w:rFonts w:ascii="Calibri" w:hAnsi="Calibri"/>
          <w:sz w:val="22"/>
          <w:szCs w:val="22"/>
        </w:rPr>
        <w:t xml:space="preserve">starting </w:t>
      </w:r>
      <w:r w:rsidRPr="00D910B7">
        <w:rPr>
          <w:rFonts w:ascii="Calibri" w:hAnsi="Calibri"/>
          <w:sz w:val="22"/>
          <w:szCs w:val="22"/>
        </w:rPr>
        <w:t>a new pupil in school</w:t>
      </w:r>
      <w:bookmarkEnd w:id="54"/>
    </w:p>
    <w:p w:rsidR="00C45434" w:rsidRPr="00D910B7" w:rsidRDefault="00C45434" w:rsidP="00C45434">
      <w:pPr>
        <w:rPr>
          <w:rFonts w:ascii="Calibri" w:hAnsi="Calibri" w:cs="Arial"/>
          <w:b/>
          <w:szCs w:val="22"/>
        </w:rPr>
      </w:pPr>
    </w:p>
    <w:p w:rsidR="004842D6" w:rsidRPr="00D910B7" w:rsidRDefault="00C45434" w:rsidP="00C11F39">
      <w:pPr>
        <w:numPr>
          <w:ilvl w:val="0"/>
          <w:numId w:val="15"/>
        </w:numPr>
        <w:rPr>
          <w:rFonts w:ascii="Calibri" w:hAnsi="Calibri" w:cs="Arial"/>
          <w:szCs w:val="22"/>
        </w:rPr>
      </w:pPr>
      <w:r w:rsidRPr="00D910B7">
        <w:rPr>
          <w:rFonts w:ascii="Calibri" w:hAnsi="Calibri" w:cs="Arial"/>
          <w:szCs w:val="22"/>
        </w:rPr>
        <w:t xml:space="preserve">The Admin Team will inform you </w:t>
      </w:r>
      <w:r w:rsidR="004842D6" w:rsidRPr="00D910B7">
        <w:rPr>
          <w:rFonts w:ascii="Calibri" w:hAnsi="Calibri" w:cs="Arial"/>
          <w:szCs w:val="22"/>
        </w:rPr>
        <w:t xml:space="preserve">by email </w:t>
      </w:r>
      <w:r w:rsidRPr="00D910B7">
        <w:rPr>
          <w:rFonts w:ascii="Calibri" w:hAnsi="Calibri" w:cs="Arial"/>
          <w:szCs w:val="22"/>
        </w:rPr>
        <w:t>when a new application is received for lessons in schools</w:t>
      </w:r>
      <w:r w:rsidR="00774AEF" w:rsidRPr="00D910B7">
        <w:rPr>
          <w:rFonts w:ascii="Calibri" w:hAnsi="Calibri" w:cs="Arial"/>
          <w:szCs w:val="22"/>
        </w:rPr>
        <w:t xml:space="preserve">. </w:t>
      </w:r>
      <w:r w:rsidR="00AD044E" w:rsidRPr="00D910B7">
        <w:rPr>
          <w:rFonts w:ascii="Calibri" w:hAnsi="Calibri" w:cs="Arial"/>
          <w:szCs w:val="22"/>
        </w:rPr>
        <w:t xml:space="preserve">Details </w:t>
      </w:r>
      <w:r w:rsidR="004842D6" w:rsidRPr="00D910B7">
        <w:rPr>
          <w:rFonts w:ascii="Calibri" w:hAnsi="Calibri" w:cs="Arial"/>
          <w:szCs w:val="22"/>
        </w:rPr>
        <w:t>will</w:t>
      </w:r>
      <w:r w:rsidR="00D15DA1" w:rsidRPr="00D910B7">
        <w:rPr>
          <w:rFonts w:ascii="Calibri" w:hAnsi="Calibri" w:cs="Arial"/>
          <w:szCs w:val="22"/>
        </w:rPr>
        <w:t xml:space="preserve"> </w:t>
      </w:r>
      <w:r w:rsidR="00823735" w:rsidRPr="00D910B7">
        <w:rPr>
          <w:rFonts w:ascii="Calibri" w:hAnsi="Calibri" w:cs="Arial"/>
          <w:szCs w:val="22"/>
        </w:rPr>
        <w:t>includ</w:t>
      </w:r>
      <w:r w:rsidR="00AD044E" w:rsidRPr="00D910B7">
        <w:rPr>
          <w:rFonts w:ascii="Calibri" w:hAnsi="Calibri" w:cs="Arial"/>
          <w:szCs w:val="22"/>
        </w:rPr>
        <w:t>e</w:t>
      </w:r>
      <w:r w:rsidR="00823735" w:rsidRPr="00D910B7">
        <w:rPr>
          <w:rFonts w:ascii="Calibri" w:hAnsi="Calibri" w:cs="Arial"/>
          <w:szCs w:val="22"/>
        </w:rPr>
        <w:t xml:space="preserve"> parent </w:t>
      </w:r>
      <w:r w:rsidR="004842D6" w:rsidRPr="00D910B7">
        <w:rPr>
          <w:rFonts w:ascii="Calibri" w:hAnsi="Calibri" w:cs="Arial"/>
          <w:szCs w:val="22"/>
        </w:rPr>
        <w:t>contact details</w:t>
      </w:r>
      <w:r w:rsidRPr="00D910B7">
        <w:rPr>
          <w:rFonts w:ascii="Calibri" w:hAnsi="Calibri" w:cs="Arial"/>
          <w:szCs w:val="22"/>
        </w:rPr>
        <w:t xml:space="preserve"> </w:t>
      </w:r>
    </w:p>
    <w:p w:rsidR="00394264" w:rsidRPr="00D910B7" w:rsidRDefault="00394264" w:rsidP="00C11F39">
      <w:pPr>
        <w:numPr>
          <w:ilvl w:val="0"/>
          <w:numId w:val="15"/>
        </w:numPr>
        <w:rPr>
          <w:rFonts w:ascii="Calibri" w:hAnsi="Calibri" w:cs="Arial"/>
          <w:szCs w:val="22"/>
        </w:rPr>
      </w:pPr>
      <w:r w:rsidRPr="00D910B7">
        <w:rPr>
          <w:rFonts w:ascii="Calibri" w:hAnsi="Calibri" w:cs="Arial"/>
          <w:szCs w:val="22"/>
        </w:rPr>
        <w:t xml:space="preserve">Pupils who have requested individual lessons should be </w:t>
      </w:r>
      <w:r w:rsidR="00C1454B" w:rsidRPr="00D910B7">
        <w:rPr>
          <w:rFonts w:ascii="Calibri" w:hAnsi="Calibri" w:cs="Arial"/>
          <w:szCs w:val="22"/>
        </w:rPr>
        <w:t>started</w:t>
      </w:r>
      <w:r w:rsidRPr="00D910B7">
        <w:rPr>
          <w:rFonts w:ascii="Calibri" w:hAnsi="Calibri" w:cs="Arial"/>
          <w:szCs w:val="22"/>
        </w:rPr>
        <w:t xml:space="preserve"> immediately.</w:t>
      </w:r>
      <w:r w:rsidR="00FC2B4D" w:rsidRPr="00D910B7">
        <w:rPr>
          <w:rFonts w:ascii="Calibri" w:hAnsi="Calibri" w:cs="Arial"/>
          <w:szCs w:val="22"/>
        </w:rPr>
        <w:t xml:space="preserve"> Admin will highlight these cases</w:t>
      </w:r>
      <w:r w:rsidR="00FA7EEF" w:rsidRPr="00D910B7">
        <w:rPr>
          <w:rFonts w:ascii="Calibri" w:hAnsi="Calibri" w:cs="Arial"/>
          <w:szCs w:val="22"/>
        </w:rPr>
        <w:t>.</w:t>
      </w:r>
      <w:r w:rsidR="00FC2B4D" w:rsidRPr="00D910B7">
        <w:rPr>
          <w:rFonts w:ascii="Calibri" w:hAnsi="Calibri" w:cs="Arial"/>
          <w:szCs w:val="22"/>
        </w:rPr>
        <w:t xml:space="preserve">  If you cannot accommodate the pupil, you </w:t>
      </w:r>
      <w:r w:rsidR="00FC2B4D" w:rsidRPr="00D910B7">
        <w:rPr>
          <w:rFonts w:ascii="Calibri" w:hAnsi="Calibri" w:cs="Arial"/>
          <w:szCs w:val="22"/>
          <w:u w:val="single"/>
        </w:rPr>
        <w:t>must</w:t>
      </w:r>
      <w:r w:rsidR="00FC2B4D" w:rsidRPr="00D910B7">
        <w:rPr>
          <w:rFonts w:ascii="Calibri" w:hAnsi="Calibri" w:cs="Arial"/>
          <w:szCs w:val="22"/>
        </w:rPr>
        <w:t xml:space="preserve"> pass the details </w:t>
      </w:r>
      <w:r w:rsidR="00B51268" w:rsidRPr="00D910B7">
        <w:rPr>
          <w:rFonts w:ascii="Calibri" w:hAnsi="Calibri" w:cs="Arial"/>
          <w:szCs w:val="22"/>
        </w:rPr>
        <w:t xml:space="preserve">immediately </w:t>
      </w:r>
      <w:r w:rsidR="00FC2B4D" w:rsidRPr="00D910B7">
        <w:rPr>
          <w:rFonts w:ascii="Calibri" w:hAnsi="Calibri" w:cs="Arial"/>
          <w:szCs w:val="22"/>
        </w:rPr>
        <w:t>to your</w:t>
      </w:r>
      <w:r w:rsidR="00890638" w:rsidRPr="00D910B7">
        <w:rPr>
          <w:rFonts w:ascii="Calibri" w:hAnsi="Calibri" w:cs="Arial"/>
          <w:szCs w:val="22"/>
        </w:rPr>
        <w:t xml:space="preserve"> Curricular Head for resolution</w:t>
      </w:r>
    </w:p>
    <w:p w:rsidR="00B51268" w:rsidRPr="00D910B7" w:rsidRDefault="00B51268" w:rsidP="00C11F39">
      <w:pPr>
        <w:numPr>
          <w:ilvl w:val="0"/>
          <w:numId w:val="15"/>
        </w:numPr>
        <w:rPr>
          <w:rFonts w:ascii="Calibri" w:hAnsi="Calibri" w:cs="Arial"/>
          <w:szCs w:val="22"/>
        </w:rPr>
      </w:pPr>
      <w:r w:rsidRPr="00D910B7">
        <w:rPr>
          <w:rFonts w:ascii="Calibri" w:hAnsi="Calibri" w:cs="Arial"/>
          <w:szCs w:val="22"/>
        </w:rPr>
        <w:t>Where sufficient new pupils have applied, new group l</w:t>
      </w:r>
      <w:r w:rsidR="00890638" w:rsidRPr="00D910B7">
        <w:rPr>
          <w:rFonts w:ascii="Calibri" w:hAnsi="Calibri" w:cs="Arial"/>
          <w:szCs w:val="22"/>
        </w:rPr>
        <w:t>essons should start immediately</w:t>
      </w:r>
    </w:p>
    <w:p w:rsidR="004842D6" w:rsidRPr="00D910B7" w:rsidRDefault="004842D6" w:rsidP="00C11F39">
      <w:pPr>
        <w:numPr>
          <w:ilvl w:val="0"/>
          <w:numId w:val="15"/>
        </w:numPr>
        <w:rPr>
          <w:rFonts w:ascii="Calibri" w:hAnsi="Calibri" w:cs="Arial"/>
          <w:b/>
          <w:szCs w:val="22"/>
        </w:rPr>
      </w:pPr>
      <w:r w:rsidRPr="00D910B7">
        <w:rPr>
          <w:rFonts w:ascii="Calibri" w:hAnsi="Calibri" w:cs="Arial"/>
          <w:b/>
          <w:szCs w:val="22"/>
        </w:rPr>
        <w:t xml:space="preserve">Do </w:t>
      </w:r>
      <w:r w:rsidR="00B51268" w:rsidRPr="00D910B7">
        <w:rPr>
          <w:rFonts w:ascii="Calibri" w:hAnsi="Calibri" w:cs="Arial"/>
          <w:b/>
          <w:szCs w:val="22"/>
        </w:rPr>
        <w:t>contact</w:t>
      </w:r>
      <w:r w:rsidRPr="00D910B7">
        <w:rPr>
          <w:rFonts w:ascii="Calibri" w:hAnsi="Calibri" w:cs="Arial"/>
          <w:b/>
          <w:szCs w:val="22"/>
        </w:rPr>
        <w:t xml:space="preserve"> the parents </w:t>
      </w:r>
      <w:r w:rsidR="00B51268" w:rsidRPr="00D910B7">
        <w:rPr>
          <w:rFonts w:ascii="Calibri" w:hAnsi="Calibri" w:cs="Arial"/>
          <w:b/>
          <w:szCs w:val="22"/>
        </w:rPr>
        <w:t>to confirm the date and time of the first lesson</w:t>
      </w:r>
      <w:r w:rsidRPr="00D910B7">
        <w:rPr>
          <w:rFonts w:ascii="Calibri" w:hAnsi="Calibri" w:cs="Arial"/>
          <w:b/>
          <w:szCs w:val="22"/>
        </w:rPr>
        <w:t xml:space="preserve"> </w:t>
      </w:r>
    </w:p>
    <w:p w:rsidR="00C45434" w:rsidRPr="00D910B7" w:rsidRDefault="00823735" w:rsidP="00C11F39">
      <w:pPr>
        <w:numPr>
          <w:ilvl w:val="0"/>
          <w:numId w:val="15"/>
        </w:numPr>
        <w:rPr>
          <w:rFonts w:ascii="Calibri" w:hAnsi="Calibri" w:cs="Arial"/>
          <w:szCs w:val="22"/>
        </w:rPr>
      </w:pPr>
      <w:r w:rsidRPr="00D910B7">
        <w:rPr>
          <w:rFonts w:ascii="Calibri" w:hAnsi="Calibri" w:cs="Arial"/>
          <w:szCs w:val="22"/>
        </w:rPr>
        <w:t xml:space="preserve">An invoice may not be submitted for teaching where </w:t>
      </w:r>
      <w:r w:rsidR="00C45434" w:rsidRPr="00D910B7">
        <w:rPr>
          <w:rFonts w:ascii="Calibri" w:hAnsi="Calibri" w:cs="Arial"/>
          <w:szCs w:val="22"/>
        </w:rPr>
        <w:t xml:space="preserve">lessons have not been agreed with the </w:t>
      </w:r>
      <w:r w:rsidRPr="00D910B7">
        <w:rPr>
          <w:rFonts w:ascii="Calibri" w:hAnsi="Calibri" w:cs="Arial"/>
          <w:szCs w:val="22"/>
        </w:rPr>
        <w:t>parent</w:t>
      </w:r>
      <w:r w:rsidR="00B51268" w:rsidRPr="00D910B7">
        <w:rPr>
          <w:rFonts w:ascii="Calibri" w:hAnsi="Calibri" w:cs="Arial"/>
          <w:szCs w:val="22"/>
        </w:rPr>
        <w:t xml:space="preserve"> and where the parent has not received a schedule of lessons (where time of lesson varies)</w:t>
      </w:r>
      <w:r w:rsidR="00C45434" w:rsidRPr="00D910B7">
        <w:rPr>
          <w:rFonts w:ascii="Calibri" w:hAnsi="Calibri" w:cs="Arial"/>
          <w:szCs w:val="22"/>
        </w:rPr>
        <w:t xml:space="preserve"> </w:t>
      </w:r>
    </w:p>
    <w:p w:rsidR="00774AEF" w:rsidRPr="00D910B7" w:rsidRDefault="00823735" w:rsidP="00BF77C3">
      <w:pPr>
        <w:numPr>
          <w:ilvl w:val="0"/>
          <w:numId w:val="10"/>
        </w:numPr>
        <w:rPr>
          <w:rFonts w:ascii="Calibri" w:hAnsi="Calibri" w:cs="Arial"/>
          <w:b/>
          <w:szCs w:val="22"/>
        </w:rPr>
      </w:pPr>
      <w:r w:rsidRPr="00D910B7">
        <w:rPr>
          <w:rFonts w:ascii="Calibri" w:hAnsi="Calibri" w:cs="Arial"/>
          <w:szCs w:val="22"/>
        </w:rPr>
        <w:t>A</w:t>
      </w:r>
      <w:r w:rsidR="00394264" w:rsidRPr="00D910B7">
        <w:rPr>
          <w:rFonts w:ascii="Calibri" w:hAnsi="Calibri" w:cs="Arial"/>
          <w:szCs w:val="22"/>
        </w:rPr>
        <w:t xml:space="preserve"> </w:t>
      </w:r>
      <w:r w:rsidRPr="00D910B7">
        <w:rPr>
          <w:rFonts w:ascii="Calibri" w:hAnsi="Calibri" w:cs="Arial"/>
          <w:szCs w:val="22"/>
        </w:rPr>
        <w:t xml:space="preserve">new </w:t>
      </w:r>
      <w:r w:rsidR="00394264" w:rsidRPr="00D910B7">
        <w:rPr>
          <w:rFonts w:ascii="Calibri" w:hAnsi="Calibri" w:cs="Arial"/>
          <w:szCs w:val="22"/>
        </w:rPr>
        <w:t xml:space="preserve">lesson place </w:t>
      </w:r>
      <w:r w:rsidRPr="00D910B7">
        <w:rPr>
          <w:rFonts w:ascii="Calibri" w:hAnsi="Calibri" w:cs="Arial"/>
          <w:szCs w:val="22"/>
        </w:rPr>
        <w:t xml:space="preserve">must only be offered if you </w:t>
      </w:r>
      <w:r w:rsidR="004842D6" w:rsidRPr="00D910B7">
        <w:rPr>
          <w:rFonts w:ascii="Calibri" w:hAnsi="Calibri" w:cs="Arial"/>
          <w:szCs w:val="22"/>
        </w:rPr>
        <w:t xml:space="preserve">have </w:t>
      </w:r>
      <w:r w:rsidR="00774AEF" w:rsidRPr="00D910B7">
        <w:rPr>
          <w:rFonts w:ascii="Calibri" w:hAnsi="Calibri" w:cs="Arial"/>
          <w:szCs w:val="22"/>
        </w:rPr>
        <w:t xml:space="preserve">either </w:t>
      </w:r>
      <w:r w:rsidR="004842D6" w:rsidRPr="00D910B7">
        <w:rPr>
          <w:rFonts w:ascii="Calibri" w:hAnsi="Calibri" w:cs="Arial"/>
          <w:szCs w:val="22"/>
        </w:rPr>
        <w:t xml:space="preserve">received </w:t>
      </w:r>
      <w:r w:rsidR="00FA7EEF" w:rsidRPr="00D910B7">
        <w:rPr>
          <w:rFonts w:ascii="Calibri" w:hAnsi="Calibri" w:cs="Arial"/>
          <w:szCs w:val="22"/>
        </w:rPr>
        <w:t xml:space="preserve">notification of a new enrolment from Admin or </w:t>
      </w:r>
      <w:r w:rsidR="00774AEF" w:rsidRPr="00D910B7">
        <w:rPr>
          <w:rFonts w:ascii="Calibri" w:hAnsi="Calibri" w:cs="Arial"/>
          <w:szCs w:val="22"/>
        </w:rPr>
        <w:t>an email from Admin team authorising</w:t>
      </w:r>
      <w:r w:rsidR="00FA7EEF" w:rsidRPr="00D910B7">
        <w:rPr>
          <w:rFonts w:ascii="Calibri" w:hAnsi="Calibri" w:cs="Arial"/>
          <w:szCs w:val="22"/>
        </w:rPr>
        <w:t xml:space="preserve">/instructing </w:t>
      </w:r>
      <w:r w:rsidR="00774AEF" w:rsidRPr="00D910B7">
        <w:rPr>
          <w:rFonts w:ascii="Calibri" w:hAnsi="Calibri" w:cs="Arial"/>
          <w:szCs w:val="22"/>
        </w:rPr>
        <w:t>you to commence teaching</w:t>
      </w:r>
    </w:p>
    <w:p w:rsidR="0050397D" w:rsidRPr="00D910B7" w:rsidRDefault="0050397D" w:rsidP="00BF77C3">
      <w:pPr>
        <w:numPr>
          <w:ilvl w:val="0"/>
          <w:numId w:val="10"/>
        </w:numPr>
        <w:rPr>
          <w:rFonts w:ascii="Calibri" w:hAnsi="Calibri" w:cs="Arial"/>
          <w:b/>
          <w:szCs w:val="22"/>
        </w:rPr>
      </w:pPr>
      <w:r w:rsidRPr="00D910B7">
        <w:rPr>
          <w:rFonts w:ascii="Calibri" w:hAnsi="Calibri" w:cs="Arial"/>
          <w:szCs w:val="22"/>
        </w:rPr>
        <w:t>‘Lesson Grouping’ guidelines (below)</w:t>
      </w:r>
      <w:r w:rsidR="00823735" w:rsidRPr="00D910B7">
        <w:rPr>
          <w:rFonts w:ascii="Calibri" w:hAnsi="Calibri" w:cs="Arial"/>
          <w:szCs w:val="22"/>
        </w:rPr>
        <w:t xml:space="preserve"> must be adhered to</w:t>
      </w:r>
    </w:p>
    <w:p w:rsidR="00802BDE" w:rsidRPr="00D910B7" w:rsidRDefault="00C45434" w:rsidP="00C1454B">
      <w:pPr>
        <w:numPr>
          <w:ilvl w:val="1"/>
          <w:numId w:val="10"/>
        </w:numPr>
        <w:rPr>
          <w:rFonts w:ascii="Calibri" w:hAnsi="Calibri" w:cs="Arial"/>
          <w:szCs w:val="22"/>
        </w:rPr>
      </w:pPr>
      <w:r w:rsidRPr="00D910B7">
        <w:rPr>
          <w:rFonts w:ascii="Calibri" w:hAnsi="Calibri" w:cs="Arial"/>
          <w:szCs w:val="22"/>
        </w:rPr>
        <w:t xml:space="preserve">Following the first lesson, </w:t>
      </w:r>
      <w:r w:rsidR="00FA7EEF" w:rsidRPr="00D910B7">
        <w:rPr>
          <w:rFonts w:ascii="Calibri" w:hAnsi="Calibri" w:cs="Arial"/>
          <w:szCs w:val="22"/>
        </w:rPr>
        <w:t xml:space="preserve">submit an updated timetable to </w:t>
      </w:r>
      <w:r w:rsidR="00802BDE" w:rsidRPr="00D910B7">
        <w:rPr>
          <w:rFonts w:ascii="Calibri" w:hAnsi="Calibri" w:cs="Arial"/>
          <w:szCs w:val="22"/>
        </w:rPr>
        <w:t>Admin</w:t>
      </w:r>
      <w:r w:rsidR="00FA7EEF" w:rsidRPr="00D910B7">
        <w:rPr>
          <w:rFonts w:ascii="Calibri" w:hAnsi="Calibri" w:cs="Arial"/>
          <w:szCs w:val="22"/>
        </w:rPr>
        <w:t xml:space="preserve"> with the new starter(s) and start week highlighted.</w:t>
      </w:r>
    </w:p>
    <w:p w:rsidR="008D0B7D" w:rsidRPr="00D910B7" w:rsidRDefault="008D0B7D" w:rsidP="008D0B7D">
      <w:pPr>
        <w:rPr>
          <w:rFonts w:ascii="Calibri" w:hAnsi="Calibri" w:cs="Arial"/>
          <w:b/>
          <w:szCs w:val="22"/>
        </w:rPr>
      </w:pPr>
    </w:p>
    <w:p w:rsidR="008D0B7D" w:rsidRPr="00D910B7" w:rsidRDefault="008D0B7D" w:rsidP="00C81374">
      <w:pPr>
        <w:pStyle w:val="Heading2"/>
        <w:rPr>
          <w:rFonts w:ascii="Calibri" w:hAnsi="Calibri"/>
          <w:sz w:val="22"/>
          <w:szCs w:val="22"/>
        </w:rPr>
      </w:pPr>
      <w:bookmarkStart w:id="55" w:name="_Toc461094508"/>
      <w:r w:rsidRPr="00D910B7">
        <w:rPr>
          <w:rFonts w:ascii="Calibri" w:hAnsi="Calibri"/>
          <w:sz w:val="22"/>
          <w:szCs w:val="22"/>
        </w:rPr>
        <w:t>Lessons: starting a new pupil at music centre</w:t>
      </w:r>
      <w:bookmarkEnd w:id="55"/>
    </w:p>
    <w:p w:rsidR="008D0B7D" w:rsidRPr="00D910B7" w:rsidRDefault="008D0B7D" w:rsidP="008D0B7D">
      <w:pPr>
        <w:rPr>
          <w:rFonts w:ascii="Calibri" w:hAnsi="Calibri" w:cs="Arial"/>
          <w:b/>
          <w:szCs w:val="22"/>
        </w:rPr>
      </w:pPr>
    </w:p>
    <w:p w:rsidR="009B28C0" w:rsidRPr="00D910B7" w:rsidRDefault="00FA7EEF" w:rsidP="008D0B7D">
      <w:pPr>
        <w:rPr>
          <w:rFonts w:ascii="Calibri" w:hAnsi="Calibri" w:cs="Arial"/>
          <w:szCs w:val="22"/>
        </w:rPr>
      </w:pPr>
      <w:r w:rsidRPr="00D910B7">
        <w:rPr>
          <w:rFonts w:ascii="Calibri" w:hAnsi="Calibri" w:cs="Arial"/>
          <w:szCs w:val="22"/>
        </w:rPr>
        <w:t>Admin will notify new enrolments to the</w:t>
      </w:r>
      <w:r w:rsidR="009B28C0" w:rsidRPr="00D910B7">
        <w:rPr>
          <w:rFonts w:ascii="Calibri" w:hAnsi="Calibri" w:cs="Arial"/>
          <w:szCs w:val="22"/>
        </w:rPr>
        <w:t xml:space="preserve"> relevant </w:t>
      </w:r>
      <w:r w:rsidR="00B336AC" w:rsidRPr="00D910B7">
        <w:rPr>
          <w:rFonts w:ascii="Calibri" w:hAnsi="Calibri" w:cs="Arial"/>
          <w:szCs w:val="22"/>
        </w:rPr>
        <w:t>curricular head</w:t>
      </w:r>
      <w:r w:rsidR="009B28C0" w:rsidRPr="00D910B7">
        <w:rPr>
          <w:rFonts w:ascii="Calibri" w:hAnsi="Calibri" w:cs="Arial"/>
          <w:szCs w:val="22"/>
        </w:rPr>
        <w:t xml:space="preserve"> </w:t>
      </w:r>
      <w:r w:rsidR="000241EC" w:rsidRPr="00D910B7">
        <w:rPr>
          <w:rFonts w:ascii="Calibri" w:hAnsi="Calibri" w:cs="Arial"/>
          <w:szCs w:val="22"/>
        </w:rPr>
        <w:t>(copied to music centre manager)</w:t>
      </w:r>
      <w:r w:rsidRPr="00D910B7">
        <w:rPr>
          <w:rFonts w:ascii="Calibri" w:hAnsi="Calibri" w:cs="Arial"/>
          <w:szCs w:val="22"/>
        </w:rPr>
        <w:t>,</w:t>
      </w:r>
      <w:r w:rsidR="000241EC" w:rsidRPr="00D910B7">
        <w:rPr>
          <w:rFonts w:ascii="Calibri" w:hAnsi="Calibri" w:cs="Arial"/>
          <w:szCs w:val="22"/>
        </w:rPr>
        <w:t xml:space="preserve"> </w:t>
      </w:r>
      <w:r w:rsidR="009B28C0" w:rsidRPr="00D910B7">
        <w:rPr>
          <w:rFonts w:ascii="Calibri" w:hAnsi="Calibri" w:cs="Arial"/>
          <w:szCs w:val="22"/>
        </w:rPr>
        <w:t xml:space="preserve">who will determine the ‘best </w:t>
      </w:r>
      <w:r w:rsidR="00774AEF" w:rsidRPr="00D910B7">
        <w:rPr>
          <w:rFonts w:ascii="Calibri" w:hAnsi="Calibri" w:cs="Arial"/>
          <w:szCs w:val="22"/>
        </w:rPr>
        <w:t xml:space="preserve">fit’ teacher and forward you </w:t>
      </w:r>
      <w:r w:rsidRPr="00D910B7">
        <w:rPr>
          <w:rFonts w:ascii="Calibri" w:hAnsi="Calibri" w:cs="Arial"/>
          <w:szCs w:val="22"/>
        </w:rPr>
        <w:t>relevant details</w:t>
      </w:r>
      <w:r w:rsidR="00B336AC" w:rsidRPr="00D910B7">
        <w:rPr>
          <w:rFonts w:ascii="Calibri" w:hAnsi="Calibri" w:cs="Arial"/>
          <w:szCs w:val="22"/>
        </w:rPr>
        <w:t>.</w:t>
      </w:r>
      <w:r w:rsidR="00890638" w:rsidRPr="00D910B7">
        <w:rPr>
          <w:rFonts w:ascii="Calibri" w:hAnsi="Calibri" w:cs="Arial"/>
          <w:szCs w:val="22"/>
        </w:rPr>
        <w:t xml:space="preserve"> </w:t>
      </w:r>
      <w:r w:rsidR="009B28C0" w:rsidRPr="00D910B7">
        <w:rPr>
          <w:rFonts w:ascii="Calibri" w:hAnsi="Calibri" w:cs="Arial"/>
          <w:szCs w:val="22"/>
        </w:rPr>
        <w:t xml:space="preserve">The procedure for starting a new pupil in school should </w:t>
      </w:r>
      <w:r w:rsidR="000F416F" w:rsidRPr="00D910B7">
        <w:rPr>
          <w:rFonts w:ascii="Calibri" w:hAnsi="Calibri" w:cs="Arial"/>
          <w:szCs w:val="22"/>
        </w:rPr>
        <w:t>be</w:t>
      </w:r>
      <w:r w:rsidR="009B28C0" w:rsidRPr="00D910B7">
        <w:rPr>
          <w:rFonts w:ascii="Calibri" w:hAnsi="Calibri" w:cs="Arial"/>
          <w:szCs w:val="22"/>
        </w:rPr>
        <w:t xml:space="preserve"> followed.</w:t>
      </w:r>
    </w:p>
    <w:p w:rsidR="009B28C0" w:rsidRPr="00D910B7" w:rsidRDefault="009B28C0" w:rsidP="008D0B7D">
      <w:pPr>
        <w:rPr>
          <w:rFonts w:ascii="Calibri" w:hAnsi="Calibri" w:cs="Arial"/>
          <w:szCs w:val="22"/>
        </w:rPr>
      </w:pPr>
    </w:p>
    <w:p w:rsidR="008D0B7D" w:rsidRPr="00D910B7" w:rsidRDefault="008D0B7D" w:rsidP="008D0B7D">
      <w:pPr>
        <w:rPr>
          <w:rFonts w:ascii="Calibri" w:hAnsi="Calibri" w:cs="Arial"/>
          <w:szCs w:val="22"/>
        </w:rPr>
      </w:pPr>
      <w:r w:rsidRPr="00D910B7">
        <w:rPr>
          <w:rFonts w:ascii="Calibri" w:hAnsi="Calibri" w:cs="Arial"/>
          <w:szCs w:val="22"/>
        </w:rPr>
        <w:t>Lessons should follow the published music centre calendar</w:t>
      </w:r>
      <w:r w:rsidR="009B28C0" w:rsidRPr="00D910B7">
        <w:rPr>
          <w:rFonts w:ascii="Calibri" w:hAnsi="Calibri" w:cs="Arial"/>
          <w:szCs w:val="22"/>
        </w:rPr>
        <w:t xml:space="preserve">. Note: </w:t>
      </w:r>
      <w:r w:rsidR="00FA7EEF" w:rsidRPr="00D910B7">
        <w:rPr>
          <w:rFonts w:ascii="Calibri" w:hAnsi="Calibri" w:cs="Arial"/>
          <w:szCs w:val="22"/>
        </w:rPr>
        <w:t xml:space="preserve">although </w:t>
      </w:r>
      <w:r w:rsidR="009B28C0" w:rsidRPr="00D910B7">
        <w:rPr>
          <w:rFonts w:ascii="Calibri" w:hAnsi="Calibri" w:cs="Arial"/>
          <w:szCs w:val="22"/>
        </w:rPr>
        <w:t xml:space="preserve">there is </w:t>
      </w:r>
      <w:r w:rsidRPr="00D910B7">
        <w:rPr>
          <w:rFonts w:ascii="Calibri" w:hAnsi="Calibri" w:cs="Arial"/>
          <w:szCs w:val="22"/>
        </w:rPr>
        <w:t>no requirement to issue a timetable</w:t>
      </w:r>
      <w:r w:rsidR="009B28C0" w:rsidRPr="00D910B7">
        <w:rPr>
          <w:rFonts w:ascii="Calibri" w:hAnsi="Calibri" w:cs="Arial"/>
          <w:szCs w:val="22"/>
        </w:rPr>
        <w:t xml:space="preserve"> to parents</w:t>
      </w:r>
      <w:r w:rsidR="00FA7EEF" w:rsidRPr="00D910B7">
        <w:rPr>
          <w:rFonts w:ascii="Calibri" w:hAnsi="Calibri" w:cs="Arial"/>
          <w:szCs w:val="22"/>
        </w:rPr>
        <w:t xml:space="preserve"> </w:t>
      </w:r>
      <w:r w:rsidR="009B28C0" w:rsidRPr="00D910B7">
        <w:rPr>
          <w:rFonts w:ascii="Calibri" w:hAnsi="Calibri" w:cs="Arial"/>
          <w:szCs w:val="22"/>
        </w:rPr>
        <w:t>for music centre lessons</w:t>
      </w:r>
      <w:r w:rsidR="00FA7EEF" w:rsidRPr="00D910B7">
        <w:rPr>
          <w:rFonts w:ascii="Calibri" w:hAnsi="Calibri" w:cs="Arial"/>
          <w:szCs w:val="22"/>
        </w:rPr>
        <w:t xml:space="preserve">, it will certainly provide clarity and avoid confusion if you </w:t>
      </w:r>
      <w:r w:rsidR="00890638" w:rsidRPr="00D910B7">
        <w:rPr>
          <w:rFonts w:ascii="Calibri" w:hAnsi="Calibri" w:cs="Arial"/>
          <w:szCs w:val="22"/>
        </w:rPr>
        <w:t xml:space="preserve">communicate fully with parents. </w:t>
      </w:r>
      <w:r w:rsidR="00774AEF" w:rsidRPr="00D910B7">
        <w:rPr>
          <w:rFonts w:ascii="Calibri" w:hAnsi="Calibri" w:cs="Arial"/>
          <w:szCs w:val="22"/>
        </w:rPr>
        <w:t>Music centre dates are published on the Maestros website.</w:t>
      </w:r>
      <w:r w:rsidRPr="00D910B7">
        <w:rPr>
          <w:rFonts w:ascii="Calibri" w:hAnsi="Calibri" w:cs="Arial"/>
          <w:szCs w:val="22"/>
        </w:rPr>
        <w:t xml:space="preserve">  </w:t>
      </w:r>
    </w:p>
    <w:p w:rsidR="008D0B7D" w:rsidRPr="00D910B7" w:rsidRDefault="008D0B7D" w:rsidP="00433172">
      <w:pPr>
        <w:rPr>
          <w:rFonts w:ascii="Calibri" w:hAnsi="Calibri" w:cs="Arial"/>
          <w:szCs w:val="22"/>
        </w:rPr>
      </w:pPr>
    </w:p>
    <w:p w:rsidR="00433172" w:rsidRPr="00D910B7" w:rsidRDefault="00FA7EEF" w:rsidP="00C81374">
      <w:pPr>
        <w:pStyle w:val="Heading2"/>
        <w:rPr>
          <w:rFonts w:ascii="Calibri" w:hAnsi="Calibri"/>
          <w:sz w:val="22"/>
          <w:szCs w:val="22"/>
        </w:rPr>
      </w:pPr>
      <w:r w:rsidRPr="00D910B7">
        <w:rPr>
          <w:rFonts w:ascii="Calibri" w:hAnsi="Calibri"/>
          <w:sz w:val="22"/>
          <w:szCs w:val="22"/>
        </w:rPr>
        <w:br w:type="page"/>
      </w:r>
      <w:bookmarkStart w:id="56" w:name="_Toc461094509"/>
      <w:r w:rsidR="000246FB" w:rsidRPr="00D910B7">
        <w:rPr>
          <w:rFonts w:ascii="Calibri" w:hAnsi="Calibri"/>
          <w:sz w:val="22"/>
          <w:szCs w:val="22"/>
        </w:rPr>
        <w:lastRenderedPageBreak/>
        <w:t xml:space="preserve">Lesson </w:t>
      </w:r>
      <w:r w:rsidR="00433172" w:rsidRPr="00D910B7">
        <w:rPr>
          <w:rFonts w:ascii="Calibri" w:hAnsi="Calibri"/>
          <w:sz w:val="22"/>
          <w:szCs w:val="22"/>
        </w:rPr>
        <w:t>Grouping</w:t>
      </w:r>
      <w:r w:rsidR="000246FB" w:rsidRPr="00D910B7">
        <w:rPr>
          <w:rFonts w:ascii="Calibri" w:hAnsi="Calibri"/>
          <w:sz w:val="22"/>
          <w:szCs w:val="22"/>
        </w:rPr>
        <w:t>s</w:t>
      </w:r>
      <w:r w:rsidR="00433172" w:rsidRPr="00D910B7">
        <w:rPr>
          <w:rFonts w:ascii="Calibri" w:hAnsi="Calibri"/>
          <w:sz w:val="22"/>
          <w:szCs w:val="22"/>
        </w:rPr>
        <w:t>: How many p</w:t>
      </w:r>
      <w:r w:rsidR="000246FB" w:rsidRPr="00D910B7">
        <w:rPr>
          <w:rFonts w:ascii="Calibri" w:hAnsi="Calibri"/>
          <w:sz w:val="22"/>
          <w:szCs w:val="22"/>
        </w:rPr>
        <w:t>upils p</w:t>
      </w:r>
      <w:r w:rsidR="00433172" w:rsidRPr="00D910B7">
        <w:rPr>
          <w:rFonts w:ascii="Calibri" w:hAnsi="Calibri"/>
          <w:sz w:val="22"/>
          <w:szCs w:val="22"/>
        </w:rPr>
        <w:t>er group</w:t>
      </w:r>
      <w:r w:rsidR="0095018A" w:rsidRPr="00D910B7">
        <w:rPr>
          <w:rFonts w:ascii="Calibri" w:hAnsi="Calibri"/>
          <w:sz w:val="22"/>
          <w:szCs w:val="22"/>
        </w:rPr>
        <w:t>?</w:t>
      </w:r>
      <w:bookmarkEnd w:id="56"/>
      <w:r w:rsidR="00433172" w:rsidRPr="00D910B7">
        <w:rPr>
          <w:rFonts w:ascii="Calibri" w:hAnsi="Calibri"/>
          <w:sz w:val="22"/>
          <w:szCs w:val="22"/>
        </w:rPr>
        <w:t xml:space="preserve"> </w:t>
      </w:r>
    </w:p>
    <w:p w:rsidR="00433172" w:rsidRPr="00D910B7" w:rsidRDefault="00433172" w:rsidP="00433172">
      <w:pPr>
        <w:rPr>
          <w:rFonts w:ascii="Calibri" w:hAnsi="Calibri" w:cs="Arial"/>
          <w:b/>
          <w:szCs w:val="22"/>
        </w:rPr>
      </w:pPr>
    </w:p>
    <w:p w:rsidR="0050397D" w:rsidRPr="00D910B7" w:rsidRDefault="0050397D" w:rsidP="00433172">
      <w:pPr>
        <w:rPr>
          <w:rFonts w:ascii="Calibri" w:hAnsi="Calibri" w:cs="Arial"/>
          <w:szCs w:val="22"/>
        </w:rPr>
      </w:pPr>
      <w:r w:rsidRPr="00D910B7">
        <w:rPr>
          <w:rFonts w:ascii="Calibri" w:hAnsi="Calibri" w:cs="Arial"/>
          <w:szCs w:val="22"/>
        </w:rPr>
        <w:t>Groupings will be influenced by factors such as the student’s ability, age and the suitability of accommodation. However, it is vital that you adhere to the following guidelines:</w:t>
      </w:r>
    </w:p>
    <w:p w:rsidR="0050397D" w:rsidRPr="00D910B7" w:rsidRDefault="0050397D" w:rsidP="00433172">
      <w:pPr>
        <w:rPr>
          <w:rFonts w:ascii="Calibri" w:hAnsi="Calibri" w:cs="Arial"/>
          <w:szCs w:val="22"/>
        </w:rPr>
      </w:pPr>
    </w:p>
    <w:p w:rsidR="00433172" w:rsidRPr="00D910B7" w:rsidRDefault="00890638" w:rsidP="00B43FAF">
      <w:pPr>
        <w:numPr>
          <w:ilvl w:val="0"/>
          <w:numId w:val="4"/>
        </w:numPr>
        <w:rPr>
          <w:rFonts w:ascii="Calibri" w:hAnsi="Calibri" w:cs="Arial"/>
          <w:szCs w:val="22"/>
        </w:rPr>
      </w:pPr>
      <w:r w:rsidRPr="00D910B7">
        <w:rPr>
          <w:rFonts w:ascii="Calibri" w:hAnsi="Calibri" w:cs="Arial"/>
          <w:szCs w:val="22"/>
        </w:rPr>
        <w:t>B</w:t>
      </w:r>
      <w:r w:rsidR="00B51268" w:rsidRPr="00D910B7">
        <w:rPr>
          <w:rFonts w:ascii="Calibri" w:hAnsi="Calibri" w:cs="Arial"/>
          <w:szCs w:val="22"/>
        </w:rPr>
        <w:t>eginners</w:t>
      </w:r>
      <w:r w:rsidRPr="00D910B7">
        <w:rPr>
          <w:rFonts w:ascii="Calibri" w:hAnsi="Calibri" w:cs="Arial"/>
          <w:szCs w:val="22"/>
        </w:rPr>
        <w:t xml:space="preserve"> should be taught</w:t>
      </w:r>
      <w:r w:rsidR="0050397D" w:rsidRPr="00D910B7">
        <w:rPr>
          <w:rFonts w:ascii="Calibri" w:hAnsi="Calibri" w:cs="Arial"/>
          <w:szCs w:val="22"/>
        </w:rPr>
        <w:t xml:space="preserve"> </w:t>
      </w:r>
      <w:r w:rsidRPr="00D910B7">
        <w:rPr>
          <w:rFonts w:ascii="Calibri" w:hAnsi="Calibri" w:cs="Arial"/>
          <w:szCs w:val="22"/>
        </w:rPr>
        <w:t>in</w:t>
      </w:r>
      <w:r w:rsidR="000F416F" w:rsidRPr="00D910B7">
        <w:rPr>
          <w:rFonts w:ascii="Calibri" w:hAnsi="Calibri" w:cs="Arial"/>
          <w:szCs w:val="22"/>
        </w:rPr>
        <w:t xml:space="preserve"> groups of 4</w:t>
      </w:r>
      <w:r w:rsidR="00433172" w:rsidRPr="00D910B7">
        <w:rPr>
          <w:rFonts w:ascii="Calibri" w:hAnsi="Calibri" w:cs="Arial"/>
          <w:szCs w:val="22"/>
        </w:rPr>
        <w:t xml:space="preserve"> or more</w:t>
      </w:r>
      <w:r w:rsidRPr="00D910B7">
        <w:rPr>
          <w:rFonts w:ascii="Calibri" w:hAnsi="Calibri" w:cs="Arial"/>
          <w:szCs w:val="22"/>
        </w:rPr>
        <w:t>. Aim for 8 students per hour ratio, certainly no less than six.</w:t>
      </w:r>
    </w:p>
    <w:p w:rsidR="00433172" w:rsidRPr="00D910B7" w:rsidRDefault="00D15DA1" w:rsidP="00D15DA1">
      <w:pPr>
        <w:numPr>
          <w:ilvl w:val="0"/>
          <w:numId w:val="4"/>
        </w:numPr>
        <w:rPr>
          <w:rFonts w:ascii="Calibri" w:hAnsi="Calibri" w:cs="Arial"/>
          <w:szCs w:val="22"/>
        </w:rPr>
      </w:pPr>
      <w:r w:rsidRPr="00D910B7">
        <w:rPr>
          <w:rFonts w:ascii="Calibri" w:hAnsi="Calibri" w:cs="Arial"/>
          <w:szCs w:val="22"/>
        </w:rPr>
        <w:t xml:space="preserve">Only in </w:t>
      </w:r>
      <w:r w:rsidR="00890638" w:rsidRPr="00D910B7">
        <w:rPr>
          <w:rFonts w:ascii="Calibri" w:hAnsi="Calibri" w:cs="Arial"/>
          <w:szCs w:val="22"/>
        </w:rPr>
        <w:t xml:space="preserve">very </w:t>
      </w:r>
      <w:r w:rsidRPr="00D910B7">
        <w:rPr>
          <w:rFonts w:ascii="Calibri" w:hAnsi="Calibri" w:cs="Arial"/>
          <w:szCs w:val="22"/>
        </w:rPr>
        <w:t>exceptional circumstances should you</w:t>
      </w:r>
      <w:r w:rsidR="00584D58" w:rsidRPr="00D910B7">
        <w:rPr>
          <w:rFonts w:ascii="Calibri" w:hAnsi="Calibri" w:cs="Arial"/>
          <w:szCs w:val="22"/>
        </w:rPr>
        <w:t xml:space="preserve"> start 2 complete beginners in a group for 20 minutes</w:t>
      </w:r>
      <w:r w:rsidR="002D5D5B" w:rsidRPr="00D910B7">
        <w:rPr>
          <w:rFonts w:ascii="Calibri" w:hAnsi="Calibri" w:cs="Arial"/>
          <w:szCs w:val="22"/>
        </w:rPr>
        <w:t xml:space="preserve">.  </w:t>
      </w:r>
      <w:r w:rsidR="00584D58" w:rsidRPr="00D910B7">
        <w:rPr>
          <w:rFonts w:ascii="Calibri" w:hAnsi="Calibri" w:cs="Arial"/>
          <w:szCs w:val="22"/>
        </w:rPr>
        <w:t xml:space="preserve">As soon as </w:t>
      </w:r>
      <w:r w:rsidR="00B100E2" w:rsidRPr="00D910B7">
        <w:rPr>
          <w:rFonts w:ascii="Calibri" w:hAnsi="Calibri" w:cs="Arial"/>
          <w:szCs w:val="22"/>
        </w:rPr>
        <w:t>possible</w:t>
      </w:r>
      <w:r w:rsidR="00584D58" w:rsidRPr="00D910B7">
        <w:rPr>
          <w:rFonts w:ascii="Calibri" w:hAnsi="Calibri" w:cs="Arial"/>
          <w:szCs w:val="22"/>
        </w:rPr>
        <w:t xml:space="preserve">, </w:t>
      </w:r>
      <w:r w:rsidR="00584D58" w:rsidRPr="00D910B7">
        <w:rPr>
          <w:rFonts w:ascii="Calibri" w:hAnsi="Calibri" w:cs="Arial"/>
          <w:b/>
          <w:szCs w:val="22"/>
        </w:rPr>
        <w:t>you must integrate them into a larger group</w:t>
      </w:r>
      <w:r w:rsidRPr="00D910B7">
        <w:rPr>
          <w:rFonts w:ascii="Calibri" w:hAnsi="Calibri" w:cs="Arial"/>
          <w:b/>
          <w:szCs w:val="22"/>
        </w:rPr>
        <w:t xml:space="preserve"> or recruit extra members to the group.</w:t>
      </w:r>
      <w:r w:rsidR="00B100E2" w:rsidRPr="00D910B7">
        <w:rPr>
          <w:rFonts w:ascii="Calibri" w:hAnsi="Calibri" w:cs="Arial"/>
          <w:b/>
          <w:szCs w:val="22"/>
        </w:rPr>
        <w:t xml:space="preserve"> This situation should not last any longer than half a term maximum as it is not financially viable.</w:t>
      </w:r>
    </w:p>
    <w:p w:rsidR="00D76C2C" w:rsidRPr="00D910B7" w:rsidRDefault="00D76C2C" w:rsidP="00D76C2C">
      <w:pPr>
        <w:rPr>
          <w:rFonts w:ascii="Calibri" w:hAnsi="Calibri" w:cs="Arial"/>
          <w:szCs w:val="22"/>
        </w:rPr>
      </w:pPr>
    </w:p>
    <w:p w:rsidR="00D76C2C" w:rsidRPr="00D910B7" w:rsidRDefault="00D76C2C" w:rsidP="00D76C2C">
      <w:pPr>
        <w:rPr>
          <w:rFonts w:ascii="Calibri" w:hAnsi="Calibri" w:cs="Arial"/>
          <w:szCs w:val="22"/>
        </w:rPr>
      </w:pPr>
      <w:r w:rsidRPr="00D910B7">
        <w:rPr>
          <w:rFonts w:ascii="Calibri" w:hAnsi="Calibri" w:cs="Arial"/>
          <w:szCs w:val="22"/>
        </w:rPr>
        <w:t xml:space="preserve">When </w:t>
      </w:r>
      <w:r w:rsidR="00F5523B" w:rsidRPr="00D910B7">
        <w:rPr>
          <w:rFonts w:ascii="Calibri" w:hAnsi="Calibri" w:cs="Arial"/>
          <w:szCs w:val="22"/>
        </w:rPr>
        <w:t xml:space="preserve">formally </w:t>
      </w:r>
      <w:r w:rsidRPr="00D910B7">
        <w:rPr>
          <w:rFonts w:ascii="Calibri" w:hAnsi="Calibri" w:cs="Arial"/>
          <w:szCs w:val="22"/>
        </w:rPr>
        <w:t xml:space="preserve">requested </w:t>
      </w:r>
      <w:r w:rsidR="00FA7EEF" w:rsidRPr="00D910B7">
        <w:rPr>
          <w:rFonts w:ascii="Calibri" w:hAnsi="Calibri" w:cs="Arial"/>
          <w:szCs w:val="22"/>
          <w:u w:val="single"/>
        </w:rPr>
        <w:t>in writing</w:t>
      </w:r>
      <w:r w:rsidR="00FA7EEF" w:rsidRPr="00D910B7">
        <w:rPr>
          <w:rFonts w:ascii="Calibri" w:hAnsi="Calibri" w:cs="Arial"/>
          <w:szCs w:val="22"/>
        </w:rPr>
        <w:t xml:space="preserve"> </w:t>
      </w:r>
      <w:r w:rsidRPr="00D910B7">
        <w:rPr>
          <w:rFonts w:ascii="Calibri" w:hAnsi="Calibri" w:cs="Arial"/>
          <w:szCs w:val="22"/>
        </w:rPr>
        <w:t xml:space="preserve">by both sets of parents, two pupils may be taught for 30 minutes. This must only commence once authorised by Admin.  </w:t>
      </w:r>
    </w:p>
    <w:p w:rsidR="00F26797" w:rsidRPr="00D910B7" w:rsidRDefault="00F26797" w:rsidP="00584D58">
      <w:pPr>
        <w:rPr>
          <w:rFonts w:ascii="Calibri" w:hAnsi="Calibri" w:cs="Arial"/>
          <w:b/>
          <w:szCs w:val="22"/>
        </w:rPr>
      </w:pPr>
    </w:p>
    <w:p w:rsidR="00584D58" w:rsidRPr="00D910B7" w:rsidRDefault="00584D58" w:rsidP="00C81374">
      <w:pPr>
        <w:pStyle w:val="Heading2"/>
        <w:rPr>
          <w:rFonts w:ascii="Calibri" w:hAnsi="Calibri"/>
          <w:sz w:val="22"/>
          <w:szCs w:val="22"/>
        </w:rPr>
      </w:pPr>
      <w:bookmarkStart w:id="57" w:name="_Toc461094510"/>
      <w:r w:rsidRPr="00D910B7">
        <w:rPr>
          <w:rFonts w:ascii="Calibri" w:hAnsi="Calibri"/>
          <w:sz w:val="22"/>
          <w:szCs w:val="22"/>
        </w:rPr>
        <w:t>Re-Grouping pupils</w:t>
      </w:r>
      <w:bookmarkEnd w:id="57"/>
    </w:p>
    <w:p w:rsidR="007B6901" w:rsidRPr="00D910B7" w:rsidRDefault="007B6901" w:rsidP="00584D58">
      <w:pPr>
        <w:rPr>
          <w:rFonts w:ascii="Calibri" w:hAnsi="Calibri" w:cs="Arial"/>
          <w:b/>
          <w:szCs w:val="22"/>
        </w:rPr>
      </w:pPr>
    </w:p>
    <w:p w:rsidR="007B6901" w:rsidRPr="00D910B7" w:rsidRDefault="007B6901" w:rsidP="007B6901">
      <w:pPr>
        <w:rPr>
          <w:rFonts w:ascii="Calibri" w:hAnsi="Calibri" w:cs="Arial"/>
          <w:szCs w:val="22"/>
        </w:rPr>
      </w:pPr>
      <w:r w:rsidRPr="00D910B7">
        <w:rPr>
          <w:rFonts w:ascii="Calibri" w:hAnsi="Calibri" w:cs="Arial"/>
          <w:szCs w:val="22"/>
        </w:rPr>
        <w:t xml:space="preserve">Re-grouping is a necessary task, not only when a child discontinues, but also when performing/playing levels change. Children learn at different rates and it may not be appropriate to keep students in the same group year on year. </w:t>
      </w:r>
    </w:p>
    <w:p w:rsidR="007B6901" w:rsidRPr="00D910B7" w:rsidRDefault="007B6901" w:rsidP="007B6901">
      <w:pPr>
        <w:rPr>
          <w:rFonts w:ascii="Calibri" w:hAnsi="Calibri" w:cs="Arial"/>
          <w:szCs w:val="22"/>
        </w:rPr>
      </w:pPr>
    </w:p>
    <w:p w:rsidR="00433172" w:rsidRPr="00D910B7" w:rsidRDefault="00433172" w:rsidP="00B43FAF">
      <w:pPr>
        <w:numPr>
          <w:ilvl w:val="0"/>
          <w:numId w:val="4"/>
        </w:numPr>
        <w:rPr>
          <w:rFonts w:ascii="Calibri" w:hAnsi="Calibri" w:cs="Arial"/>
          <w:szCs w:val="22"/>
        </w:rPr>
      </w:pPr>
      <w:r w:rsidRPr="00D910B7">
        <w:rPr>
          <w:rFonts w:ascii="Calibri" w:hAnsi="Calibri" w:cs="Arial"/>
          <w:szCs w:val="22"/>
        </w:rPr>
        <w:t xml:space="preserve">When a standard 30 minute group decreases to 2 pupils and you are unable to regroup with pupils of a similar age or playing ability, you must immediately reduce the length to 20 minutes. You should </w:t>
      </w:r>
      <w:r w:rsidR="00C005BC" w:rsidRPr="00D910B7">
        <w:rPr>
          <w:rFonts w:ascii="Calibri" w:hAnsi="Calibri" w:cs="Arial"/>
          <w:szCs w:val="22"/>
        </w:rPr>
        <w:t xml:space="preserve">then </w:t>
      </w:r>
      <w:r w:rsidRPr="00D910B7">
        <w:rPr>
          <w:rFonts w:ascii="Calibri" w:hAnsi="Calibri" w:cs="Arial"/>
          <w:szCs w:val="22"/>
        </w:rPr>
        <w:t xml:space="preserve">endeavour to amalgamate these two pupils into a 30 minute group as soon as possible. </w:t>
      </w:r>
      <w:r w:rsidRPr="00D910B7">
        <w:rPr>
          <w:rFonts w:ascii="Calibri" w:hAnsi="Calibri" w:cs="Arial"/>
          <w:b/>
          <w:szCs w:val="22"/>
        </w:rPr>
        <w:t xml:space="preserve">If </w:t>
      </w:r>
      <w:r w:rsidR="0050397D" w:rsidRPr="00D910B7">
        <w:rPr>
          <w:rFonts w:ascii="Calibri" w:hAnsi="Calibri" w:cs="Arial"/>
          <w:b/>
          <w:szCs w:val="22"/>
        </w:rPr>
        <w:t>a</w:t>
      </w:r>
      <w:r w:rsidRPr="00D910B7">
        <w:rPr>
          <w:rFonts w:ascii="Calibri" w:hAnsi="Calibri" w:cs="Arial"/>
          <w:b/>
          <w:szCs w:val="22"/>
        </w:rPr>
        <w:t xml:space="preserve"> lesson takes place at a music centre, parents must be informed </w:t>
      </w:r>
      <w:r w:rsidR="0050397D" w:rsidRPr="00D910B7">
        <w:rPr>
          <w:rFonts w:ascii="Calibri" w:hAnsi="Calibri" w:cs="Arial"/>
          <w:b/>
          <w:szCs w:val="22"/>
        </w:rPr>
        <w:t>in advance of the revised lesson times</w:t>
      </w:r>
      <w:r w:rsidRPr="00D910B7">
        <w:rPr>
          <w:rFonts w:ascii="Calibri" w:hAnsi="Calibri" w:cs="Arial"/>
          <w:szCs w:val="22"/>
        </w:rPr>
        <w:t>.</w:t>
      </w:r>
    </w:p>
    <w:p w:rsidR="00433172" w:rsidRPr="00D910B7" w:rsidRDefault="00433172" w:rsidP="00B43FAF">
      <w:pPr>
        <w:numPr>
          <w:ilvl w:val="0"/>
          <w:numId w:val="4"/>
        </w:numPr>
        <w:rPr>
          <w:rFonts w:ascii="Calibri" w:hAnsi="Calibri" w:cs="Arial"/>
          <w:szCs w:val="22"/>
        </w:rPr>
      </w:pPr>
      <w:r w:rsidRPr="00D910B7">
        <w:rPr>
          <w:rFonts w:ascii="Calibri" w:hAnsi="Calibri" w:cs="Arial"/>
          <w:szCs w:val="22"/>
        </w:rPr>
        <w:t>You may only deliver a 30 minute lesson shared by 2 pupils</w:t>
      </w:r>
      <w:r w:rsidR="0095018A" w:rsidRPr="00D910B7">
        <w:rPr>
          <w:rFonts w:ascii="Calibri" w:hAnsi="Calibri" w:cs="Arial"/>
          <w:szCs w:val="22"/>
        </w:rPr>
        <w:t xml:space="preserve"> after the Admin team have confirmed that the parents of both pupils have given their written agreement to the additional charges.</w:t>
      </w:r>
      <w:r w:rsidRPr="00D910B7">
        <w:rPr>
          <w:rFonts w:ascii="Calibri" w:hAnsi="Calibri" w:cs="Arial"/>
          <w:szCs w:val="22"/>
        </w:rPr>
        <w:t xml:space="preserve"> </w:t>
      </w:r>
    </w:p>
    <w:p w:rsidR="00584D58" w:rsidRPr="00D910B7" w:rsidRDefault="00584D58" w:rsidP="00B43FAF">
      <w:pPr>
        <w:numPr>
          <w:ilvl w:val="0"/>
          <w:numId w:val="4"/>
        </w:numPr>
        <w:rPr>
          <w:rFonts w:ascii="Calibri" w:hAnsi="Calibri" w:cs="Arial"/>
          <w:szCs w:val="22"/>
        </w:rPr>
      </w:pPr>
      <w:r w:rsidRPr="00D910B7">
        <w:rPr>
          <w:rFonts w:ascii="Calibri" w:hAnsi="Calibri" w:cs="Arial"/>
          <w:szCs w:val="22"/>
        </w:rPr>
        <w:t xml:space="preserve">You may only start teaching a pupil registered for group lessons on an individual basis if the Admin team </w:t>
      </w:r>
      <w:r w:rsidR="00F5523B" w:rsidRPr="00D910B7">
        <w:rPr>
          <w:rFonts w:ascii="Calibri" w:hAnsi="Calibri" w:cs="Arial"/>
          <w:szCs w:val="22"/>
        </w:rPr>
        <w:t>confirm</w:t>
      </w:r>
      <w:r w:rsidRPr="00D910B7">
        <w:rPr>
          <w:rFonts w:ascii="Calibri" w:hAnsi="Calibri" w:cs="Arial"/>
          <w:szCs w:val="22"/>
        </w:rPr>
        <w:t xml:space="preserve"> that written authority has been received from the parent. The only exception to this rule is the ‘Group of One’ situation (see below). </w:t>
      </w:r>
    </w:p>
    <w:p w:rsidR="001A1ADF" w:rsidRPr="00D910B7" w:rsidRDefault="001A1ADF" w:rsidP="00B43FAF">
      <w:pPr>
        <w:numPr>
          <w:ilvl w:val="0"/>
          <w:numId w:val="4"/>
        </w:numPr>
        <w:rPr>
          <w:rFonts w:ascii="Calibri" w:hAnsi="Calibri" w:cs="Arial"/>
          <w:szCs w:val="22"/>
        </w:rPr>
      </w:pPr>
      <w:r w:rsidRPr="00D910B7">
        <w:rPr>
          <w:rFonts w:ascii="Calibri" w:hAnsi="Calibri" w:cs="Arial"/>
          <w:szCs w:val="22"/>
        </w:rPr>
        <w:t>Re-</w:t>
      </w:r>
      <w:r w:rsidR="00031861" w:rsidRPr="00D910B7">
        <w:rPr>
          <w:rFonts w:ascii="Calibri" w:hAnsi="Calibri" w:cs="Arial"/>
          <w:szCs w:val="22"/>
        </w:rPr>
        <w:t>view y</w:t>
      </w:r>
      <w:r w:rsidR="00B100E2" w:rsidRPr="00D910B7">
        <w:rPr>
          <w:rFonts w:ascii="Calibri" w:hAnsi="Calibri" w:cs="Arial"/>
          <w:szCs w:val="22"/>
        </w:rPr>
        <w:t>our lesson groupings continually to ensure optimum groupings for both educational and financial purposes.</w:t>
      </w:r>
      <w:r w:rsidRPr="00D910B7">
        <w:rPr>
          <w:rFonts w:ascii="Calibri" w:hAnsi="Calibri" w:cs="Arial"/>
          <w:szCs w:val="22"/>
        </w:rPr>
        <w:t xml:space="preserve"> </w:t>
      </w:r>
    </w:p>
    <w:p w:rsidR="001A1ADF" w:rsidRPr="00D910B7" w:rsidRDefault="000241EC" w:rsidP="00F5523B">
      <w:pPr>
        <w:numPr>
          <w:ilvl w:val="0"/>
          <w:numId w:val="4"/>
        </w:numPr>
        <w:tabs>
          <w:tab w:val="clear" w:pos="720"/>
          <w:tab w:val="num" w:pos="1080"/>
        </w:tabs>
        <w:ind w:left="1080"/>
        <w:rPr>
          <w:rFonts w:ascii="Calibri" w:hAnsi="Calibri" w:cs="Arial"/>
          <w:szCs w:val="22"/>
        </w:rPr>
      </w:pPr>
      <w:r w:rsidRPr="00D910B7">
        <w:rPr>
          <w:rFonts w:ascii="Calibri" w:hAnsi="Calibri" w:cs="Arial"/>
          <w:szCs w:val="22"/>
        </w:rPr>
        <w:t xml:space="preserve">You should email </w:t>
      </w:r>
      <w:hyperlink r:id="rId12" w:history="1">
        <w:r w:rsidR="00F5523B" w:rsidRPr="00D910B7">
          <w:rPr>
            <w:rFonts w:ascii="Calibri" w:hAnsi="Calibri" w:cs="Arial"/>
            <w:szCs w:val="22"/>
          </w:rPr>
          <w:t>your curricular admin address</w:t>
        </w:r>
      </w:hyperlink>
      <w:r w:rsidRPr="00D910B7">
        <w:rPr>
          <w:rFonts w:ascii="Calibri" w:hAnsi="Calibri" w:cs="Arial"/>
          <w:szCs w:val="22"/>
        </w:rPr>
        <w:t xml:space="preserve"> </w:t>
      </w:r>
      <w:r w:rsidR="001A1ADF" w:rsidRPr="00D910B7">
        <w:rPr>
          <w:rFonts w:ascii="Calibri" w:hAnsi="Calibri" w:cs="Arial"/>
          <w:szCs w:val="22"/>
        </w:rPr>
        <w:t xml:space="preserve">as soon as you increase/decrease </w:t>
      </w:r>
      <w:r w:rsidR="007B6901" w:rsidRPr="00D910B7">
        <w:rPr>
          <w:rFonts w:ascii="Calibri" w:hAnsi="Calibri" w:cs="Arial"/>
          <w:szCs w:val="22"/>
        </w:rPr>
        <w:t xml:space="preserve">the </w:t>
      </w:r>
      <w:r w:rsidR="001A1ADF" w:rsidRPr="00D910B7">
        <w:rPr>
          <w:rFonts w:ascii="Calibri" w:hAnsi="Calibri" w:cs="Arial"/>
          <w:szCs w:val="22"/>
        </w:rPr>
        <w:t xml:space="preserve">lesson length or re-group as this may </w:t>
      </w:r>
      <w:r w:rsidR="007B6901" w:rsidRPr="00D910B7">
        <w:rPr>
          <w:rFonts w:ascii="Calibri" w:hAnsi="Calibri" w:cs="Arial"/>
          <w:szCs w:val="22"/>
        </w:rPr>
        <w:t xml:space="preserve">potentially </w:t>
      </w:r>
      <w:r w:rsidR="001A1ADF" w:rsidRPr="00D910B7">
        <w:rPr>
          <w:rFonts w:ascii="Calibri" w:hAnsi="Calibri" w:cs="Arial"/>
          <w:szCs w:val="22"/>
        </w:rPr>
        <w:t>affect the invoice to the parent.</w:t>
      </w:r>
      <w:r w:rsidR="007B6901" w:rsidRPr="00D910B7">
        <w:rPr>
          <w:rFonts w:ascii="Calibri" w:hAnsi="Calibri" w:cs="Arial"/>
          <w:szCs w:val="22"/>
        </w:rPr>
        <w:t xml:space="preserve"> It is also important that the new ‘group letter</w:t>
      </w:r>
      <w:r w:rsidR="00ED7714">
        <w:rPr>
          <w:rFonts w:ascii="Calibri" w:hAnsi="Calibri" w:cs="Arial"/>
          <w:szCs w:val="22"/>
        </w:rPr>
        <w:t xml:space="preserve"> </w:t>
      </w:r>
      <w:r w:rsidR="00ED7714" w:rsidRPr="00ED7714">
        <w:rPr>
          <w:rFonts w:ascii="Calibri" w:hAnsi="Calibri" w:cs="Arial"/>
          <w:color w:val="FF0000"/>
          <w:szCs w:val="22"/>
        </w:rPr>
        <w:t>code</w:t>
      </w:r>
      <w:r w:rsidR="007B6901" w:rsidRPr="00D910B7">
        <w:rPr>
          <w:rFonts w:ascii="Calibri" w:hAnsi="Calibri" w:cs="Arial"/>
          <w:szCs w:val="22"/>
        </w:rPr>
        <w:t xml:space="preserve">’ is also advised. </w:t>
      </w:r>
    </w:p>
    <w:p w:rsidR="001A1ADF" w:rsidRPr="00D910B7" w:rsidRDefault="001A1ADF" w:rsidP="001A1ADF">
      <w:pPr>
        <w:rPr>
          <w:rFonts w:ascii="Calibri" w:hAnsi="Calibri" w:cs="Arial"/>
          <w:szCs w:val="22"/>
        </w:rPr>
      </w:pPr>
    </w:p>
    <w:p w:rsidR="00584D58" w:rsidRPr="00D910B7" w:rsidRDefault="00584D58" w:rsidP="00C81374">
      <w:pPr>
        <w:pStyle w:val="Heading2"/>
        <w:rPr>
          <w:rFonts w:ascii="Calibri" w:hAnsi="Calibri"/>
          <w:sz w:val="22"/>
          <w:szCs w:val="22"/>
        </w:rPr>
      </w:pPr>
      <w:bookmarkStart w:id="58" w:name="_Toc362530692"/>
      <w:bookmarkStart w:id="59" w:name="_Toc461094511"/>
      <w:r w:rsidRPr="00D910B7">
        <w:rPr>
          <w:rFonts w:ascii="Calibri" w:hAnsi="Calibri"/>
          <w:sz w:val="22"/>
          <w:szCs w:val="22"/>
        </w:rPr>
        <w:t>Group</w:t>
      </w:r>
      <w:r w:rsidR="00436C22" w:rsidRPr="00D910B7">
        <w:rPr>
          <w:rFonts w:ascii="Calibri" w:hAnsi="Calibri"/>
          <w:sz w:val="22"/>
          <w:szCs w:val="22"/>
        </w:rPr>
        <w:t>s</w:t>
      </w:r>
      <w:r w:rsidRPr="00D910B7">
        <w:rPr>
          <w:rFonts w:ascii="Calibri" w:hAnsi="Calibri"/>
          <w:sz w:val="22"/>
          <w:szCs w:val="22"/>
        </w:rPr>
        <w:t xml:space="preserve"> of One</w:t>
      </w:r>
      <w:bookmarkEnd w:id="58"/>
      <w:bookmarkEnd w:id="59"/>
    </w:p>
    <w:p w:rsidR="00584D58" w:rsidRPr="00D910B7" w:rsidRDefault="00584D58" w:rsidP="00584D58">
      <w:pPr>
        <w:rPr>
          <w:rFonts w:ascii="Calibri" w:hAnsi="Calibri" w:cs="Arial"/>
          <w:szCs w:val="22"/>
        </w:rPr>
      </w:pPr>
    </w:p>
    <w:p w:rsidR="00584D58" w:rsidRPr="00D910B7" w:rsidRDefault="0095018A" w:rsidP="00B43FAF">
      <w:pPr>
        <w:numPr>
          <w:ilvl w:val="0"/>
          <w:numId w:val="4"/>
        </w:numPr>
        <w:rPr>
          <w:rFonts w:ascii="Calibri" w:hAnsi="Calibri" w:cs="Arial"/>
          <w:szCs w:val="22"/>
        </w:rPr>
      </w:pPr>
      <w:r w:rsidRPr="00D910B7">
        <w:rPr>
          <w:rFonts w:ascii="Calibri" w:hAnsi="Calibri" w:cs="Arial"/>
          <w:szCs w:val="22"/>
        </w:rPr>
        <w:t xml:space="preserve">A pupil may, through no fault of their own, be left in a ‘group of one’.  </w:t>
      </w:r>
      <w:r w:rsidR="00433172" w:rsidRPr="00D910B7">
        <w:rPr>
          <w:rFonts w:ascii="Calibri" w:hAnsi="Calibri" w:cs="Arial"/>
          <w:szCs w:val="22"/>
        </w:rPr>
        <w:t xml:space="preserve">Maestros will allow </w:t>
      </w:r>
      <w:r w:rsidRPr="00D910B7">
        <w:rPr>
          <w:rFonts w:ascii="Calibri" w:hAnsi="Calibri" w:cs="Arial"/>
          <w:szCs w:val="22"/>
        </w:rPr>
        <w:t xml:space="preserve">the pupil to be taught as </w:t>
      </w:r>
      <w:r w:rsidR="00433172" w:rsidRPr="00D910B7">
        <w:rPr>
          <w:rFonts w:ascii="Calibri" w:hAnsi="Calibri" w:cs="Arial"/>
          <w:szCs w:val="22"/>
        </w:rPr>
        <w:t xml:space="preserve">a </w:t>
      </w:r>
      <w:r w:rsidRPr="00D910B7">
        <w:rPr>
          <w:rFonts w:ascii="Calibri" w:hAnsi="Calibri" w:cs="Arial"/>
          <w:szCs w:val="22"/>
        </w:rPr>
        <w:t>‘group of one’ for</w:t>
      </w:r>
      <w:r w:rsidR="00B100E2" w:rsidRPr="00D910B7">
        <w:rPr>
          <w:rFonts w:ascii="Calibri" w:hAnsi="Calibri" w:cs="Arial"/>
          <w:szCs w:val="22"/>
        </w:rPr>
        <w:t xml:space="preserve"> a maximum of</w:t>
      </w:r>
      <w:r w:rsidRPr="00D910B7">
        <w:rPr>
          <w:rFonts w:ascii="Calibri" w:hAnsi="Calibri" w:cs="Arial"/>
          <w:szCs w:val="22"/>
        </w:rPr>
        <w:t xml:space="preserve"> </w:t>
      </w:r>
      <w:r w:rsidR="00433172" w:rsidRPr="00D910B7">
        <w:rPr>
          <w:rFonts w:ascii="Calibri" w:hAnsi="Calibri" w:cs="Arial"/>
          <w:szCs w:val="22"/>
        </w:rPr>
        <w:t>half a term</w:t>
      </w:r>
      <w:r w:rsidR="00B100E2" w:rsidRPr="00D910B7">
        <w:rPr>
          <w:rFonts w:ascii="Calibri" w:hAnsi="Calibri" w:cs="Arial"/>
          <w:szCs w:val="22"/>
        </w:rPr>
        <w:t>. During this time, you must</w:t>
      </w:r>
      <w:r w:rsidRPr="00D910B7">
        <w:rPr>
          <w:rFonts w:ascii="Calibri" w:hAnsi="Calibri" w:cs="Arial"/>
          <w:szCs w:val="22"/>
        </w:rPr>
        <w:t xml:space="preserve"> endeavour to re-group the pupil. </w:t>
      </w:r>
      <w:r w:rsidR="00433172" w:rsidRPr="00D910B7">
        <w:rPr>
          <w:rFonts w:ascii="Calibri" w:hAnsi="Calibri" w:cs="Arial"/>
          <w:b/>
          <w:szCs w:val="22"/>
        </w:rPr>
        <w:t>You must noti</w:t>
      </w:r>
      <w:r w:rsidRPr="00D910B7">
        <w:rPr>
          <w:rFonts w:ascii="Calibri" w:hAnsi="Calibri" w:cs="Arial"/>
          <w:b/>
          <w:szCs w:val="22"/>
        </w:rPr>
        <w:t xml:space="preserve">fy the Admin Team of a group of one situation </w:t>
      </w:r>
      <w:r w:rsidR="00433172" w:rsidRPr="00D910B7">
        <w:rPr>
          <w:rFonts w:ascii="Calibri" w:hAnsi="Calibri" w:cs="Arial"/>
          <w:b/>
          <w:szCs w:val="22"/>
        </w:rPr>
        <w:t>as soon as it arises</w:t>
      </w:r>
      <w:r w:rsidRPr="00D910B7">
        <w:rPr>
          <w:rFonts w:ascii="Calibri" w:hAnsi="Calibri" w:cs="Arial"/>
          <w:b/>
          <w:szCs w:val="22"/>
        </w:rPr>
        <w:t xml:space="preserve"> (e.g. when the other group member withdraws </w:t>
      </w:r>
      <w:r w:rsidR="00584D58" w:rsidRPr="00D910B7">
        <w:rPr>
          <w:rFonts w:ascii="Calibri" w:hAnsi="Calibri" w:cs="Arial"/>
          <w:b/>
          <w:szCs w:val="22"/>
        </w:rPr>
        <w:t xml:space="preserve">immediately </w:t>
      </w:r>
      <w:r w:rsidRPr="00D910B7">
        <w:rPr>
          <w:rFonts w:ascii="Calibri" w:hAnsi="Calibri" w:cs="Arial"/>
          <w:b/>
          <w:szCs w:val="22"/>
        </w:rPr>
        <w:t xml:space="preserve">without notice) or as soon as you foresee that it </w:t>
      </w:r>
      <w:r w:rsidR="00584D58" w:rsidRPr="00D910B7">
        <w:rPr>
          <w:rFonts w:ascii="Calibri" w:hAnsi="Calibri" w:cs="Arial"/>
          <w:b/>
          <w:szCs w:val="22"/>
        </w:rPr>
        <w:t>is likely to</w:t>
      </w:r>
      <w:r w:rsidRPr="00D910B7">
        <w:rPr>
          <w:rFonts w:ascii="Calibri" w:hAnsi="Calibri" w:cs="Arial"/>
          <w:b/>
          <w:szCs w:val="22"/>
        </w:rPr>
        <w:t xml:space="preserve"> arise</w:t>
      </w:r>
      <w:r w:rsidR="00584D58" w:rsidRPr="00D910B7">
        <w:rPr>
          <w:rFonts w:ascii="Calibri" w:hAnsi="Calibri" w:cs="Arial"/>
          <w:b/>
          <w:szCs w:val="22"/>
        </w:rPr>
        <w:t xml:space="preserve"> (e.g. a future withdrawal)</w:t>
      </w:r>
      <w:r w:rsidR="00433172" w:rsidRPr="00D910B7">
        <w:rPr>
          <w:rFonts w:ascii="Calibri" w:hAnsi="Calibri" w:cs="Arial"/>
          <w:b/>
          <w:szCs w:val="22"/>
        </w:rPr>
        <w:t>.</w:t>
      </w:r>
      <w:r w:rsidR="00433172" w:rsidRPr="00D910B7">
        <w:rPr>
          <w:rFonts w:ascii="Calibri" w:hAnsi="Calibri" w:cs="Arial"/>
          <w:szCs w:val="22"/>
        </w:rPr>
        <w:t xml:space="preserve"> The Admin Team will then </w:t>
      </w:r>
      <w:r w:rsidR="00584D58" w:rsidRPr="00D910B7">
        <w:rPr>
          <w:rFonts w:ascii="Calibri" w:hAnsi="Calibri" w:cs="Arial"/>
          <w:szCs w:val="22"/>
        </w:rPr>
        <w:t xml:space="preserve">write to </w:t>
      </w:r>
      <w:r w:rsidR="00433172" w:rsidRPr="00D910B7">
        <w:rPr>
          <w:rFonts w:ascii="Calibri" w:hAnsi="Calibri" w:cs="Arial"/>
          <w:szCs w:val="22"/>
        </w:rPr>
        <w:t>the parent</w:t>
      </w:r>
      <w:r w:rsidR="00584D58" w:rsidRPr="00D910B7">
        <w:rPr>
          <w:rFonts w:ascii="Calibri" w:hAnsi="Calibri" w:cs="Arial"/>
          <w:szCs w:val="22"/>
        </w:rPr>
        <w:t xml:space="preserve"> to explain the situation and set down the options available to them.</w:t>
      </w:r>
    </w:p>
    <w:p w:rsidR="001A1ADF" w:rsidRPr="00D910B7" w:rsidRDefault="00433172" w:rsidP="00B43FAF">
      <w:pPr>
        <w:numPr>
          <w:ilvl w:val="0"/>
          <w:numId w:val="4"/>
        </w:numPr>
        <w:rPr>
          <w:rFonts w:ascii="Calibri" w:hAnsi="Calibri" w:cs="Arial"/>
          <w:szCs w:val="22"/>
        </w:rPr>
      </w:pPr>
      <w:r w:rsidRPr="00D910B7">
        <w:rPr>
          <w:rFonts w:ascii="Calibri" w:hAnsi="Calibri" w:cs="Arial"/>
          <w:szCs w:val="22"/>
        </w:rPr>
        <w:t>Beyond the period</w:t>
      </w:r>
      <w:r w:rsidR="00584D58" w:rsidRPr="00D910B7">
        <w:rPr>
          <w:rFonts w:ascii="Calibri" w:hAnsi="Calibri" w:cs="Arial"/>
          <w:szCs w:val="22"/>
        </w:rPr>
        <w:t xml:space="preserve"> of grace</w:t>
      </w:r>
      <w:r w:rsidRPr="00D910B7">
        <w:rPr>
          <w:rFonts w:ascii="Calibri" w:hAnsi="Calibri" w:cs="Arial"/>
          <w:szCs w:val="22"/>
        </w:rPr>
        <w:t xml:space="preserve">, a student may only continue to receive a ‘group of one’ lesson if </w:t>
      </w:r>
      <w:r w:rsidR="00584D58" w:rsidRPr="00D910B7">
        <w:rPr>
          <w:rFonts w:ascii="Calibri" w:hAnsi="Calibri" w:cs="Arial"/>
          <w:szCs w:val="22"/>
        </w:rPr>
        <w:t>the Admin team advise</w:t>
      </w:r>
      <w:r w:rsidR="000F416F" w:rsidRPr="00D910B7">
        <w:rPr>
          <w:rFonts w:ascii="Calibri" w:hAnsi="Calibri" w:cs="Arial"/>
          <w:szCs w:val="22"/>
        </w:rPr>
        <w:t>s</w:t>
      </w:r>
      <w:r w:rsidR="00584D58" w:rsidRPr="00D910B7">
        <w:rPr>
          <w:rFonts w:ascii="Calibri" w:hAnsi="Calibri" w:cs="Arial"/>
          <w:szCs w:val="22"/>
        </w:rPr>
        <w:t xml:space="preserve"> you that </w:t>
      </w:r>
      <w:r w:rsidRPr="00D910B7">
        <w:rPr>
          <w:rFonts w:ascii="Calibri" w:hAnsi="Calibri" w:cs="Arial"/>
          <w:szCs w:val="22"/>
        </w:rPr>
        <w:t xml:space="preserve">the parent </w:t>
      </w:r>
      <w:r w:rsidR="000F416F" w:rsidRPr="00D910B7">
        <w:rPr>
          <w:rFonts w:ascii="Calibri" w:hAnsi="Calibri" w:cs="Arial"/>
          <w:szCs w:val="22"/>
        </w:rPr>
        <w:t>will</w:t>
      </w:r>
      <w:r w:rsidRPr="00D910B7">
        <w:rPr>
          <w:rFonts w:ascii="Calibri" w:hAnsi="Calibri" w:cs="Arial"/>
          <w:szCs w:val="22"/>
        </w:rPr>
        <w:t xml:space="preserve"> pay for individual lessons. </w:t>
      </w:r>
      <w:r w:rsidR="00B100E2" w:rsidRPr="00D910B7">
        <w:rPr>
          <w:rFonts w:ascii="Calibri" w:hAnsi="Calibri" w:cs="Arial"/>
          <w:szCs w:val="22"/>
        </w:rPr>
        <w:t>Otherwise, the lesson must cease.</w:t>
      </w:r>
    </w:p>
    <w:p w:rsidR="00B100E2" w:rsidRPr="00D910B7" w:rsidRDefault="00B100E2" w:rsidP="00B100E2">
      <w:pPr>
        <w:ind w:left="720"/>
        <w:rPr>
          <w:rFonts w:ascii="Calibri" w:hAnsi="Calibri" w:cs="Arial"/>
          <w:szCs w:val="22"/>
        </w:rPr>
      </w:pPr>
    </w:p>
    <w:p w:rsidR="00C11969" w:rsidRPr="00D910B7" w:rsidRDefault="00C11969" w:rsidP="00C11969">
      <w:pPr>
        <w:rPr>
          <w:rFonts w:ascii="Calibri" w:hAnsi="Calibri" w:cs="Arial"/>
          <w:szCs w:val="22"/>
        </w:rPr>
      </w:pPr>
    </w:p>
    <w:p w:rsidR="00FF286D" w:rsidRPr="00D910B7" w:rsidRDefault="00FF286D" w:rsidP="00FF286D">
      <w:pPr>
        <w:rPr>
          <w:rFonts w:ascii="Calibri" w:hAnsi="Calibri" w:cs="Arial"/>
          <w:b/>
          <w:szCs w:val="22"/>
        </w:rPr>
      </w:pPr>
      <w:r w:rsidRPr="00D910B7">
        <w:rPr>
          <w:rFonts w:ascii="Calibri" w:hAnsi="Calibri" w:cs="Arial"/>
          <w:b/>
          <w:szCs w:val="22"/>
        </w:rPr>
        <w:t xml:space="preserve">Please refer to section on Staff </w:t>
      </w:r>
      <w:r w:rsidR="00C11969" w:rsidRPr="00D910B7">
        <w:rPr>
          <w:rFonts w:ascii="Calibri" w:hAnsi="Calibri" w:cs="Arial"/>
          <w:b/>
          <w:szCs w:val="22"/>
        </w:rPr>
        <w:t>P</w:t>
      </w:r>
      <w:r w:rsidRPr="00D910B7">
        <w:rPr>
          <w:rFonts w:ascii="Calibri" w:hAnsi="Calibri" w:cs="Arial"/>
          <w:b/>
          <w:szCs w:val="22"/>
        </w:rPr>
        <w:t>ay Claims for further guidance</w:t>
      </w:r>
      <w:r w:rsidR="00C11969" w:rsidRPr="00D910B7">
        <w:rPr>
          <w:rFonts w:ascii="Calibri" w:hAnsi="Calibri" w:cs="Arial"/>
          <w:b/>
          <w:szCs w:val="22"/>
        </w:rPr>
        <w:t>.</w:t>
      </w:r>
    </w:p>
    <w:p w:rsidR="00C45434" w:rsidRPr="00D910B7" w:rsidRDefault="00C45434" w:rsidP="005D5DC7">
      <w:pPr>
        <w:rPr>
          <w:rFonts w:ascii="Calibri" w:hAnsi="Calibri" w:cs="Arial"/>
          <w:b/>
          <w:szCs w:val="22"/>
        </w:rPr>
      </w:pPr>
    </w:p>
    <w:p w:rsidR="00B100E2" w:rsidRPr="00D910B7" w:rsidRDefault="00B100E2" w:rsidP="00C81374">
      <w:pPr>
        <w:pStyle w:val="Heading2"/>
        <w:rPr>
          <w:rFonts w:ascii="Calibri" w:hAnsi="Calibri"/>
          <w:sz w:val="22"/>
          <w:szCs w:val="22"/>
        </w:rPr>
      </w:pPr>
    </w:p>
    <w:p w:rsidR="00CA31DB" w:rsidRPr="00D910B7" w:rsidRDefault="00CA31DB" w:rsidP="00C81374">
      <w:pPr>
        <w:pStyle w:val="Heading2"/>
        <w:rPr>
          <w:rFonts w:ascii="Calibri" w:hAnsi="Calibri"/>
          <w:sz w:val="22"/>
          <w:szCs w:val="22"/>
        </w:rPr>
      </w:pPr>
      <w:bookmarkStart w:id="60" w:name="_Toc461094512"/>
      <w:r w:rsidRPr="00D910B7">
        <w:rPr>
          <w:rFonts w:ascii="Calibri" w:hAnsi="Calibri"/>
          <w:sz w:val="22"/>
          <w:szCs w:val="22"/>
        </w:rPr>
        <w:t>Change of Lesson Type</w:t>
      </w:r>
      <w:r w:rsidR="00C25972" w:rsidRPr="00D910B7">
        <w:rPr>
          <w:rFonts w:ascii="Calibri" w:hAnsi="Calibri"/>
          <w:sz w:val="22"/>
          <w:szCs w:val="22"/>
        </w:rPr>
        <w:t xml:space="preserve"> with cost implication</w:t>
      </w:r>
      <w:bookmarkEnd w:id="60"/>
    </w:p>
    <w:p w:rsidR="00CA31DB" w:rsidRPr="00D910B7" w:rsidRDefault="00CA31DB" w:rsidP="00FA775D">
      <w:pPr>
        <w:rPr>
          <w:rFonts w:ascii="Calibri" w:hAnsi="Calibri" w:cs="Arial"/>
          <w:b/>
          <w:szCs w:val="22"/>
        </w:rPr>
      </w:pPr>
    </w:p>
    <w:p w:rsidR="00CA31DB" w:rsidRPr="00D910B7" w:rsidRDefault="00CA31DB" w:rsidP="00CA31DB">
      <w:pPr>
        <w:rPr>
          <w:rFonts w:ascii="Calibri" w:hAnsi="Calibri" w:cs="Arial"/>
          <w:szCs w:val="22"/>
        </w:rPr>
      </w:pPr>
      <w:r w:rsidRPr="00D910B7">
        <w:rPr>
          <w:rFonts w:ascii="Calibri" w:hAnsi="Calibri" w:cs="Arial"/>
          <w:szCs w:val="22"/>
        </w:rPr>
        <w:t>Any change which will affect the charge made for lessons must be authorised by the parent in advance</w:t>
      </w:r>
      <w:r w:rsidR="00802BDE" w:rsidRPr="00D910B7">
        <w:rPr>
          <w:rFonts w:ascii="Calibri" w:hAnsi="Calibri" w:cs="Arial"/>
          <w:szCs w:val="22"/>
        </w:rPr>
        <w:t>.</w:t>
      </w:r>
      <w:r w:rsidRPr="00D910B7">
        <w:rPr>
          <w:rFonts w:ascii="Calibri" w:hAnsi="Calibri" w:cs="Arial"/>
          <w:szCs w:val="22"/>
        </w:rPr>
        <w:t xml:space="preserve"> </w:t>
      </w:r>
      <w:r w:rsidRPr="00D910B7">
        <w:rPr>
          <w:rFonts w:ascii="Calibri" w:hAnsi="Calibri" w:cs="Arial"/>
          <w:b/>
          <w:szCs w:val="22"/>
        </w:rPr>
        <w:t>Verbal agreement between the teacher and the parent is no</w:t>
      </w:r>
      <w:r w:rsidR="00764AA1" w:rsidRPr="00D910B7">
        <w:rPr>
          <w:rFonts w:ascii="Calibri" w:hAnsi="Calibri" w:cs="Arial"/>
          <w:b/>
          <w:szCs w:val="22"/>
        </w:rPr>
        <w:t>t</w:t>
      </w:r>
      <w:r w:rsidRPr="00D910B7">
        <w:rPr>
          <w:rFonts w:ascii="Calibri" w:hAnsi="Calibri" w:cs="Arial"/>
          <w:b/>
          <w:szCs w:val="22"/>
        </w:rPr>
        <w:t xml:space="preserve"> acceptable</w:t>
      </w:r>
      <w:r w:rsidRPr="00D910B7">
        <w:rPr>
          <w:rFonts w:ascii="Calibri" w:hAnsi="Calibri" w:cs="Arial"/>
          <w:szCs w:val="22"/>
        </w:rPr>
        <w:t>.</w:t>
      </w:r>
    </w:p>
    <w:p w:rsidR="00CA31DB" w:rsidRPr="00D910B7" w:rsidRDefault="00CA31DB" w:rsidP="00CA31DB">
      <w:pPr>
        <w:rPr>
          <w:rFonts w:ascii="Calibri" w:hAnsi="Calibri" w:cs="Arial"/>
          <w:szCs w:val="22"/>
        </w:rPr>
      </w:pPr>
    </w:p>
    <w:p w:rsidR="00CA31DB" w:rsidRPr="00D910B7" w:rsidRDefault="00F5523B" w:rsidP="00F5523B">
      <w:pPr>
        <w:rPr>
          <w:rFonts w:ascii="Calibri" w:hAnsi="Calibri" w:cs="Arial"/>
          <w:szCs w:val="22"/>
        </w:rPr>
      </w:pPr>
      <w:r w:rsidRPr="00D910B7">
        <w:rPr>
          <w:rFonts w:ascii="Calibri" w:hAnsi="Calibri" w:cs="Arial"/>
          <w:szCs w:val="22"/>
        </w:rPr>
        <w:t>Parents must request a change</w:t>
      </w:r>
      <w:r w:rsidR="00D025E7" w:rsidRPr="00D910B7">
        <w:rPr>
          <w:rFonts w:ascii="Calibri" w:hAnsi="Calibri" w:cs="Arial"/>
          <w:szCs w:val="22"/>
        </w:rPr>
        <w:t xml:space="preserve"> via the website (homepage) lessons tab “lessons extension agreement” or </w:t>
      </w:r>
      <w:r w:rsidRPr="00D910B7">
        <w:rPr>
          <w:rFonts w:ascii="Calibri" w:hAnsi="Calibri" w:cs="Arial"/>
          <w:szCs w:val="22"/>
        </w:rPr>
        <w:t>by emailing admin@berkshiremaestros.org.uk’ or writing to us at Stoneham Court.</w:t>
      </w:r>
    </w:p>
    <w:p w:rsidR="00CA31DB" w:rsidRPr="00D910B7" w:rsidRDefault="00CA31DB" w:rsidP="00CA31DB">
      <w:pPr>
        <w:rPr>
          <w:rFonts w:ascii="Calibri" w:hAnsi="Calibri" w:cs="Arial"/>
          <w:szCs w:val="22"/>
        </w:rPr>
      </w:pPr>
      <w:r w:rsidRPr="00D910B7">
        <w:rPr>
          <w:rFonts w:ascii="Calibri" w:hAnsi="Calibri" w:cs="Arial"/>
          <w:szCs w:val="22"/>
        </w:rPr>
        <w:t xml:space="preserve"> </w:t>
      </w:r>
    </w:p>
    <w:p w:rsidR="00CA31DB" w:rsidRPr="00D910B7" w:rsidRDefault="00CA31DB" w:rsidP="00CA31DB">
      <w:pPr>
        <w:rPr>
          <w:rFonts w:ascii="Calibri" w:hAnsi="Calibri" w:cs="Arial"/>
          <w:szCs w:val="22"/>
        </w:rPr>
      </w:pPr>
      <w:r w:rsidRPr="00D910B7">
        <w:rPr>
          <w:rFonts w:ascii="Calibri" w:hAnsi="Calibri" w:cs="Arial"/>
          <w:szCs w:val="22"/>
        </w:rPr>
        <w:t>As soon as the Admin team ha</w:t>
      </w:r>
      <w:r w:rsidR="000F416F" w:rsidRPr="00D910B7">
        <w:rPr>
          <w:rFonts w:ascii="Calibri" w:hAnsi="Calibri" w:cs="Arial"/>
          <w:szCs w:val="22"/>
        </w:rPr>
        <w:t>s</w:t>
      </w:r>
      <w:r w:rsidRPr="00D910B7">
        <w:rPr>
          <w:rFonts w:ascii="Calibri" w:hAnsi="Calibri" w:cs="Arial"/>
          <w:szCs w:val="22"/>
        </w:rPr>
        <w:t xml:space="preserve"> received the parent’s agreement/authorisation, you will be notified.  Only then may the change of lesson be implemented.  Follow</w:t>
      </w:r>
      <w:r w:rsidR="00E8434D" w:rsidRPr="00D910B7">
        <w:rPr>
          <w:rFonts w:ascii="Calibri" w:hAnsi="Calibri" w:cs="Arial"/>
          <w:szCs w:val="22"/>
        </w:rPr>
        <w:t xml:space="preserve">ing the change, you should </w:t>
      </w:r>
      <w:r w:rsidRPr="00D910B7">
        <w:rPr>
          <w:rFonts w:ascii="Calibri" w:hAnsi="Calibri" w:cs="Arial"/>
          <w:szCs w:val="22"/>
        </w:rPr>
        <w:t xml:space="preserve">confirm the implementation date/week </w:t>
      </w:r>
      <w:r w:rsidR="00764AA1" w:rsidRPr="00D910B7">
        <w:rPr>
          <w:rFonts w:ascii="Calibri" w:hAnsi="Calibri" w:cs="Arial"/>
          <w:szCs w:val="22"/>
        </w:rPr>
        <w:t xml:space="preserve">to Admin </w:t>
      </w:r>
      <w:r w:rsidR="00E8434D" w:rsidRPr="00D910B7">
        <w:rPr>
          <w:rFonts w:ascii="Calibri" w:hAnsi="Calibri" w:cs="Arial"/>
          <w:szCs w:val="22"/>
        </w:rPr>
        <w:t>for billing</w:t>
      </w:r>
      <w:r w:rsidRPr="00D910B7">
        <w:rPr>
          <w:rFonts w:ascii="Calibri" w:hAnsi="Calibri" w:cs="Arial"/>
          <w:szCs w:val="22"/>
        </w:rPr>
        <w:t xml:space="preserve">. </w:t>
      </w:r>
    </w:p>
    <w:p w:rsidR="00BA25D4" w:rsidRPr="00D910B7" w:rsidRDefault="00BA25D4" w:rsidP="00CA31DB">
      <w:pPr>
        <w:rPr>
          <w:rFonts w:ascii="Calibri" w:hAnsi="Calibri" w:cs="Arial"/>
          <w:szCs w:val="22"/>
        </w:rPr>
      </w:pPr>
    </w:p>
    <w:p w:rsidR="00CA31DB" w:rsidRPr="00D910B7" w:rsidRDefault="00CA31DB" w:rsidP="00CA31DB">
      <w:pPr>
        <w:rPr>
          <w:rFonts w:ascii="Calibri" w:hAnsi="Calibri" w:cs="Arial"/>
          <w:szCs w:val="22"/>
        </w:rPr>
      </w:pPr>
      <w:r w:rsidRPr="00D910B7">
        <w:rPr>
          <w:rFonts w:ascii="Calibri" w:hAnsi="Calibri" w:cs="Arial"/>
          <w:szCs w:val="22"/>
        </w:rPr>
        <w:t>(Th</w:t>
      </w:r>
      <w:r w:rsidR="000F416F" w:rsidRPr="00D910B7">
        <w:rPr>
          <w:rFonts w:ascii="Calibri" w:hAnsi="Calibri" w:cs="Arial"/>
          <w:szCs w:val="22"/>
        </w:rPr>
        <w:t xml:space="preserve">is </w:t>
      </w:r>
      <w:r w:rsidRPr="00D910B7">
        <w:rPr>
          <w:rFonts w:ascii="Calibri" w:hAnsi="Calibri" w:cs="Arial"/>
          <w:szCs w:val="22"/>
        </w:rPr>
        <w:t>does not apply to a ‘group of one situation’ for which a separate procedure exists.)</w:t>
      </w:r>
    </w:p>
    <w:p w:rsidR="00CA31DB" w:rsidRPr="00D910B7" w:rsidRDefault="00CA31DB" w:rsidP="00FA775D">
      <w:pPr>
        <w:rPr>
          <w:rFonts w:ascii="Calibri" w:hAnsi="Calibri" w:cs="Arial"/>
          <w:b/>
          <w:szCs w:val="22"/>
        </w:rPr>
      </w:pPr>
    </w:p>
    <w:p w:rsidR="00D40619" w:rsidRDefault="00D40619" w:rsidP="00BE6B38">
      <w:pPr>
        <w:pStyle w:val="Heading1"/>
        <w:rPr>
          <w:rFonts w:ascii="Calibri" w:hAnsi="Calibri"/>
          <w:sz w:val="22"/>
          <w:szCs w:val="22"/>
          <w:lang w:eastAsia="en-GB"/>
        </w:rPr>
      </w:pPr>
      <w:bookmarkStart w:id="61" w:name="_Toc461094513"/>
      <w:r w:rsidRPr="00D910B7">
        <w:rPr>
          <w:rFonts w:ascii="Calibri" w:hAnsi="Calibri"/>
          <w:sz w:val="22"/>
          <w:szCs w:val="22"/>
          <w:lang w:eastAsia="en-GB"/>
        </w:rPr>
        <w:t>INSTRUMENT</w:t>
      </w:r>
      <w:r w:rsidR="000050F6" w:rsidRPr="00D910B7">
        <w:rPr>
          <w:rFonts w:ascii="Calibri" w:hAnsi="Calibri"/>
          <w:sz w:val="22"/>
          <w:szCs w:val="22"/>
          <w:lang w:eastAsia="en-GB"/>
        </w:rPr>
        <w:t>S</w:t>
      </w:r>
      <w:bookmarkEnd w:id="61"/>
    </w:p>
    <w:p w:rsidR="00D40619" w:rsidRPr="00D910B7" w:rsidRDefault="00D40619" w:rsidP="00A9039E">
      <w:pPr>
        <w:pStyle w:val="Heading2"/>
        <w:rPr>
          <w:rFonts w:ascii="Calibri" w:hAnsi="Calibri"/>
          <w:sz w:val="22"/>
          <w:szCs w:val="22"/>
          <w:lang w:eastAsia="en-GB"/>
        </w:rPr>
      </w:pPr>
      <w:bookmarkStart w:id="62" w:name="_Toc461094514"/>
      <w:r w:rsidRPr="00D910B7">
        <w:rPr>
          <w:rFonts w:ascii="Calibri" w:hAnsi="Calibri"/>
          <w:sz w:val="22"/>
          <w:szCs w:val="22"/>
          <w:lang w:eastAsia="en-GB"/>
        </w:rPr>
        <w:t>New Pupils</w:t>
      </w:r>
      <w:bookmarkEnd w:id="62"/>
    </w:p>
    <w:p w:rsidR="00D40619" w:rsidRPr="00D910B7" w:rsidRDefault="00D40619" w:rsidP="00D40619">
      <w:pPr>
        <w:rPr>
          <w:rFonts w:ascii="Calibri" w:hAnsi="Calibri" w:cs="Arial"/>
          <w:szCs w:val="22"/>
          <w:lang w:eastAsia="en-GB"/>
        </w:rPr>
      </w:pPr>
    </w:p>
    <w:p w:rsidR="00D40619" w:rsidRPr="00D910B7" w:rsidRDefault="00D40619" w:rsidP="00D40619">
      <w:pPr>
        <w:rPr>
          <w:rFonts w:ascii="Calibri" w:hAnsi="Calibri" w:cs="Arial"/>
          <w:szCs w:val="22"/>
          <w:lang w:eastAsia="en-GB"/>
        </w:rPr>
      </w:pPr>
      <w:r w:rsidRPr="00D910B7">
        <w:rPr>
          <w:rFonts w:ascii="Calibri" w:hAnsi="Calibri" w:cs="Arial"/>
          <w:szCs w:val="22"/>
          <w:lang w:eastAsia="en-GB"/>
        </w:rPr>
        <w:t xml:space="preserve">A new pupil may require a </w:t>
      </w:r>
      <w:r w:rsidR="00BE6B38" w:rsidRPr="00D910B7">
        <w:rPr>
          <w:rFonts w:ascii="Calibri" w:hAnsi="Calibri" w:cs="Arial"/>
          <w:szCs w:val="22"/>
          <w:lang w:eastAsia="en-GB"/>
        </w:rPr>
        <w:t>hire</w:t>
      </w:r>
      <w:r w:rsidRPr="00D910B7">
        <w:rPr>
          <w:rFonts w:ascii="Calibri" w:hAnsi="Calibri" w:cs="Arial"/>
          <w:szCs w:val="22"/>
          <w:lang w:eastAsia="en-GB"/>
        </w:rPr>
        <w:t xml:space="preserve"> instrument. All </w:t>
      </w:r>
      <w:r w:rsidR="00BE6B38" w:rsidRPr="00D910B7">
        <w:rPr>
          <w:rFonts w:ascii="Calibri" w:hAnsi="Calibri" w:cs="Arial"/>
          <w:szCs w:val="22"/>
          <w:lang w:eastAsia="en-GB"/>
        </w:rPr>
        <w:t>hire</w:t>
      </w:r>
      <w:r w:rsidRPr="00D910B7">
        <w:rPr>
          <w:rFonts w:ascii="Calibri" w:hAnsi="Calibri" w:cs="Arial"/>
          <w:szCs w:val="22"/>
          <w:lang w:eastAsia="en-GB"/>
        </w:rPr>
        <w:t xml:space="preserve"> instruments are offered subject to availability. For pupils who take lessons with us, an extremely attractive </w:t>
      </w:r>
      <w:r w:rsidR="00BE6B38" w:rsidRPr="00D910B7">
        <w:rPr>
          <w:rFonts w:ascii="Calibri" w:hAnsi="Calibri" w:cs="Arial"/>
          <w:szCs w:val="22"/>
          <w:lang w:eastAsia="en-GB"/>
        </w:rPr>
        <w:t>hire</w:t>
      </w:r>
      <w:r w:rsidRPr="00D910B7">
        <w:rPr>
          <w:rFonts w:ascii="Calibri" w:hAnsi="Calibri" w:cs="Arial"/>
          <w:szCs w:val="22"/>
          <w:lang w:eastAsia="en-GB"/>
        </w:rPr>
        <w:t xml:space="preserve"> charge </w:t>
      </w:r>
      <w:r w:rsidR="00120CC3" w:rsidRPr="00D910B7">
        <w:rPr>
          <w:rFonts w:ascii="Calibri" w:hAnsi="Calibri" w:cs="Arial"/>
          <w:szCs w:val="22"/>
          <w:lang w:eastAsia="en-GB"/>
        </w:rPr>
        <w:t xml:space="preserve">of </w:t>
      </w:r>
      <w:r w:rsidR="00120CC3" w:rsidRPr="00DD3934">
        <w:rPr>
          <w:rFonts w:ascii="Calibri" w:hAnsi="Calibri" w:cs="Arial"/>
          <w:szCs w:val="22"/>
          <w:lang w:eastAsia="en-GB"/>
        </w:rPr>
        <w:t>just</w:t>
      </w:r>
      <w:r w:rsidR="001B76D7" w:rsidRPr="00DD3934">
        <w:rPr>
          <w:rFonts w:ascii="Calibri" w:hAnsi="Calibri" w:cs="Arial"/>
          <w:szCs w:val="22"/>
          <w:lang w:eastAsia="en-GB"/>
        </w:rPr>
        <w:t xml:space="preserve"> </w:t>
      </w:r>
      <w:r w:rsidRPr="00DD3934">
        <w:rPr>
          <w:rFonts w:ascii="Calibri" w:hAnsi="Calibri" w:cs="Arial"/>
          <w:szCs w:val="22"/>
          <w:lang w:eastAsia="en-GB"/>
        </w:rPr>
        <w:t>£</w:t>
      </w:r>
      <w:r w:rsidR="00BE7419" w:rsidRPr="00DD3934">
        <w:rPr>
          <w:rFonts w:ascii="Calibri" w:hAnsi="Calibri" w:cs="Arial"/>
          <w:szCs w:val="22"/>
          <w:lang w:eastAsia="en-GB"/>
        </w:rPr>
        <w:t>2</w:t>
      </w:r>
      <w:r w:rsidR="00DD3934" w:rsidRPr="00DD3934">
        <w:rPr>
          <w:rFonts w:ascii="Calibri" w:hAnsi="Calibri" w:cs="Arial"/>
          <w:szCs w:val="22"/>
          <w:lang w:eastAsia="en-GB"/>
        </w:rPr>
        <w:t>2</w:t>
      </w:r>
      <w:r w:rsidR="00BE7419" w:rsidRPr="00DD3934">
        <w:rPr>
          <w:rFonts w:ascii="Calibri" w:hAnsi="Calibri" w:cs="Arial"/>
          <w:szCs w:val="22"/>
          <w:lang w:eastAsia="en-GB"/>
        </w:rPr>
        <w:t>.00</w:t>
      </w:r>
      <w:r w:rsidRPr="00DD3934">
        <w:rPr>
          <w:rFonts w:ascii="Calibri" w:hAnsi="Calibri" w:cs="Arial"/>
          <w:szCs w:val="22"/>
          <w:lang w:eastAsia="en-GB"/>
        </w:rPr>
        <w:t xml:space="preserve"> per term </w:t>
      </w:r>
      <w:r w:rsidR="00120CC3" w:rsidRPr="00DD3934">
        <w:rPr>
          <w:rFonts w:ascii="Calibri" w:hAnsi="Calibri" w:cs="Arial"/>
          <w:szCs w:val="22"/>
          <w:lang w:eastAsia="en-GB"/>
        </w:rPr>
        <w:t>(</w:t>
      </w:r>
      <w:r w:rsidR="00BE7419" w:rsidRPr="00DD3934">
        <w:rPr>
          <w:rFonts w:ascii="Calibri" w:hAnsi="Calibri" w:cs="Arial"/>
          <w:szCs w:val="22"/>
          <w:lang w:eastAsia="en-GB"/>
        </w:rPr>
        <w:t>201</w:t>
      </w:r>
      <w:r w:rsidR="00DD3934" w:rsidRPr="00DD3934">
        <w:rPr>
          <w:rFonts w:ascii="Calibri" w:hAnsi="Calibri" w:cs="Arial"/>
          <w:szCs w:val="22"/>
          <w:lang w:eastAsia="en-GB"/>
        </w:rPr>
        <w:t>8</w:t>
      </w:r>
      <w:r w:rsidR="00BE7419" w:rsidRPr="00DD3934">
        <w:rPr>
          <w:rFonts w:ascii="Calibri" w:hAnsi="Calibri" w:cs="Arial"/>
          <w:szCs w:val="22"/>
          <w:lang w:eastAsia="en-GB"/>
        </w:rPr>
        <w:t>/1</w:t>
      </w:r>
      <w:r w:rsidR="00DD3934" w:rsidRPr="00DD3934">
        <w:rPr>
          <w:rFonts w:ascii="Calibri" w:hAnsi="Calibri" w:cs="Arial"/>
          <w:szCs w:val="22"/>
          <w:lang w:eastAsia="en-GB"/>
        </w:rPr>
        <w:t>9</w:t>
      </w:r>
      <w:r w:rsidRPr="00DD3934">
        <w:rPr>
          <w:rFonts w:ascii="Calibri" w:hAnsi="Calibri" w:cs="Arial"/>
          <w:szCs w:val="22"/>
          <w:lang w:eastAsia="en-GB"/>
        </w:rPr>
        <w:t>)</w:t>
      </w:r>
      <w:r w:rsidRPr="00D910B7">
        <w:rPr>
          <w:rFonts w:ascii="Calibri" w:hAnsi="Calibri" w:cs="Arial"/>
          <w:szCs w:val="22"/>
          <w:lang w:eastAsia="en-GB"/>
        </w:rPr>
        <w:t xml:space="preserve"> is offered for all instruments regardless of value.</w:t>
      </w:r>
    </w:p>
    <w:p w:rsidR="00D40619" w:rsidRPr="00D910B7" w:rsidRDefault="00D40619" w:rsidP="00D40619">
      <w:pPr>
        <w:rPr>
          <w:rFonts w:ascii="Calibri" w:hAnsi="Calibri" w:cs="Arial"/>
          <w:szCs w:val="22"/>
          <w:lang w:eastAsia="en-GB"/>
        </w:rPr>
      </w:pPr>
    </w:p>
    <w:p w:rsidR="00D40619" w:rsidRPr="00D910B7" w:rsidRDefault="00D40619" w:rsidP="00D40619">
      <w:pPr>
        <w:rPr>
          <w:rFonts w:ascii="Calibri" w:hAnsi="Calibri" w:cs="Arial"/>
          <w:szCs w:val="22"/>
          <w:lang w:eastAsia="en-GB"/>
        </w:rPr>
      </w:pPr>
      <w:r w:rsidRPr="00D910B7">
        <w:rPr>
          <w:rFonts w:ascii="Calibri" w:hAnsi="Calibri" w:cs="Arial"/>
          <w:szCs w:val="22"/>
          <w:lang w:eastAsia="en-GB"/>
        </w:rPr>
        <w:t>Pupils who do not take lessons</w:t>
      </w:r>
      <w:r w:rsidR="00E11A24" w:rsidRPr="00D910B7">
        <w:rPr>
          <w:rFonts w:ascii="Calibri" w:hAnsi="Calibri" w:cs="Arial"/>
          <w:szCs w:val="22"/>
          <w:lang w:eastAsia="en-GB"/>
        </w:rPr>
        <w:t xml:space="preserve"> with us but who are members of a Maest</w:t>
      </w:r>
      <w:r w:rsidR="00E8434D" w:rsidRPr="00D910B7">
        <w:rPr>
          <w:rFonts w:ascii="Calibri" w:hAnsi="Calibri" w:cs="Arial"/>
          <w:szCs w:val="22"/>
          <w:lang w:eastAsia="en-GB"/>
        </w:rPr>
        <w:t>ros ensemble</w:t>
      </w:r>
      <w:r w:rsidRPr="00D910B7">
        <w:rPr>
          <w:rFonts w:ascii="Calibri" w:hAnsi="Calibri" w:cs="Arial"/>
          <w:szCs w:val="22"/>
          <w:lang w:eastAsia="en-GB"/>
        </w:rPr>
        <w:t xml:space="preserve"> may still apply for a </w:t>
      </w:r>
      <w:r w:rsidR="00BE6B38" w:rsidRPr="00D910B7">
        <w:rPr>
          <w:rFonts w:ascii="Calibri" w:hAnsi="Calibri" w:cs="Arial"/>
          <w:szCs w:val="22"/>
          <w:lang w:eastAsia="en-GB"/>
        </w:rPr>
        <w:t>hire</w:t>
      </w:r>
      <w:r w:rsidRPr="00D910B7">
        <w:rPr>
          <w:rFonts w:ascii="Calibri" w:hAnsi="Calibri" w:cs="Arial"/>
          <w:szCs w:val="22"/>
          <w:lang w:eastAsia="en-GB"/>
        </w:rPr>
        <w:t xml:space="preserve"> instrument</w:t>
      </w:r>
      <w:r w:rsidR="00120CC3" w:rsidRPr="00D910B7">
        <w:rPr>
          <w:rFonts w:ascii="Calibri" w:hAnsi="Calibri" w:cs="Arial"/>
          <w:szCs w:val="22"/>
          <w:lang w:eastAsia="en-GB"/>
        </w:rPr>
        <w:t xml:space="preserve">. However, </w:t>
      </w:r>
      <w:r w:rsidRPr="00D910B7">
        <w:rPr>
          <w:rFonts w:ascii="Calibri" w:hAnsi="Calibri" w:cs="Arial"/>
          <w:szCs w:val="22"/>
          <w:lang w:eastAsia="en-GB"/>
        </w:rPr>
        <w:t xml:space="preserve">the </w:t>
      </w:r>
      <w:r w:rsidR="00120CC3" w:rsidRPr="00D910B7">
        <w:rPr>
          <w:rFonts w:ascii="Calibri" w:hAnsi="Calibri" w:cs="Arial"/>
          <w:szCs w:val="22"/>
          <w:lang w:eastAsia="en-GB"/>
        </w:rPr>
        <w:t>charge</w:t>
      </w:r>
      <w:r w:rsidRPr="00D910B7">
        <w:rPr>
          <w:rFonts w:ascii="Calibri" w:hAnsi="Calibri" w:cs="Arial"/>
          <w:szCs w:val="22"/>
          <w:lang w:eastAsia="en-GB"/>
        </w:rPr>
        <w:t xml:space="preserve"> is linked to the value of the instrument</w:t>
      </w:r>
      <w:r w:rsidR="00120CC3" w:rsidRPr="00D910B7">
        <w:rPr>
          <w:rFonts w:ascii="Calibri" w:hAnsi="Calibri" w:cs="Arial"/>
          <w:szCs w:val="22"/>
          <w:lang w:eastAsia="en-GB"/>
        </w:rPr>
        <w:t xml:space="preserve">, ranging from </w:t>
      </w:r>
      <w:r w:rsidR="00120CC3" w:rsidRPr="00DD3934">
        <w:rPr>
          <w:rFonts w:ascii="Calibri" w:hAnsi="Calibri" w:cs="Arial"/>
          <w:szCs w:val="22"/>
          <w:lang w:eastAsia="en-GB"/>
        </w:rPr>
        <w:t>£</w:t>
      </w:r>
      <w:r w:rsidR="00BE7419" w:rsidRPr="00DD3934">
        <w:rPr>
          <w:rFonts w:ascii="Calibri" w:hAnsi="Calibri" w:cs="Arial"/>
          <w:szCs w:val="22"/>
          <w:lang w:eastAsia="en-GB"/>
        </w:rPr>
        <w:t>4</w:t>
      </w:r>
      <w:r w:rsidR="00DD3934" w:rsidRPr="00DD3934">
        <w:rPr>
          <w:rFonts w:ascii="Calibri" w:hAnsi="Calibri" w:cs="Arial"/>
          <w:szCs w:val="22"/>
          <w:lang w:eastAsia="en-GB"/>
        </w:rPr>
        <w:t>2</w:t>
      </w:r>
      <w:r w:rsidR="00120CC3" w:rsidRPr="00DD3934">
        <w:rPr>
          <w:rFonts w:ascii="Calibri" w:hAnsi="Calibri" w:cs="Arial"/>
          <w:szCs w:val="22"/>
          <w:lang w:eastAsia="en-GB"/>
        </w:rPr>
        <w:t xml:space="preserve"> - £</w:t>
      </w:r>
      <w:r w:rsidR="00BE7419" w:rsidRPr="00DD3934">
        <w:rPr>
          <w:rFonts w:ascii="Calibri" w:hAnsi="Calibri" w:cs="Arial"/>
          <w:szCs w:val="22"/>
          <w:lang w:eastAsia="en-GB"/>
        </w:rPr>
        <w:t>6</w:t>
      </w:r>
      <w:r w:rsidR="00DD3934" w:rsidRPr="00DD3934">
        <w:rPr>
          <w:rFonts w:ascii="Calibri" w:hAnsi="Calibri" w:cs="Arial"/>
          <w:szCs w:val="22"/>
          <w:lang w:eastAsia="en-GB"/>
        </w:rPr>
        <w:t>2</w:t>
      </w:r>
      <w:r w:rsidR="00120CC3" w:rsidRPr="00DD3934">
        <w:rPr>
          <w:rFonts w:ascii="Calibri" w:hAnsi="Calibri" w:cs="Arial"/>
          <w:szCs w:val="22"/>
          <w:lang w:eastAsia="en-GB"/>
        </w:rPr>
        <w:t xml:space="preserve"> per term (</w:t>
      </w:r>
      <w:r w:rsidR="00BE7419" w:rsidRPr="00DD3934">
        <w:rPr>
          <w:rFonts w:ascii="Calibri" w:hAnsi="Calibri" w:cs="Arial"/>
          <w:szCs w:val="22"/>
          <w:lang w:eastAsia="en-GB"/>
        </w:rPr>
        <w:t>201</w:t>
      </w:r>
      <w:r w:rsidR="00DD3934" w:rsidRPr="00DD3934">
        <w:rPr>
          <w:rFonts w:ascii="Calibri" w:hAnsi="Calibri" w:cs="Arial"/>
          <w:szCs w:val="22"/>
          <w:lang w:eastAsia="en-GB"/>
        </w:rPr>
        <w:t>8/19</w:t>
      </w:r>
      <w:r w:rsidR="00120CC3" w:rsidRPr="00DD3934">
        <w:rPr>
          <w:rFonts w:ascii="Calibri" w:hAnsi="Calibri" w:cs="Arial"/>
          <w:szCs w:val="22"/>
          <w:lang w:eastAsia="en-GB"/>
        </w:rPr>
        <w:t xml:space="preserve"> rates)</w:t>
      </w:r>
      <w:r w:rsidRPr="00DD3934">
        <w:rPr>
          <w:rFonts w:ascii="Calibri" w:hAnsi="Calibri" w:cs="Arial"/>
          <w:szCs w:val="22"/>
          <w:lang w:eastAsia="en-GB"/>
        </w:rPr>
        <w:t>.</w:t>
      </w:r>
    </w:p>
    <w:p w:rsidR="00D40619" w:rsidRPr="00D910B7" w:rsidRDefault="00D40619" w:rsidP="00D40619">
      <w:pPr>
        <w:rPr>
          <w:rFonts w:ascii="Calibri" w:hAnsi="Calibri" w:cs="Arial"/>
          <w:szCs w:val="22"/>
          <w:lang w:eastAsia="en-GB"/>
        </w:rPr>
      </w:pPr>
      <w:r w:rsidRPr="00D910B7">
        <w:rPr>
          <w:rFonts w:ascii="Calibri" w:hAnsi="Calibri" w:cs="Arial"/>
          <w:szCs w:val="22"/>
          <w:lang w:eastAsia="en-GB"/>
        </w:rPr>
        <w:t xml:space="preserve"> </w:t>
      </w:r>
    </w:p>
    <w:p w:rsidR="00D40619" w:rsidRDefault="008A2563" w:rsidP="00D40619">
      <w:pPr>
        <w:rPr>
          <w:rFonts w:ascii="Calibri" w:hAnsi="Calibri" w:cs="Arial"/>
          <w:szCs w:val="22"/>
          <w:lang w:eastAsia="en-GB"/>
        </w:rPr>
      </w:pPr>
      <w:r w:rsidRPr="00D910B7">
        <w:rPr>
          <w:rFonts w:ascii="Calibri" w:hAnsi="Calibri" w:cs="Arial"/>
          <w:szCs w:val="22"/>
          <w:lang w:eastAsia="en-GB"/>
        </w:rPr>
        <w:t>All instrument request</w:t>
      </w:r>
      <w:r w:rsidR="00927DC9">
        <w:rPr>
          <w:rFonts w:ascii="Calibri" w:hAnsi="Calibri" w:cs="Arial"/>
          <w:szCs w:val="22"/>
          <w:lang w:eastAsia="en-GB"/>
        </w:rPr>
        <w:t>s</w:t>
      </w:r>
      <w:r w:rsidRPr="00D910B7">
        <w:rPr>
          <w:rFonts w:ascii="Calibri" w:hAnsi="Calibri" w:cs="Arial"/>
          <w:szCs w:val="22"/>
          <w:lang w:eastAsia="en-GB"/>
        </w:rPr>
        <w:t xml:space="preserve"> must be submitted via our online request form</w:t>
      </w:r>
      <w:r w:rsidR="00BE6B38" w:rsidRPr="00D910B7">
        <w:rPr>
          <w:rFonts w:ascii="Calibri" w:hAnsi="Calibri" w:cs="Arial"/>
          <w:szCs w:val="22"/>
          <w:lang w:eastAsia="en-GB"/>
        </w:rPr>
        <w:t xml:space="preserve"> (hire/parent to complete)</w:t>
      </w:r>
      <w:r w:rsidRPr="00D910B7">
        <w:rPr>
          <w:rFonts w:ascii="Calibri" w:hAnsi="Calibri" w:cs="Arial"/>
          <w:szCs w:val="22"/>
          <w:lang w:eastAsia="en-GB"/>
        </w:rPr>
        <w:t xml:space="preserve">.  Teachers are asked to complete a hire card/email template with personalised hire recommendations.  </w:t>
      </w:r>
    </w:p>
    <w:p w:rsidR="00D2553E" w:rsidRPr="00D2553E" w:rsidRDefault="00D2553E" w:rsidP="00D40619">
      <w:pPr>
        <w:rPr>
          <w:rFonts w:ascii="Calibri" w:hAnsi="Calibri" w:cs="Arial"/>
          <w:b/>
          <w:szCs w:val="22"/>
          <w:lang w:eastAsia="en-GB"/>
        </w:rPr>
      </w:pPr>
    </w:p>
    <w:p w:rsidR="00D2553E" w:rsidRPr="00D2553E" w:rsidRDefault="00D2553E" w:rsidP="00D2553E">
      <w:pPr>
        <w:rPr>
          <w:rFonts w:asciiTheme="minorHAnsi" w:hAnsiTheme="minorHAnsi"/>
          <w:b/>
          <w:lang w:eastAsia="en-GB"/>
        </w:rPr>
      </w:pPr>
      <w:r w:rsidRPr="00D2553E">
        <w:rPr>
          <w:rFonts w:asciiTheme="minorHAnsi" w:hAnsiTheme="minorHAnsi"/>
          <w:b/>
          <w:lang w:eastAsia="en-GB"/>
        </w:rPr>
        <w:t>Hirers must return instruments (non-project) to the local music centre.  Please ask them to contact the music centre manager to arrange a convenient time.  On no account should the instrument be returned to you or left on school premises</w:t>
      </w:r>
    </w:p>
    <w:p w:rsidR="008A2563" w:rsidRPr="00D910B7" w:rsidRDefault="008A2563" w:rsidP="00D40619">
      <w:pPr>
        <w:rPr>
          <w:rFonts w:ascii="Calibri" w:hAnsi="Calibri" w:cs="Arial"/>
          <w:szCs w:val="22"/>
          <w:lang w:eastAsia="en-GB"/>
        </w:rPr>
      </w:pPr>
    </w:p>
    <w:p w:rsidR="008A2563" w:rsidRPr="00D910B7" w:rsidRDefault="008A2563" w:rsidP="00D40619">
      <w:pPr>
        <w:rPr>
          <w:rFonts w:ascii="Calibri" w:hAnsi="Calibri" w:cs="Arial"/>
          <w:szCs w:val="22"/>
          <w:lang w:eastAsia="en-GB"/>
        </w:rPr>
      </w:pPr>
      <w:r w:rsidRPr="00D910B7">
        <w:rPr>
          <w:rFonts w:ascii="Calibri" w:hAnsi="Calibri" w:cs="Arial"/>
          <w:szCs w:val="22"/>
          <w:lang w:eastAsia="en-GB"/>
        </w:rPr>
        <w:t>Guidelines:</w:t>
      </w:r>
    </w:p>
    <w:p w:rsidR="008A2563" w:rsidRPr="00D910B7" w:rsidRDefault="008A2563" w:rsidP="00D40619">
      <w:pPr>
        <w:rPr>
          <w:rFonts w:ascii="Calibri" w:hAnsi="Calibri" w:cs="Arial"/>
          <w:szCs w:val="22"/>
          <w:lang w:eastAsia="en-GB"/>
        </w:rPr>
      </w:pPr>
    </w:p>
    <w:p w:rsidR="008A2563" w:rsidRPr="00D910B7" w:rsidRDefault="008A2563" w:rsidP="00C11F39">
      <w:pPr>
        <w:numPr>
          <w:ilvl w:val="0"/>
          <w:numId w:val="68"/>
        </w:numPr>
        <w:spacing w:line="276" w:lineRule="auto"/>
        <w:ind w:right="521"/>
        <w:rPr>
          <w:rFonts w:ascii="Calibri" w:hAnsi="Calibri" w:cs="Arial"/>
          <w:szCs w:val="22"/>
          <w:lang w:eastAsia="en-GB"/>
        </w:rPr>
      </w:pPr>
      <w:r w:rsidRPr="00D910B7">
        <w:rPr>
          <w:rFonts w:ascii="Calibri" w:hAnsi="Calibri" w:cs="Arial"/>
          <w:szCs w:val="22"/>
          <w:lang w:eastAsia="en-GB"/>
        </w:rPr>
        <w:t>Complete an instrument hire card/email with the student’s tuition details and recommended hire specification.</w:t>
      </w:r>
    </w:p>
    <w:p w:rsidR="008A2563" w:rsidRPr="00D910B7" w:rsidRDefault="008A2563" w:rsidP="00C11F39">
      <w:pPr>
        <w:numPr>
          <w:ilvl w:val="0"/>
          <w:numId w:val="68"/>
        </w:numPr>
        <w:spacing w:line="276" w:lineRule="auto"/>
        <w:ind w:right="521"/>
        <w:rPr>
          <w:rFonts w:ascii="Calibri" w:hAnsi="Calibri" w:cs="Arial"/>
          <w:szCs w:val="22"/>
          <w:lang w:eastAsia="en-GB"/>
        </w:rPr>
      </w:pPr>
      <w:r w:rsidRPr="00D910B7">
        <w:rPr>
          <w:rFonts w:ascii="Calibri" w:hAnsi="Calibri" w:cs="Arial"/>
          <w:szCs w:val="22"/>
          <w:lang w:eastAsia="en-GB"/>
        </w:rPr>
        <w:t>Use the specific details box (fig. 1) to specify a size, type or make of instrument if necessary.  Also use this box to quote ‘exchange’ if they are swapping an instrument.</w:t>
      </w:r>
    </w:p>
    <w:p w:rsidR="008A2563" w:rsidRPr="009F2E38" w:rsidRDefault="008A2563" w:rsidP="00C11F39">
      <w:pPr>
        <w:numPr>
          <w:ilvl w:val="0"/>
          <w:numId w:val="68"/>
        </w:numPr>
        <w:spacing w:line="276" w:lineRule="auto"/>
        <w:ind w:right="521"/>
        <w:rPr>
          <w:rFonts w:ascii="Calibri" w:hAnsi="Calibri" w:cs="Arial"/>
          <w:szCs w:val="22"/>
          <w:lang w:eastAsia="en-GB"/>
        </w:rPr>
      </w:pPr>
      <w:r w:rsidRPr="00D910B7">
        <w:rPr>
          <w:rFonts w:ascii="Calibri" w:hAnsi="Calibri" w:cs="Arial"/>
          <w:szCs w:val="22"/>
          <w:lang w:eastAsia="en-GB"/>
        </w:rPr>
        <w:t xml:space="preserve">Choose a hire type (fig. 2); type A is a standard </w:t>
      </w:r>
      <w:r w:rsidRPr="009F2E38">
        <w:rPr>
          <w:rFonts w:ascii="Calibri" w:hAnsi="Calibri" w:cs="Arial"/>
          <w:szCs w:val="22"/>
          <w:lang w:eastAsia="en-GB"/>
        </w:rPr>
        <w:t>£2</w:t>
      </w:r>
      <w:r w:rsidR="00DD3934" w:rsidRPr="009F2E38">
        <w:rPr>
          <w:rFonts w:ascii="Calibri" w:hAnsi="Calibri" w:cs="Arial"/>
          <w:szCs w:val="22"/>
          <w:lang w:eastAsia="en-GB"/>
        </w:rPr>
        <w:t>2</w:t>
      </w:r>
      <w:r w:rsidRPr="009F2E38">
        <w:rPr>
          <w:rFonts w:ascii="Calibri" w:hAnsi="Calibri" w:cs="Arial"/>
          <w:szCs w:val="22"/>
          <w:lang w:eastAsia="en-GB"/>
        </w:rPr>
        <w:t xml:space="preserve"> per term hire, type B is for the £</w:t>
      </w:r>
      <w:r w:rsidR="009F2E38" w:rsidRPr="009F2E38">
        <w:rPr>
          <w:rFonts w:ascii="Calibri" w:hAnsi="Calibri" w:cs="Arial"/>
          <w:szCs w:val="22"/>
          <w:lang w:eastAsia="en-GB"/>
        </w:rPr>
        <w:t>2</w:t>
      </w:r>
      <w:r w:rsidRPr="009F2E38">
        <w:rPr>
          <w:rFonts w:ascii="Calibri" w:hAnsi="Calibri" w:cs="Arial"/>
          <w:szCs w:val="22"/>
          <w:lang w:eastAsia="en-GB"/>
        </w:rPr>
        <w:t>2 hire for school buy-ins, and type C is any other non-standard hire – the instruments team will be in contact with you to discuss if type C.</w:t>
      </w:r>
    </w:p>
    <w:p w:rsidR="008A2563" w:rsidRPr="00D910B7" w:rsidRDefault="008A2563" w:rsidP="00C11F39">
      <w:pPr>
        <w:numPr>
          <w:ilvl w:val="0"/>
          <w:numId w:val="68"/>
        </w:numPr>
        <w:spacing w:line="276" w:lineRule="auto"/>
        <w:ind w:right="521"/>
        <w:rPr>
          <w:rFonts w:ascii="Calibri" w:hAnsi="Calibri" w:cs="Arial"/>
          <w:szCs w:val="22"/>
          <w:lang w:eastAsia="en-GB"/>
        </w:rPr>
      </w:pPr>
      <w:r w:rsidRPr="00D910B7">
        <w:rPr>
          <w:rFonts w:ascii="Calibri" w:hAnsi="Calibri" w:cs="Arial"/>
          <w:szCs w:val="22"/>
          <w:lang w:eastAsia="en-GB"/>
        </w:rPr>
        <w:t xml:space="preserve">By default, instruments </w:t>
      </w:r>
      <w:r w:rsidR="00007C35">
        <w:rPr>
          <w:rFonts w:ascii="Calibri" w:hAnsi="Calibri" w:cs="Arial"/>
          <w:szCs w:val="22"/>
          <w:lang w:eastAsia="en-GB"/>
        </w:rPr>
        <w:t>must</w:t>
      </w:r>
      <w:r w:rsidRPr="00D910B7">
        <w:rPr>
          <w:rFonts w:ascii="Calibri" w:hAnsi="Calibri" w:cs="Arial"/>
          <w:szCs w:val="22"/>
          <w:lang w:eastAsia="en-GB"/>
        </w:rPr>
        <w:t xml:space="preserve"> be collected via a music centre.  Only tick the “Collecting from: Other” box (fig. 3) if you have agreed to deliver the instrument via a lesson. This must only be done under exceptional circumstances and with prior agreement with the Resources Team.  You will be held responsible for the instrument until a signed hire agreement is sent to the instruments team.</w:t>
      </w:r>
    </w:p>
    <w:p w:rsidR="008A2563" w:rsidRPr="00D910B7" w:rsidRDefault="008A2563" w:rsidP="00C11F39">
      <w:pPr>
        <w:numPr>
          <w:ilvl w:val="0"/>
          <w:numId w:val="68"/>
        </w:numPr>
        <w:spacing w:line="276" w:lineRule="auto"/>
        <w:ind w:right="521"/>
        <w:rPr>
          <w:rFonts w:ascii="Calibri" w:hAnsi="Calibri" w:cs="Arial"/>
          <w:szCs w:val="22"/>
          <w:lang w:eastAsia="en-GB"/>
        </w:rPr>
      </w:pPr>
      <w:r w:rsidRPr="00D910B7">
        <w:rPr>
          <w:rFonts w:ascii="Calibri" w:hAnsi="Calibri" w:cs="Arial"/>
          <w:szCs w:val="22"/>
          <w:lang w:eastAsia="en-GB"/>
        </w:rPr>
        <w:t>Issue the completed hire card to the hirer/student or alternatively, send the information via email to the hirer, a template email will be sent to you.</w:t>
      </w:r>
    </w:p>
    <w:p w:rsidR="008A2563" w:rsidRPr="00D910B7" w:rsidRDefault="008A2563" w:rsidP="00C11F39">
      <w:pPr>
        <w:numPr>
          <w:ilvl w:val="0"/>
          <w:numId w:val="68"/>
        </w:numPr>
        <w:spacing w:line="276" w:lineRule="auto"/>
        <w:ind w:right="521"/>
        <w:rPr>
          <w:rFonts w:ascii="Calibri" w:hAnsi="Calibri" w:cs="Arial"/>
          <w:szCs w:val="22"/>
          <w:lang w:eastAsia="en-GB"/>
        </w:rPr>
      </w:pPr>
      <w:r w:rsidRPr="00D910B7">
        <w:rPr>
          <w:rFonts w:ascii="Calibri" w:hAnsi="Calibri" w:cs="Arial"/>
          <w:szCs w:val="22"/>
          <w:lang w:eastAsia="en-GB"/>
        </w:rPr>
        <w:t>The hirer will then fill out the online request form with the information you have supplied on the card/email.</w:t>
      </w:r>
    </w:p>
    <w:p w:rsidR="008A2563" w:rsidRPr="00D910B7" w:rsidRDefault="008A2563" w:rsidP="00C11F39">
      <w:pPr>
        <w:numPr>
          <w:ilvl w:val="0"/>
          <w:numId w:val="68"/>
        </w:numPr>
        <w:spacing w:line="276" w:lineRule="auto"/>
        <w:ind w:right="521"/>
        <w:rPr>
          <w:rFonts w:ascii="Calibri" w:hAnsi="Calibri" w:cs="Arial"/>
          <w:szCs w:val="22"/>
          <w:lang w:eastAsia="en-GB"/>
        </w:rPr>
      </w:pPr>
      <w:r w:rsidRPr="00D910B7">
        <w:rPr>
          <w:rFonts w:ascii="Calibri" w:hAnsi="Calibri" w:cs="Arial"/>
          <w:szCs w:val="22"/>
          <w:lang w:eastAsia="en-GB"/>
        </w:rPr>
        <w:lastRenderedPageBreak/>
        <w:t>When the instrument is ready for collection from the chosen local music centre, the instruments team will notify the</w:t>
      </w:r>
      <w:r w:rsidR="00D910B7" w:rsidRPr="00D910B7">
        <w:rPr>
          <w:rFonts w:ascii="Calibri" w:hAnsi="Calibri" w:cs="Arial"/>
          <w:szCs w:val="22"/>
          <w:lang w:eastAsia="en-GB"/>
        </w:rPr>
        <w:t xml:space="preserve"> hirer by email, you will be CC</w:t>
      </w:r>
      <w:r w:rsidR="009E2DF0">
        <w:rPr>
          <w:rFonts w:ascii="Calibri" w:hAnsi="Calibri" w:cs="Arial"/>
          <w:szCs w:val="22"/>
          <w:lang w:eastAsia="en-GB"/>
        </w:rPr>
        <w:t>’</w:t>
      </w:r>
      <w:r w:rsidRPr="00D910B7">
        <w:rPr>
          <w:rFonts w:ascii="Calibri" w:hAnsi="Calibri" w:cs="Arial"/>
          <w:szCs w:val="22"/>
          <w:lang w:eastAsia="en-GB"/>
        </w:rPr>
        <w:t xml:space="preserve"> in.</w:t>
      </w:r>
    </w:p>
    <w:p w:rsidR="00D40619" w:rsidRPr="00D910B7" w:rsidRDefault="008555A2" w:rsidP="00E37C4A">
      <w:pPr>
        <w:spacing w:line="276" w:lineRule="auto"/>
        <w:ind w:right="521"/>
        <w:rPr>
          <w:rFonts w:ascii="Calibri" w:hAnsi="Calibri" w:cs="Arial"/>
          <w:szCs w:val="22"/>
          <w:lang w:eastAsia="en-GB"/>
        </w:rPr>
      </w:pPr>
      <w:r>
        <w:rPr>
          <w:noProof/>
          <w:lang w:eastAsia="en-GB"/>
        </w:rPr>
        <w:drawing>
          <wp:anchor distT="0" distB="0" distL="114300" distR="114300" simplePos="0" relativeHeight="251657728" behindDoc="0" locked="0" layoutInCell="1" allowOverlap="1" wp14:anchorId="6A9DBEAB" wp14:editId="40A89790">
            <wp:simplePos x="0" y="0"/>
            <wp:positionH relativeFrom="column">
              <wp:posOffset>698500</wp:posOffset>
            </wp:positionH>
            <wp:positionV relativeFrom="paragraph">
              <wp:posOffset>3175</wp:posOffset>
            </wp:positionV>
            <wp:extent cx="4895850" cy="3519170"/>
            <wp:effectExtent l="0" t="0" r="0" b="0"/>
            <wp:wrapTopAndBottom/>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95850" cy="35191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4BF8" w:rsidRPr="00D910B7" w:rsidRDefault="00E37C4A" w:rsidP="00D40619">
      <w:pPr>
        <w:rPr>
          <w:rFonts w:ascii="Calibri" w:hAnsi="Calibri" w:cs="Arial"/>
          <w:b/>
          <w:szCs w:val="22"/>
          <w:lang w:eastAsia="en-GB"/>
        </w:rPr>
      </w:pPr>
      <w:r w:rsidRPr="00D910B7">
        <w:rPr>
          <w:rFonts w:ascii="Calibri" w:hAnsi="Calibri" w:cs="Arial"/>
          <w:b/>
          <w:szCs w:val="22"/>
          <w:lang w:eastAsia="en-GB"/>
        </w:rPr>
        <w:t>Instrument Returns (non-project)</w:t>
      </w:r>
    </w:p>
    <w:p w:rsidR="00494BF8" w:rsidRPr="00D910B7" w:rsidRDefault="00E37C4A" w:rsidP="001B4BC2">
      <w:pPr>
        <w:pStyle w:val="Heading2"/>
        <w:rPr>
          <w:rFonts w:ascii="Calibri" w:hAnsi="Calibri"/>
          <w:b w:val="0"/>
          <w:sz w:val="22"/>
          <w:szCs w:val="22"/>
          <w:lang w:eastAsia="en-GB"/>
        </w:rPr>
      </w:pPr>
      <w:bookmarkStart w:id="63" w:name="_Toc461094515"/>
      <w:r w:rsidRPr="00D910B7">
        <w:rPr>
          <w:rFonts w:ascii="Calibri" w:hAnsi="Calibri"/>
          <w:b w:val="0"/>
          <w:sz w:val="22"/>
          <w:szCs w:val="22"/>
          <w:lang w:eastAsia="en-GB"/>
        </w:rPr>
        <w:t xml:space="preserve">Hirers must return instruments </w:t>
      </w:r>
      <w:r w:rsidR="00542DCC" w:rsidRPr="00D910B7">
        <w:rPr>
          <w:rFonts w:ascii="Calibri" w:hAnsi="Calibri"/>
          <w:b w:val="0"/>
          <w:sz w:val="22"/>
          <w:szCs w:val="22"/>
          <w:lang w:eastAsia="en-GB"/>
        </w:rPr>
        <w:t>(non-</w:t>
      </w:r>
      <w:r w:rsidR="00120CC3" w:rsidRPr="00D910B7">
        <w:rPr>
          <w:rFonts w:ascii="Calibri" w:hAnsi="Calibri"/>
          <w:b w:val="0"/>
          <w:sz w:val="22"/>
          <w:szCs w:val="22"/>
          <w:lang w:eastAsia="en-GB"/>
        </w:rPr>
        <w:t>project)</w:t>
      </w:r>
      <w:r w:rsidRPr="00D910B7">
        <w:rPr>
          <w:rFonts w:ascii="Calibri" w:hAnsi="Calibri"/>
          <w:b w:val="0"/>
          <w:sz w:val="22"/>
          <w:szCs w:val="22"/>
          <w:lang w:eastAsia="en-GB"/>
        </w:rPr>
        <w:t xml:space="preserve"> to the local music centre.  Please ask them to contact the music centre manager to arrange a convenient time.  </w:t>
      </w:r>
      <w:r w:rsidR="001B4BC2" w:rsidRPr="00D910B7">
        <w:rPr>
          <w:rFonts w:ascii="Calibri" w:hAnsi="Calibri"/>
          <w:b w:val="0"/>
          <w:sz w:val="22"/>
          <w:szCs w:val="22"/>
          <w:lang w:eastAsia="en-GB"/>
        </w:rPr>
        <w:t>On no account should the instrument be returned to you or left on school premises.</w:t>
      </w:r>
      <w:bookmarkEnd w:id="63"/>
    </w:p>
    <w:p w:rsidR="001B4BC2" w:rsidRPr="00D910B7" w:rsidRDefault="001B4BC2" w:rsidP="001B4BC2">
      <w:pPr>
        <w:rPr>
          <w:lang w:eastAsia="en-GB"/>
        </w:rPr>
      </w:pPr>
    </w:p>
    <w:p w:rsidR="001B4BC2" w:rsidRPr="00D910B7" w:rsidRDefault="00066C97" w:rsidP="001B4BC2">
      <w:pPr>
        <w:pStyle w:val="Heading2"/>
        <w:rPr>
          <w:rFonts w:ascii="Calibri" w:hAnsi="Calibri"/>
          <w:sz w:val="22"/>
          <w:szCs w:val="22"/>
          <w:lang w:eastAsia="en-GB"/>
        </w:rPr>
      </w:pPr>
      <w:bookmarkStart w:id="64" w:name="_Toc461094516"/>
      <w:r w:rsidRPr="00D910B7">
        <w:rPr>
          <w:rFonts w:ascii="Calibri" w:hAnsi="Calibri"/>
          <w:sz w:val="22"/>
          <w:szCs w:val="22"/>
          <w:lang w:eastAsia="en-GB"/>
        </w:rPr>
        <w:t>P</w:t>
      </w:r>
      <w:r w:rsidR="00D40619" w:rsidRPr="00D910B7">
        <w:rPr>
          <w:rFonts w:ascii="Calibri" w:hAnsi="Calibri"/>
          <w:sz w:val="22"/>
          <w:szCs w:val="22"/>
          <w:lang w:eastAsia="en-GB"/>
        </w:rPr>
        <w:t>roject instruments</w:t>
      </w:r>
      <w:r w:rsidR="001B4BC2" w:rsidRPr="00D910B7">
        <w:rPr>
          <w:rFonts w:ascii="Calibri" w:hAnsi="Calibri"/>
          <w:sz w:val="22"/>
          <w:szCs w:val="22"/>
          <w:lang w:eastAsia="en-GB"/>
        </w:rPr>
        <w:t xml:space="preserve"> - In2Music and </w:t>
      </w:r>
      <w:proofErr w:type="spellStart"/>
      <w:r w:rsidR="001B4BC2" w:rsidRPr="00D910B7">
        <w:rPr>
          <w:rFonts w:ascii="Calibri" w:hAnsi="Calibri"/>
          <w:sz w:val="22"/>
          <w:szCs w:val="22"/>
          <w:lang w:eastAsia="en-GB"/>
        </w:rPr>
        <w:t>PlayOn</w:t>
      </w:r>
      <w:proofErr w:type="spellEnd"/>
      <w:r w:rsidR="001B4BC2" w:rsidRPr="00D910B7">
        <w:rPr>
          <w:rFonts w:ascii="Calibri" w:hAnsi="Calibri"/>
          <w:sz w:val="22"/>
          <w:szCs w:val="22"/>
          <w:lang w:eastAsia="en-GB"/>
        </w:rPr>
        <w:t xml:space="preserve"> Projects</w:t>
      </w:r>
      <w:bookmarkEnd w:id="64"/>
    </w:p>
    <w:p w:rsidR="001B4BC2" w:rsidRPr="00D910B7" w:rsidRDefault="001B4BC2" w:rsidP="001B4BC2">
      <w:pPr>
        <w:rPr>
          <w:lang w:eastAsia="en-GB"/>
        </w:rPr>
      </w:pPr>
    </w:p>
    <w:p w:rsidR="001B4BC2" w:rsidRPr="00D910B7" w:rsidRDefault="001B4BC2" w:rsidP="001B4BC2">
      <w:pPr>
        <w:rPr>
          <w:rFonts w:ascii="Calibri" w:hAnsi="Calibri" w:cs="Arial"/>
          <w:bCs/>
          <w:iCs/>
          <w:szCs w:val="22"/>
          <w:lang w:eastAsia="en-GB"/>
        </w:rPr>
      </w:pPr>
      <w:r w:rsidRPr="00D910B7">
        <w:rPr>
          <w:rFonts w:ascii="Calibri" w:hAnsi="Calibri" w:cs="Arial"/>
          <w:bCs/>
          <w:iCs/>
          <w:szCs w:val="22"/>
          <w:lang w:eastAsia="en-GB"/>
        </w:rPr>
        <w:t xml:space="preserve">Guidelines for instrument hire will be included </w:t>
      </w:r>
      <w:r w:rsidR="0086476E" w:rsidRPr="00D910B7">
        <w:rPr>
          <w:rFonts w:ascii="Calibri" w:hAnsi="Calibri" w:cs="Arial"/>
          <w:bCs/>
          <w:iCs/>
          <w:szCs w:val="22"/>
          <w:lang w:eastAsia="en-GB"/>
        </w:rPr>
        <w:t>with</w:t>
      </w:r>
      <w:r w:rsidRPr="00D910B7">
        <w:rPr>
          <w:rFonts w:ascii="Calibri" w:hAnsi="Calibri" w:cs="Arial"/>
          <w:bCs/>
          <w:iCs/>
          <w:szCs w:val="22"/>
          <w:lang w:eastAsia="en-GB"/>
        </w:rPr>
        <w:t xml:space="preserve"> the set of instruments at the start</w:t>
      </w:r>
      <w:r w:rsidR="0086476E" w:rsidRPr="00D910B7">
        <w:rPr>
          <w:rFonts w:ascii="Calibri" w:hAnsi="Calibri" w:cs="Arial"/>
          <w:bCs/>
          <w:iCs/>
          <w:szCs w:val="22"/>
          <w:lang w:eastAsia="en-GB"/>
        </w:rPr>
        <w:t xml:space="preserve"> of the project. </w:t>
      </w:r>
    </w:p>
    <w:p w:rsidR="00D40619" w:rsidRPr="00D910B7" w:rsidRDefault="00D40619" w:rsidP="00D40619">
      <w:pPr>
        <w:rPr>
          <w:rFonts w:ascii="Calibri" w:hAnsi="Calibri" w:cs="Arial"/>
          <w:szCs w:val="22"/>
          <w:lang w:eastAsia="en-GB"/>
        </w:rPr>
      </w:pPr>
    </w:p>
    <w:p w:rsidR="009539AA" w:rsidRPr="00D910B7" w:rsidRDefault="00D40619" w:rsidP="009539AA">
      <w:pPr>
        <w:rPr>
          <w:rFonts w:ascii="Calibri" w:hAnsi="Calibri" w:cs="Arial"/>
          <w:szCs w:val="22"/>
          <w:lang w:eastAsia="en-GB"/>
        </w:rPr>
      </w:pPr>
      <w:r w:rsidRPr="00D910B7">
        <w:rPr>
          <w:rFonts w:ascii="Calibri" w:hAnsi="Calibri" w:cs="Arial"/>
          <w:szCs w:val="22"/>
          <w:lang w:eastAsia="en-GB"/>
        </w:rPr>
        <w:t xml:space="preserve">In order to maintain a good stock of working instruments it is important that any project instruments that are not working or damaged are returned to Stoneham Court and replaced as soon as possible. A yellow label should be completed noting what is wrong and including </w:t>
      </w:r>
      <w:r w:rsidR="0019779D">
        <w:rPr>
          <w:rFonts w:ascii="Calibri" w:hAnsi="Calibri" w:cs="Arial"/>
          <w:szCs w:val="22"/>
          <w:lang w:eastAsia="en-GB"/>
        </w:rPr>
        <w:t>IN2MUSIC</w:t>
      </w:r>
      <w:r w:rsidRPr="00D910B7">
        <w:rPr>
          <w:rFonts w:ascii="Calibri" w:hAnsi="Calibri" w:cs="Arial"/>
          <w:szCs w:val="22"/>
          <w:lang w:eastAsia="en-GB"/>
        </w:rPr>
        <w:t xml:space="preserve"> in the school details </w:t>
      </w:r>
      <w:r w:rsidR="00494BF8" w:rsidRPr="00D910B7">
        <w:rPr>
          <w:rFonts w:ascii="Calibri" w:hAnsi="Calibri" w:cs="Arial"/>
          <w:szCs w:val="22"/>
          <w:lang w:eastAsia="en-GB"/>
        </w:rPr>
        <w:t>(</w:t>
      </w:r>
      <w:r w:rsidRPr="00D910B7">
        <w:rPr>
          <w:rFonts w:ascii="Calibri" w:hAnsi="Calibri" w:cs="Arial"/>
          <w:szCs w:val="22"/>
          <w:lang w:eastAsia="en-GB"/>
        </w:rPr>
        <w:t xml:space="preserve">so that it can be removed from the schools </w:t>
      </w:r>
      <w:r w:rsidR="0086476E" w:rsidRPr="00D910B7">
        <w:rPr>
          <w:rFonts w:ascii="Calibri" w:hAnsi="Calibri" w:cs="Arial"/>
          <w:szCs w:val="22"/>
          <w:lang w:eastAsia="en-GB"/>
        </w:rPr>
        <w:t>a</w:t>
      </w:r>
      <w:r w:rsidRPr="00D910B7">
        <w:rPr>
          <w:rFonts w:ascii="Calibri" w:hAnsi="Calibri" w:cs="Arial"/>
          <w:szCs w:val="22"/>
          <w:lang w:eastAsia="en-GB"/>
        </w:rPr>
        <w:t xml:space="preserve">llocation </w:t>
      </w:r>
      <w:r w:rsidR="00494BF8" w:rsidRPr="00D910B7">
        <w:rPr>
          <w:rFonts w:ascii="Calibri" w:hAnsi="Calibri" w:cs="Arial"/>
          <w:szCs w:val="22"/>
          <w:lang w:eastAsia="en-GB"/>
        </w:rPr>
        <w:t>L</w:t>
      </w:r>
      <w:r w:rsidRPr="00D910B7">
        <w:rPr>
          <w:rFonts w:ascii="Calibri" w:hAnsi="Calibri" w:cs="Arial"/>
          <w:szCs w:val="22"/>
          <w:lang w:eastAsia="en-GB"/>
        </w:rPr>
        <w:t>ist</w:t>
      </w:r>
      <w:r w:rsidR="00494BF8" w:rsidRPr="00D910B7">
        <w:rPr>
          <w:rFonts w:ascii="Calibri" w:hAnsi="Calibri" w:cs="Arial"/>
          <w:szCs w:val="22"/>
          <w:lang w:eastAsia="en-GB"/>
        </w:rPr>
        <w:t>)</w:t>
      </w:r>
      <w:r w:rsidRPr="00D910B7">
        <w:rPr>
          <w:rFonts w:ascii="Calibri" w:hAnsi="Calibri" w:cs="Arial"/>
          <w:szCs w:val="22"/>
          <w:lang w:eastAsia="en-GB"/>
        </w:rPr>
        <w:t>.</w:t>
      </w:r>
      <w:r w:rsidR="009539AA" w:rsidRPr="00D910B7">
        <w:rPr>
          <w:rFonts w:ascii="Calibri" w:hAnsi="Calibri" w:cs="Arial"/>
          <w:szCs w:val="22"/>
          <w:lang w:eastAsia="en-GB"/>
        </w:rPr>
        <w:t xml:space="preserve"> Please email</w:t>
      </w:r>
      <w:r w:rsidR="0086476E" w:rsidRPr="00D910B7">
        <w:rPr>
          <w:rFonts w:ascii="Calibri" w:hAnsi="Calibri" w:cs="Arial"/>
          <w:szCs w:val="22"/>
          <w:lang w:eastAsia="en-GB"/>
        </w:rPr>
        <w:t xml:space="preserve"> </w:t>
      </w:r>
      <w:hyperlink r:id="rId14" w:history="1">
        <w:r w:rsidR="0086476E" w:rsidRPr="00D910B7">
          <w:rPr>
            <w:rStyle w:val="Hyperlink"/>
            <w:rFonts w:ascii="Calibri" w:hAnsi="Calibri" w:cs="Arial"/>
            <w:color w:val="auto"/>
            <w:szCs w:val="22"/>
            <w:lang w:eastAsia="en-GB"/>
          </w:rPr>
          <w:t>resources@berkshiremaestros.org.uk</w:t>
        </w:r>
      </w:hyperlink>
      <w:r w:rsidR="0086476E" w:rsidRPr="00D910B7">
        <w:rPr>
          <w:rFonts w:ascii="Calibri" w:hAnsi="Calibri" w:cs="Arial"/>
          <w:szCs w:val="22"/>
          <w:lang w:eastAsia="en-GB"/>
        </w:rPr>
        <w:t xml:space="preserve"> </w:t>
      </w:r>
      <w:r w:rsidR="009539AA" w:rsidRPr="00D910B7">
        <w:rPr>
          <w:rFonts w:ascii="Calibri" w:hAnsi="Calibri" w:cs="Arial"/>
          <w:szCs w:val="22"/>
          <w:lang w:eastAsia="en-GB"/>
        </w:rPr>
        <w:t>in advance so that a replacement instrument can be made ready for collection</w:t>
      </w:r>
      <w:r w:rsidR="0086476E" w:rsidRPr="00D910B7">
        <w:rPr>
          <w:rFonts w:ascii="Calibri" w:hAnsi="Calibri" w:cs="Arial"/>
          <w:szCs w:val="22"/>
          <w:lang w:eastAsia="en-GB"/>
        </w:rPr>
        <w:t>/delivery</w:t>
      </w:r>
      <w:r w:rsidR="009539AA" w:rsidRPr="00D910B7">
        <w:rPr>
          <w:rFonts w:ascii="Calibri" w:hAnsi="Calibri" w:cs="Arial"/>
          <w:szCs w:val="22"/>
          <w:lang w:eastAsia="en-GB"/>
        </w:rPr>
        <w:t>.</w:t>
      </w:r>
    </w:p>
    <w:p w:rsidR="00D40619" w:rsidRPr="00D910B7" w:rsidRDefault="00D40619" w:rsidP="00D40619">
      <w:pPr>
        <w:rPr>
          <w:rFonts w:ascii="Calibri" w:hAnsi="Calibri" w:cs="Arial"/>
          <w:szCs w:val="22"/>
          <w:lang w:eastAsia="en-GB"/>
        </w:rPr>
      </w:pPr>
    </w:p>
    <w:p w:rsidR="00D40619" w:rsidRPr="00D910B7" w:rsidRDefault="00D40619" w:rsidP="00D40619">
      <w:pPr>
        <w:rPr>
          <w:rFonts w:ascii="Calibri" w:hAnsi="Calibri" w:cs="Arial"/>
          <w:szCs w:val="22"/>
          <w:lang w:eastAsia="en-GB"/>
        </w:rPr>
      </w:pPr>
      <w:r w:rsidRPr="00D910B7">
        <w:rPr>
          <w:rFonts w:ascii="Calibri" w:hAnsi="Calibri" w:cs="Arial"/>
          <w:szCs w:val="22"/>
          <w:lang w:eastAsia="en-GB"/>
        </w:rPr>
        <w:t>Similarly if a school has instruments which are not needed for the current year group</w:t>
      </w:r>
      <w:r w:rsidR="00494BF8" w:rsidRPr="00D910B7">
        <w:rPr>
          <w:rFonts w:ascii="Calibri" w:hAnsi="Calibri" w:cs="Arial"/>
          <w:szCs w:val="22"/>
          <w:lang w:eastAsia="en-GB"/>
        </w:rPr>
        <w:t>,</w:t>
      </w:r>
      <w:r w:rsidRPr="00D910B7">
        <w:rPr>
          <w:rFonts w:ascii="Calibri" w:hAnsi="Calibri" w:cs="Arial"/>
          <w:szCs w:val="22"/>
          <w:lang w:eastAsia="en-GB"/>
        </w:rPr>
        <w:t xml:space="preserve"> please let </w:t>
      </w:r>
      <w:r w:rsidR="00494BF8" w:rsidRPr="00D910B7">
        <w:rPr>
          <w:rFonts w:ascii="Calibri" w:hAnsi="Calibri" w:cs="Arial"/>
          <w:szCs w:val="22"/>
          <w:lang w:eastAsia="en-GB"/>
        </w:rPr>
        <w:t xml:space="preserve">the </w:t>
      </w:r>
      <w:r w:rsidR="0086476E" w:rsidRPr="00D910B7">
        <w:rPr>
          <w:rFonts w:ascii="Calibri" w:hAnsi="Calibri" w:cs="Arial"/>
          <w:szCs w:val="22"/>
          <w:lang w:eastAsia="en-GB"/>
        </w:rPr>
        <w:t>Resources Team</w:t>
      </w:r>
      <w:r w:rsidR="00494BF8" w:rsidRPr="00D910B7">
        <w:rPr>
          <w:rFonts w:ascii="Calibri" w:hAnsi="Calibri" w:cs="Arial"/>
          <w:szCs w:val="22"/>
          <w:lang w:eastAsia="en-GB"/>
        </w:rPr>
        <w:t xml:space="preserve"> </w:t>
      </w:r>
      <w:r w:rsidRPr="00D910B7">
        <w:rPr>
          <w:rFonts w:ascii="Calibri" w:hAnsi="Calibri" w:cs="Arial"/>
          <w:szCs w:val="22"/>
          <w:lang w:eastAsia="en-GB"/>
        </w:rPr>
        <w:t xml:space="preserve">know so that </w:t>
      </w:r>
      <w:r w:rsidR="009539AA" w:rsidRPr="00D910B7">
        <w:rPr>
          <w:rFonts w:ascii="Calibri" w:hAnsi="Calibri" w:cs="Arial"/>
          <w:szCs w:val="22"/>
          <w:lang w:eastAsia="en-GB"/>
        </w:rPr>
        <w:t>a pick up</w:t>
      </w:r>
      <w:r w:rsidRPr="00D910B7">
        <w:rPr>
          <w:rFonts w:ascii="Calibri" w:hAnsi="Calibri" w:cs="Arial"/>
          <w:szCs w:val="22"/>
          <w:lang w:eastAsia="en-GB"/>
        </w:rPr>
        <w:t xml:space="preserve"> can be arranged.</w:t>
      </w:r>
    </w:p>
    <w:p w:rsidR="00494BF8" w:rsidRPr="00D910B7" w:rsidRDefault="00494BF8" w:rsidP="00D40619">
      <w:pPr>
        <w:rPr>
          <w:rFonts w:ascii="Calibri" w:hAnsi="Calibri" w:cs="Arial"/>
          <w:szCs w:val="22"/>
          <w:lang w:eastAsia="en-GB"/>
        </w:rPr>
      </w:pPr>
    </w:p>
    <w:p w:rsidR="00D40619" w:rsidRPr="00D910B7" w:rsidRDefault="00D40619" w:rsidP="00D40619">
      <w:pPr>
        <w:rPr>
          <w:rFonts w:ascii="Calibri" w:hAnsi="Calibri" w:cs="Arial"/>
          <w:szCs w:val="22"/>
          <w:lang w:eastAsia="en-GB"/>
        </w:rPr>
      </w:pPr>
      <w:r w:rsidRPr="00D910B7">
        <w:rPr>
          <w:rFonts w:ascii="Calibri" w:hAnsi="Calibri" w:cs="Arial"/>
          <w:szCs w:val="22"/>
          <w:lang w:eastAsia="en-GB"/>
        </w:rPr>
        <w:t xml:space="preserve">Please be aware that children who have paid the </w:t>
      </w:r>
      <w:r w:rsidR="0086476E" w:rsidRPr="00D910B7">
        <w:rPr>
          <w:rFonts w:ascii="Calibri" w:hAnsi="Calibri" w:cs="Arial"/>
          <w:szCs w:val="22"/>
          <w:lang w:eastAsia="en-GB"/>
        </w:rPr>
        <w:t>hire</w:t>
      </w:r>
      <w:r w:rsidRPr="00D910B7">
        <w:rPr>
          <w:rFonts w:ascii="Calibri" w:hAnsi="Calibri" w:cs="Arial"/>
          <w:szCs w:val="22"/>
          <w:lang w:eastAsia="en-GB"/>
        </w:rPr>
        <w:t xml:space="preserve"> fee for instruments are liable for replacing broken strings, bows </w:t>
      </w:r>
      <w:proofErr w:type="spellStart"/>
      <w:r w:rsidRPr="00D910B7">
        <w:rPr>
          <w:rFonts w:ascii="Calibri" w:hAnsi="Calibri" w:cs="Arial"/>
          <w:szCs w:val="22"/>
          <w:lang w:eastAsia="en-GB"/>
        </w:rPr>
        <w:t>etc</w:t>
      </w:r>
      <w:proofErr w:type="spellEnd"/>
      <w:r w:rsidRPr="00D910B7">
        <w:rPr>
          <w:rFonts w:ascii="Calibri" w:hAnsi="Calibri" w:cs="Arial"/>
          <w:szCs w:val="22"/>
          <w:lang w:eastAsia="en-GB"/>
        </w:rPr>
        <w:t xml:space="preserve"> and for repair to damaged instruments </w:t>
      </w:r>
      <w:r w:rsidR="009539AA" w:rsidRPr="00D910B7">
        <w:rPr>
          <w:rFonts w:ascii="Calibri" w:hAnsi="Calibri" w:cs="Arial"/>
          <w:szCs w:val="22"/>
          <w:lang w:eastAsia="en-GB"/>
        </w:rPr>
        <w:t xml:space="preserve">as </w:t>
      </w:r>
      <w:r w:rsidRPr="00D910B7">
        <w:rPr>
          <w:rFonts w:ascii="Calibri" w:hAnsi="Calibri" w:cs="Arial"/>
          <w:szCs w:val="22"/>
          <w:lang w:eastAsia="en-GB"/>
        </w:rPr>
        <w:t xml:space="preserve">per the terms and conditions of the </w:t>
      </w:r>
      <w:r w:rsidR="0086476E" w:rsidRPr="00D910B7">
        <w:rPr>
          <w:rFonts w:ascii="Calibri" w:hAnsi="Calibri" w:cs="Arial"/>
          <w:szCs w:val="22"/>
          <w:lang w:eastAsia="en-GB"/>
        </w:rPr>
        <w:t>hire</w:t>
      </w:r>
      <w:r w:rsidRPr="00D910B7">
        <w:rPr>
          <w:rFonts w:ascii="Calibri" w:hAnsi="Calibri" w:cs="Arial"/>
          <w:szCs w:val="22"/>
          <w:lang w:eastAsia="en-GB"/>
        </w:rPr>
        <w:t>.</w:t>
      </w:r>
    </w:p>
    <w:p w:rsidR="009539AA" w:rsidRPr="00D910B7" w:rsidRDefault="009539AA" w:rsidP="00D40619">
      <w:pPr>
        <w:rPr>
          <w:rFonts w:ascii="Calibri" w:hAnsi="Calibri" w:cs="Arial"/>
          <w:szCs w:val="22"/>
          <w:lang w:eastAsia="en-GB"/>
        </w:rPr>
      </w:pPr>
    </w:p>
    <w:p w:rsidR="009539AA" w:rsidRPr="00D910B7" w:rsidRDefault="00D40619" w:rsidP="00D40619">
      <w:pPr>
        <w:rPr>
          <w:rFonts w:ascii="Calibri" w:hAnsi="Calibri" w:cs="Arial"/>
          <w:szCs w:val="22"/>
          <w:lang w:eastAsia="en-GB"/>
        </w:rPr>
      </w:pPr>
      <w:r w:rsidRPr="00D910B7">
        <w:rPr>
          <w:rFonts w:ascii="Calibri" w:hAnsi="Calibri" w:cs="Arial"/>
          <w:szCs w:val="22"/>
          <w:lang w:eastAsia="en-GB"/>
        </w:rPr>
        <w:t xml:space="preserve">On completion of a project please email </w:t>
      </w:r>
      <w:r w:rsidR="009539AA" w:rsidRPr="00D910B7">
        <w:rPr>
          <w:rFonts w:ascii="Calibri" w:hAnsi="Calibri" w:cs="Arial"/>
          <w:szCs w:val="22"/>
          <w:lang w:eastAsia="en-GB"/>
        </w:rPr>
        <w:t xml:space="preserve">the </w:t>
      </w:r>
      <w:r w:rsidR="0086476E" w:rsidRPr="00D910B7">
        <w:rPr>
          <w:rFonts w:ascii="Calibri" w:hAnsi="Calibri" w:cs="Arial"/>
          <w:szCs w:val="22"/>
          <w:lang w:eastAsia="en-GB"/>
        </w:rPr>
        <w:t>Resource Team</w:t>
      </w:r>
      <w:r w:rsidR="009539AA" w:rsidRPr="00D910B7">
        <w:rPr>
          <w:rFonts w:ascii="Calibri" w:hAnsi="Calibri" w:cs="Arial"/>
          <w:szCs w:val="22"/>
          <w:lang w:eastAsia="en-GB"/>
        </w:rPr>
        <w:t xml:space="preserve"> </w:t>
      </w:r>
      <w:r w:rsidRPr="00D910B7">
        <w:rPr>
          <w:rFonts w:ascii="Calibri" w:hAnsi="Calibri" w:cs="Arial"/>
          <w:szCs w:val="22"/>
          <w:lang w:eastAsia="en-GB"/>
        </w:rPr>
        <w:t xml:space="preserve">with </w:t>
      </w:r>
      <w:r w:rsidR="009539AA" w:rsidRPr="00D910B7">
        <w:rPr>
          <w:rFonts w:ascii="Calibri" w:hAnsi="Calibri" w:cs="Arial"/>
          <w:szCs w:val="22"/>
          <w:lang w:eastAsia="en-GB"/>
        </w:rPr>
        <w:t xml:space="preserve">the following </w:t>
      </w:r>
      <w:r w:rsidRPr="00D910B7">
        <w:rPr>
          <w:rFonts w:ascii="Calibri" w:hAnsi="Calibri" w:cs="Arial"/>
          <w:szCs w:val="22"/>
          <w:lang w:eastAsia="en-GB"/>
        </w:rPr>
        <w:t>details</w:t>
      </w:r>
      <w:r w:rsidR="009539AA" w:rsidRPr="00D910B7">
        <w:rPr>
          <w:rFonts w:ascii="Calibri" w:hAnsi="Calibri" w:cs="Arial"/>
          <w:szCs w:val="22"/>
          <w:lang w:eastAsia="en-GB"/>
        </w:rPr>
        <w:t>:</w:t>
      </w:r>
    </w:p>
    <w:p w:rsidR="009539AA" w:rsidRPr="00D910B7" w:rsidRDefault="009539AA" w:rsidP="00D40619">
      <w:pPr>
        <w:rPr>
          <w:rFonts w:ascii="Calibri" w:hAnsi="Calibri" w:cs="Arial"/>
          <w:szCs w:val="22"/>
          <w:lang w:eastAsia="en-GB"/>
        </w:rPr>
      </w:pPr>
    </w:p>
    <w:p w:rsidR="009539AA" w:rsidRPr="00D910B7" w:rsidRDefault="009539AA" w:rsidP="00C11F39">
      <w:pPr>
        <w:numPr>
          <w:ilvl w:val="0"/>
          <w:numId w:val="59"/>
        </w:numPr>
        <w:rPr>
          <w:rFonts w:ascii="Calibri" w:hAnsi="Calibri" w:cs="Arial"/>
          <w:szCs w:val="22"/>
          <w:lang w:eastAsia="en-GB"/>
        </w:rPr>
      </w:pPr>
      <w:r w:rsidRPr="00D910B7">
        <w:rPr>
          <w:rFonts w:ascii="Calibri" w:hAnsi="Calibri" w:cs="Arial"/>
          <w:szCs w:val="22"/>
          <w:lang w:eastAsia="en-GB"/>
        </w:rPr>
        <w:t>Name of school and instrument details</w:t>
      </w:r>
    </w:p>
    <w:p w:rsidR="009539AA" w:rsidRPr="00D910B7" w:rsidRDefault="009539AA" w:rsidP="00C11F39">
      <w:pPr>
        <w:numPr>
          <w:ilvl w:val="0"/>
          <w:numId w:val="59"/>
        </w:numPr>
        <w:rPr>
          <w:rFonts w:ascii="Calibri" w:hAnsi="Calibri" w:cs="Arial"/>
          <w:szCs w:val="22"/>
          <w:lang w:eastAsia="en-GB"/>
        </w:rPr>
      </w:pPr>
      <w:r w:rsidRPr="00D910B7">
        <w:rPr>
          <w:rFonts w:ascii="Calibri" w:hAnsi="Calibri" w:cs="Arial"/>
          <w:szCs w:val="22"/>
          <w:lang w:eastAsia="en-GB"/>
        </w:rPr>
        <w:t>I</w:t>
      </w:r>
      <w:r w:rsidR="00D40619" w:rsidRPr="00D910B7">
        <w:rPr>
          <w:rFonts w:ascii="Calibri" w:hAnsi="Calibri" w:cs="Arial"/>
          <w:szCs w:val="22"/>
          <w:lang w:eastAsia="en-GB"/>
        </w:rPr>
        <w:t>f the instruments need collecting</w:t>
      </w:r>
    </w:p>
    <w:p w:rsidR="009539AA" w:rsidRPr="00D910B7" w:rsidRDefault="009539AA" w:rsidP="00C11F39">
      <w:pPr>
        <w:numPr>
          <w:ilvl w:val="0"/>
          <w:numId w:val="59"/>
        </w:numPr>
        <w:rPr>
          <w:rFonts w:ascii="Calibri" w:hAnsi="Calibri" w:cs="Arial"/>
          <w:szCs w:val="22"/>
          <w:lang w:eastAsia="en-GB"/>
        </w:rPr>
      </w:pPr>
      <w:r w:rsidRPr="00D910B7">
        <w:rPr>
          <w:rFonts w:ascii="Calibri" w:hAnsi="Calibri" w:cs="Arial"/>
          <w:szCs w:val="22"/>
          <w:lang w:eastAsia="en-GB"/>
        </w:rPr>
        <w:t>I</w:t>
      </w:r>
      <w:r w:rsidR="00D40619" w:rsidRPr="00D910B7">
        <w:rPr>
          <w:rFonts w:ascii="Calibri" w:hAnsi="Calibri" w:cs="Arial"/>
          <w:szCs w:val="22"/>
          <w:lang w:eastAsia="en-GB"/>
        </w:rPr>
        <w:t>f you are able to return them</w:t>
      </w:r>
      <w:r w:rsidRPr="00D910B7">
        <w:rPr>
          <w:rFonts w:ascii="Calibri" w:hAnsi="Calibri" w:cs="Arial"/>
          <w:szCs w:val="22"/>
          <w:lang w:eastAsia="en-GB"/>
        </w:rPr>
        <w:t xml:space="preserve"> to Stoneham Court yourself</w:t>
      </w:r>
    </w:p>
    <w:p w:rsidR="009539AA" w:rsidRPr="00D910B7" w:rsidRDefault="009539AA" w:rsidP="00C11F39">
      <w:pPr>
        <w:numPr>
          <w:ilvl w:val="0"/>
          <w:numId w:val="59"/>
        </w:numPr>
        <w:rPr>
          <w:rFonts w:ascii="Calibri" w:hAnsi="Calibri" w:cs="Arial"/>
          <w:szCs w:val="22"/>
          <w:lang w:eastAsia="en-GB"/>
        </w:rPr>
      </w:pPr>
      <w:r w:rsidRPr="00D910B7">
        <w:rPr>
          <w:rFonts w:ascii="Calibri" w:hAnsi="Calibri" w:cs="Arial"/>
          <w:szCs w:val="22"/>
          <w:lang w:eastAsia="en-GB"/>
        </w:rPr>
        <w:t>If</w:t>
      </w:r>
      <w:r w:rsidR="00D40619" w:rsidRPr="00D910B7">
        <w:rPr>
          <w:rFonts w:ascii="Calibri" w:hAnsi="Calibri" w:cs="Arial"/>
          <w:szCs w:val="22"/>
          <w:lang w:eastAsia="en-GB"/>
        </w:rPr>
        <w:t xml:space="preserve"> the</w:t>
      </w:r>
      <w:r w:rsidRPr="00D910B7">
        <w:rPr>
          <w:rFonts w:ascii="Calibri" w:hAnsi="Calibri" w:cs="Arial"/>
          <w:szCs w:val="22"/>
          <w:lang w:eastAsia="en-GB"/>
        </w:rPr>
        <w:t xml:space="preserve"> instruments </w:t>
      </w:r>
      <w:r w:rsidR="00D40619" w:rsidRPr="00D910B7">
        <w:rPr>
          <w:rFonts w:ascii="Calibri" w:hAnsi="Calibri" w:cs="Arial"/>
          <w:szCs w:val="22"/>
          <w:lang w:eastAsia="en-GB"/>
        </w:rPr>
        <w:t>are</w:t>
      </w:r>
      <w:r w:rsidRPr="00D910B7">
        <w:rPr>
          <w:rFonts w:ascii="Calibri" w:hAnsi="Calibri" w:cs="Arial"/>
          <w:szCs w:val="22"/>
          <w:lang w:eastAsia="en-GB"/>
        </w:rPr>
        <w:t xml:space="preserve"> to </w:t>
      </w:r>
      <w:r w:rsidR="00D40619" w:rsidRPr="00D910B7">
        <w:rPr>
          <w:rFonts w:ascii="Calibri" w:hAnsi="Calibri" w:cs="Arial"/>
          <w:szCs w:val="22"/>
          <w:lang w:eastAsia="en-GB"/>
        </w:rPr>
        <w:t>remain in school for the next project.</w:t>
      </w:r>
    </w:p>
    <w:p w:rsidR="009539AA" w:rsidRPr="00D910B7" w:rsidRDefault="009539AA" w:rsidP="009539AA">
      <w:pPr>
        <w:rPr>
          <w:rFonts w:ascii="Calibri" w:hAnsi="Calibri" w:cs="Arial"/>
          <w:szCs w:val="22"/>
          <w:lang w:eastAsia="en-GB"/>
        </w:rPr>
      </w:pPr>
    </w:p>
    <w:p w:rsidR="00D40619" w:rsidRPr="00D910B7" w:rsidRDefault="00D40619" w:rsidP="00D40619">
      <w:pPr>
        <w:rPr>
          <w:rFonts w:ascii="Calibri" w:hAnsi="Calibri" w:cs="Arial"/>
          <w:szCs w:val="22"/>
          <w:lang w:eastAsia="en-GB"/>
        </w:rPr>
      </w:pPr>
    </w:p>
    <w:p w:rsidR="00D40619" w:rsidRPr="00D910B7" w:rsidRDefault="00BE6B38" w:rsidP="00FA775D">
      <w:pPr>
        <w:rPr>
          <w:rFonts w:ascii="Calibri" w:hAnsi="Calibri" w:cs="Arial"/>
          <w:szCs w:val="22"/>
        </w:rPr>
      </w:pPr>
      <w:r w:rsidRPr="00D910B7">
        <w:rPr>
          <w:rFonts w:ascii="Calibri" w:hAnsi="Calibri" w:cs="Arial"/>
          <w:szCs w:val="22"/>
        </w:rPr>
        <w:lastRenderedPageBreak/>
        <w:t>Contact the Resources Department by email resources@berkshiremaestros.org.uk</w:t>
      </w:r>
    </w:p>
    <w:p w:rsidR="00A965E4" w:rsidRPr="00D910B7" w:rsidRDefault="00066C97" w:rsidP="00C81374">
      <w:pPr>
        <w:pStyle w:val="Heading1"/>
        <w:rPr>
          <w:rFonts w:ascii="Calibri" w:hAnsi="Calibri"/>
          <w:sz w:val="22"/>
          <w:szCs w:val="22"/>
        </w:rPr>
      </w:pPr>
      <w:r w:rsidRPr="00D910B7">
        <w:rPr>
          <w:rFonts w:ascii="Calibri" w:hAnsi="Calibri"/>
          <w:sz w:val="22"/>
          <w:szCs w:val="22"/>
        </w:rPr>
        <w:br w:type="page"/>
      </w:r>
      <w:bookmarkStart w:id="65" w:name="_Toc461094517"/>
      <w:r w:rsidR="00A965E4" w:rsidRPr="00D910B7">
        <w:rPr>
          <w:rFonts w:ascii="Calibri" w:hAnsi="Calibri"/>
          <w:sz w:val="22"/>
          <w:szCs w:val="22"/>
        </w:rPr>
        <w:lastRenderedPageBreak/>
        <w:t>PUPIL WITHDRAWALS</w:t>
      </w:r>
      <w:bookmarkEnd w:id="65"/>
    </w:p>
    <w:p w:rsidR="00A965E4" w:rsidRPr="00D910B7" w:rsidRDefault="00A965E4" w:rsidP="00C81374">
      <w:pPr>
        <w:pStyle w:val="Heading2"/>
        <w:rPr>
          <w:rFonts w:ascii="Calibri" w:hAnsi="Calibri"/>
          <w:sz w:val="22"/>
          <w:szCs w:val="22"/>
        </w:rPr>
      </w:pPr>
      <w:bookmarkStart w:id="66" w:name="_Toc461094518"/>
      <w:r w:rsidRPr="00D910B7">
        <w:rPr>
          <w:rFonts w:ascii="Calibri" w:hAnsi="Calibri"/>
          <w:sz w:val="22"/>
          <w:szCs w:val="22"/>
        </w:rPr>
        <w:t>Introduction</w:t>
      </w:r>
      <w:bookmarkEnd w:id="66"/>
    </w:p>
    <w:p w:rsidR="00A965E4" w:rsidRPr="00D910B7" w:rsidRDefault="00A965E4" w:rsidP="00FA775D">
      <w:pPr>
        <w:rPr>
          <w:rFonts w:ascii="Calibri" w:hAnsi="Calibri" w:cs="Arial"/>
          <w:b/>
          <w:szCs w:val="22"/>
        </w:rPr>
      </w:pPr>
    </w:p>
    <w:p w:rsidR="002657EC" w:rsidRPr="00D910B7" w:rsidRDefault="002657EC" w:rsidP="00FA775D">
      <w:pPr>
        <w:rPr>
          <w:rFonts w:ascii="Calibri" w:hAnsi="Calibri" w:cs="Arial"/>
          <w:szCs w:val="22"/>
        </w:rPr>
      </w:pPr>
      <w:r w:rsidRPr="00D910B7">
        <w:rPr>
          <w:rFonts w:ascii="Calibri" w:hAnsi="Calibri" w:cs="Arial"/>
          <w:szCs w:val="22"/>
        </w:rPr>
        <w:t xml:space="preserve">Withdrawals should only take place at the end of a term. </w:t>
      </w:r>
      <w:r w:rsidR="006228D7" w:rsidRPr="00D910B7">
        <w:rPr>
          <w:rFonts w:ascii="Calibri" w:hAnsi="Calibri" w:cs="Arial"/>
          <w:szCs w:val="22"/>
        </w:rPr>
        <w:t xml:space="preserve">Parents are required to </w:t>
      </w:r>
      <w:r w:rsidR="00ED7714">
        <w:rPr>
          <w:rFonts w:ascii="Calibri" w:hAnsi="Calibri" w:cs="Arial"/>
          <w:szCs w:val="22"/>
        </w:rPr>
        <w:t xml:space="preserve">give notice by </w:t>
      </w:r>
      <w:r w:rsidR="00ED7714" w:rsidRPr="009E2DF0">
        <w:rPr>
          <w:rFonts w:ascii="Calibri" w:hAnsi="Calibri" w:cs="Arial"/>
          <w:szCs w:val="22"/>
        </w:rPr>
        <w:t>completing the necessary section on the website</w:t>
      </w:r>
      <w:r w:rsidR="006228D7" w:rsidRPr="00D910B7">
        <w:rPr>
          <w:rFonts w:ascii="Calibri" w:hAnsi="Calibri" w:cs="Arial"/>
          <w:szCs w:val="22"/>
        </w:rPr>
        <w:t xml:space="preserve">. </w:t>
      </w:r>
      <w:r w:rsidR="001B76D7" w:rsidRPr="00D910B7">
        <w:rPr>
          <w:rFonts w:ascii="Calibri" w:hAnsi="Calibri" w:cs="Arial"/>
          <w:szCs w:val="22"/>
        </w:rPr>
        <w:t xml:space="preserve">If a teacher receives notice of withdrawal or stopping of lessons directly from the parent or pupil, they must inform Admin in writing immediately so that Admin can verify with the parent. </w:t>
      </w:r>
      <w:r w:rsidRPr="00D910B7">
        <w:rPr>
          <w:rFonts w:ascii="Calibri" w:hAnsi="Calibri" w:cs="Arial"/>
          <w:szCs w:val="22"/>
        </w:rPr>
        <w:t>A late notice charge of up to £40.00 may be charged to parents who discontinue their children’s lessons without providing written notice as outlined in our terms and conditions:</w:t>
      </w:r>
    </w:p>
    <w:p w:rsidR="002657EC" w:rsidRPr="00D910B7" w:rsidRDefault="002657EC" w:rsidP="00FA775D">
      <w:pPr>
        <w:rPr>
          <w:rFonts w:ascii="Calibri" w:hAnsi="Calibri" w:cs="Arial"/>
          <w:szCs w:val="22"/>
        </w:rPr>
      </w:pPr>
    </w:p>
    <w:p w:rsidR="002657EC" w:rsidRPr="009E2DF0" w:rsidRDefault="002657EC" w:rsidP="00C11F39">
      <w:pPr>
        <w:numPr>
          <w:ilvl w:val="0"/>
          <w:numId w:val="27"/>
        </w:numPr>
        <w:rPr>
          <w:rFonts w:ascii="Calibri" w:hAnsi="Calibri" w:cs="Arial"/>
          <w:szCs w:val="22"/>
        </w:rPr>
      </w:pPr>
      <w:r w:rsidRPr="00D910B7">
        <w:rPr>
          <w:rFonts w:ascii="Calibri" w:hAnsi="Calibri" w:cs="Arial"/>
          <w:szCs w:val="22"/>
        </w:rPr>
        <w:t xml:space="preserve">Withdrawal at end of Autumn term </w:t>
      </w:r>
      <w:r w:rsidRPr="00D910B7">
        <w:rPr>
          <w:rFonts w:ascii="Calibri" w:hAnsi="Calibri" w:cs="Arial"/>
          <w:szCs w:val="22"/>
        </w:rPr>
        <w:tab/>
        <w:t xml:space="preserve">notice by </w:t>
      </w:r>
      <w:r w:rsidR="00ED7714" w:rsidRPr="009E2DF0">
        <w:rPr>
          <w:rFonts w:ascii="Calibri" w:hAnsi="Calibri" w:cs="Arial"/>
          <w:szCs w:val="22"/>
        </w:rPr>
        <w:t>23</w:t>
      </w:r>
      <w:r w:rsidR="00BE7419" w:rsidRPr="009E2DF0">
        <w:rPr>
          <w:rFonts w:ascii="Calibri" w:hAnsi="Calibri" w:cs="Arial"/>
          <w:szCs w:val="22"/>
        </w:rPr>
        <w:t xml:space="preserve"> October</w:t>
      </w:r>
    </w:p>
    <w:p w:rsidR="002657EC" w:rsidRPr="009E2DF0" w:rsidRDefault="002657EC" w:rsidP="00C11F39">
      <w:pPr>
        <w:numPr>
          <w:ilvl w:val="0"/>
          <w:numId w:val="27"/>
        </w:numPr>
        <w:rPr>
          <w:rFonts w:ascii="Calibri" w:hAnsi="Calibri" w:cs="Arial"/>
          <w:szCs w:val="22"/>
        </w:rPr>
      </w:pPr>
      <w:r w:rsidRPr="009E2DF0">
        <w:rPr>
          <w:rFonts w:ascii="Calibri" w:hAnsi="Calibri" w:cs="Arial"/>
          <w:szCs w:val="22"/>
        </w:rPr>
        <w:t>Withdrawal at end Spring term</w:t>
      </w:r>
      <w:r w:rsidRPr="009E2DF0">
        <w:rPr>
          <w:rFonts w:ascii="Calibri" w:hAnsi="Calibri" w:cs="Arial"/>
          <w:szCs w:val="22"/>
        </w:rPr>
        <w:tab/>
      </w:r>
      <w:r w:rsidR="001B76D7" w:rsidRPr="009E2DF0">
        <w:rPr>
          <w:rFonts w:ascii="Calibri" w:hAnsi="Calibri" w:cs="Arial"/>
          <w:szCs w:val="22"/>
        </w:rPr>
        <w:tab/>
      </w:r>
      <w:r w:rsidRPr="009E2DF0">
        <w:rPr>
          <w:rFonts w:ascii="Calibri" w:hAnsi="Calibri" w:cs="Arial"/>
          <w:szCs w:val="22"/>
        </w:rPr>
        <w:t xml:space="preserve">notice by </w:t>
      </w:r>
      <w:r w:rsidR="00ED7714" w:rsidRPr="009E2DF0">
        <w:rPr>
          <w:rFonts w:ascii="Calibri" w:hAnsi="Calibri" w:cs="Arial"/>
          <w:szCs w:val="22"/>
        </w:rPr>
        <w:t>12</w:t>
      </w:r>
      <w:r w:rsidR="00BE7419" w:rsidRPr="009E2DF0">
        <w:rPr>
          <w:rFonts w:ascii="Calibri" w:hAnsi="Calibri" w:cs="Arial"/>
          <w:szCs w:val="22"/>
        </w:rPr>
        <w:t xml:space="preserve"> February</w:t>
      </w:r>
    </w:p>
    <w:p w:rsidR="002657EC" w:rsidRPr="00D910B7" w:rsidRDefault="002657EC" w:rsidP="00C11F39">
      <w:pPr>
        <w:numPr>
          <w:ilvl w:val="0"/>
          <w:numId w:val="27"/>
        </w:numPr>
        <w:rPr>
          <w:rFonts w:ascii="Calibri" w:hAnsi="Calibri" w:cs="Arial"/>
          <w:szCs w:val="22"/>
        </w:rPr>
      </w:pPr>
      <w:r w:rsidRPr="009E2DF0">
        <w:rPr>
          <w:rFonts w:ascii="Calibri" w:hAnsi="Calibri" w:cs="Arial"/>
          <w:szCs w:val="22"/>
        </w:rPr>
        <w:t>Withdrawal at end of Summer term</w:t>
      </w:r>
      <w:r w:rsidRPr="009E2DF0">
        <w:rPr>
          <w:rFonts w:ascii="Calibri" w:hAnsi="Calibri" w:cs="Arial"/>
          <w:szCs w:val="22"/>
        </w:rPr>
        <w:tab/>
        <w:t xml:space="preserve">notice by </w:t>
      </w:r>
      <w:r w:rsidR="00ED7714" w:rsidRPr="009E2DF0">
        <w:rPr>
          <w:rFonts w:ascii="Calibri" w:hAnsi="Calibri" w:cs="Arial"/>
          <w:szCs w:val="22"/>
        </w:rPr>
        <w:t>28</w:t>
      </w:r>
      <w:r w:rsidR="00BE7419" w:rsidRPr="009E2DF0">
        <w:rPr>
          <w:rFonts w:ascii="Calibri" w:hAnsi="Calibri" w:cs="Arial"/>
          <w:szCs w:val="22"/>
        </w:rPr>
        <w:t xml:space="preserve"> May</w:t>
      </w:r>
      <w:r w:rsidRPr="009E2DF0">
        <w:rPr>
          <w:rFonts w:ascii="Calibri" w:hAnsi="Calibri" w:cs="Arial"/>
          <w:szCs w:val="22"/>
        </w:rPr>
        <w:t xml:space="preserve">   </w:t>
      </w:r>
    </w:p>
    <w:p w:rsidR="002657EC" w:rsidRPr="00D910B7" w:rsidRDefault="002657EC" w:rsidP="00FA775D">
      <w:pPr>
        <w:rPr>
          <w:rFonts w:ascii="Calibri" w:hAnsi="Calibri" w:cs="Arial"/>
          <w:szCs w:val="22"/>
        </w:rPr>
      </w:pPr>
    </w:p>
    <w:p w:rsidR="002657EC" w:rsidRPr="00D910B7" w:rsidRDefault="002657EC" w:rsidP="00FA775D">
      <w:pPr>
        <w:rPr>
          <w:rFonts w:ascii="Calibri" w:hAnsi="Calibri" w:cs="Arial"/>
          <w:szCs w:val="22"/>
        </w:rPr>
      </w:pPr>
      <w:r w:rsidRPr="00D910B7">
        <w:rPr>
          <w:rFonts w:ascii="Calibri" w:hAnsi="Calibri" w:cs="Arial"/>
          <w:szCs w:val="22"/>
        </w:rPr>
        <w:t xml:space="preserve">Teachers will be notified of known </w:t>
      </w:r>
      <w:r w:rsidR="003F3D89" w:rsidRPr="00D910B7">
        <w:rPr>
          <w:rFonts w:ascii="Calibri" w:hAnsi="Calibri" w:cs="Arial"/>
          <w:szCs w:val="22"/>
        </w:rPr>
        <w:t xml:space="preserve">future </w:t>
      </w:r>
      <w:r w:rsidRPr="00D910B7">
        <w:rPr>
          <w:rFonts w:ascii="Calibri" w:hAnsi="Calibri" w:cs="Arial"/>
          <w:szCs w:val="22"/>
        </w:rPr>
        <w:t xml:space="preserve">withdrawals </w:t>
      </w:r>
      <w:r w:rsidR="003F3D89" w:rsidRPr="00D910B7">
        <w:rPr>
          <w:rFonts w:ascii="Calibri" w:hAnsi="Calibri" w:cs="Arial"/>
          <w:szCs w:val="22"/>
        </w:rPr>
        <w:t xml:space="preserve">and of immediate withdrawals (i.e. without notice) </w:t>
      </w:r>
      <w:r w:rsidRPr="00D910B7">
        <w:rPr>
          <w:rFonts w:ascii="Calibri" w:hAnsi="Calibri" w:cs="Arial"/>
          <w:szCs w:val="22"/>
        </w:rPr>
        <w:t>by the Admin team</w:t>
      </w:r>
      <w:r w:rsidR="003F3D89" w:rsidRPr="00D910B7">
        <w:rPr>
          <w:rFonts w:ascii="Calibri" w:hAnsi="Calibri" w:cs="Arial"/>
          <w:szCs w:val="22"/>
        </w:rPr>
        <w:t xml:space="preserve">. </w:t>
      </w:r>
    </w:p>
    <w:p w:rsidR="003F3D89" w:rsidRPr="00D910B7" w:rsidRDefault="003F3D89" w:rsidP="00B26DEF">
      <w:pPr>
        <w:rPr>
          <w:rFonts w:ascii="Calibri" w:hAnsi="Calibri" w:cs="Arial"/>
          <w:b/>
          <w:bCs/>
          <w:szCs w:val="22"/>
        </w:rPr>
      </w:pPr>
    </w:p>
    <w:p w:rsidR="00B26DEF" w:rsidRPr="00D910B7" w:rsidRDefault="00B26DEF" w:rsidP="00C81374">
      <w:pPr>
        <w:pStyle w:val="Heading2"/>
        <w:rPr>
          <w:rFonts w:ascii="Calibri" w:hAnsi="Calibri"/>
          <w:sz w:val="22"/>
          <w:szCs w:val="22"/>
        </w:rPr>
      </w:pPr>
      <w:bookmarkStart w:id="67" w:name="_Toc461094519"/>
      <w:r w:rsidRPr="00D910B7">
        <w:rPr>
          <w:rFonts w:ascii="Calibri" w:hAnsi="Calibri"/>
          <w:sz w:val="22"/>
          <w:szCs w:val="22"/>
        </w:rPr>
        <w:t>Inadequate notice to discontinue lessons</w:t>
      </w:r>
      <w:bookmarkEnd w:id="67"/>
    </w:p>
    <w:p w:rsidR="000241EC" w:rsidRPr="00D910B7" w:rsidRDefault="000241EC" w:rsidP="00B26DEF">
      <w:pPr>
        <w:rPr>
          <w:rFonts w:ascii="Calibri" w:hAnsi="Calibri" w:cs="Arial"/>
          <w:b/>
          <w:bCs/>
          <w:szCs w:val="22"/>
        </w:rPr>
      </w:pPr>
    </w:p>
    <w:p w:rsidR="000241EC" w:rsidRPr="00D910B7" w:rsidRDefault="000241EC" w:rsidP="00B26DEF">
      <w:pPr>
        <w:rPr>
          <w:rFonts w:ascii="Calibri" w:hAnsi="Calibri" w:cs="Arial"/>
          <w:b/>
          <w:bCs/>
          <w:szCs w:val="22"/>
        </w:rPr>
      </w:pPr>
      <w:r w:rsidRPr="00D910B7">
        <w:rPr>
          <w:rFonts w:ascii="Calibri" w:hAnsi="Calibri" w:cs="Arial"/>
          <w:szCs w:val="22"/>
        </w:rPr>
        <w:t>Self</w:t>
      </w:r>
      <w:r w:rsidR="00E8434D" w:rsidRPr="00D910B7">
        <w:rPr>
          <w:rFonts w:ascii="Calibri" w:hAnsi="Calibri" w:cs="Arial"/>
          <w:szCs w:val="22"/>
        </w:rPr>
        <w:t>-</w:t>
      </w:r>
      <w:r w:rsidRPr="00D910B7">
        <w:rPr>
          <w:rFonts w:ascii="Calibri" w:hAnsi="Calibri" w:cs="Arial"/>
          <w:szCs w:val="22"/>
        </w:rPr>
        <w:t>employed staff should also refer to section on Pay Claims above.</w:t>
      </w:r>
    </w:p>
    <w:p w:rsidR="00374E28" w:rsidRPr="00D910B7" w:rsidRDefault="00374E28" w:rsidP="00B26DEF">
      <w:pPr>
        <w:rPr>
          <w:rFonts w:ascii="Calibri" w:hAnsi="Calibri" w:cs="Arial"/>
          <w:b/>
          <w:bCs/>
          <w:szCs w:val="22"/>
        </w:rPr>
      </w:pPr>
    </w:p>
    <w:p w:rsidR="00374E28" w:rsidRPr="00D910B7" w:rsidRDefault="00374E28" w:rsidP="00B26DEF">
      <w:pPr>
        <w:rPr>
          <w:rFonts w:ascii="Calibri" w:hAnsi="Calibri" w:cs="Arial"/>
          <w:b/>
          <w:bCs/>
          <w:szCs w:val="22"/>
        </w:rPr>
      </w:pPr>
      <w:r w:rsidRPr="00D910B7">
        <w:rPr>
          <w:rFonts w:ascii="Calibri" w:hAnsi="Calibri" w:cs="Arial"/>
          <w:szCs w:val="22"/>
        </w:rPr>
        <w:t>Parents may, at any time</w:t>
      </w:r>
      <w:r w:rsidR="00A60378" w:rsidRPr="00D910B7">
        <w:rPr>
          <w:rFonts w:ascii="Calibri" w:hAnsi="Calibri" w:cs="Arial"/>
          <w:szCs w:val="22"/>
        </w:rPr>
        <w:t xml:space="preserve"> during a term</w:t>
      </w:r>
      <w:r w:rsidRPr="00D910B7">
        <w:rPr>
          <w:rFonts w:ascii="Calibri" w:hAnsi="Calibri" w:cs="Arial"/>
          <w:szCs w:val="22"/>
        </w:rPr>
        <w:t>, opt to end lessons immediately</w:t>
      </w:r>
      <w:r w:rsidR="00A60378" w:rsidRPr="00D910B7">
        <w:rPr>
          <w:rFonts w:ascii="Calibri" w:hAnsi="Calibri" w:cs="Arial"/>
          <w:szCs w:val="22"/>
        </w:rPr>
        <w:t>. If a withdrawal occurs part way through a term, fees must still be paid until the end of the term.</w:t>
      </w:r>
      <w:r w:rsidRPr="00D910B7">
        <w:rPr>
          <w:rFonts w:ascii="Calibri" w:hAnsi="Calibri" w:cs="Arial"/>
          <w:szCs w:val="22"/>
        </w:rPr>
        <w:t xml:space="preserve"> </w:t>
      </w:r>
      <w:r w:rsidR="00A60378" w:rsidRPr="00D910B7">
        <w:rPr>
          <w:rFonts w:ascii="Calibri" w:hAnsi="Calibri" w:cs="Arial"/>
          <w:szCs w:val="22"/>
        </w:rPr>
        <w:t xml:space="preserve">When a withdrawal takes place </w:t>
      </w:r>
      <w:r w:rsidRPr="00D910B7">
        <w:rPr>
          <w:rFonts w:ascii="Calibri" w:hAnsi="Calibri" w:cs="Arial"/>
          <w:szCs w:val="22"/>
        </w:rPr>
        <w:t xml:space="preserve">at the </w:t>
      </w:r>
      <w:r w:rsidR="00A60378" w:rsidRPr="00D910B7">
        <w:rPr>
          <w:rFonts w:ascii="Calibri" w:hAnsi="Calibri" w:cs="Arial"/>
          <w:szCs w:val="22"/>
        </w:rPr>
        <w:t xml:space="preserve">very </w:t>
      </w:r>
      <w:r w:rsidRPr="00D910B7">
        <w:rPr>
          <w:rFonts w:ascii="Calibri" w:hAnsi="Calibri" w:cs="Arial"/>
          <w:szCs w:val="22"/>
        </w:rPr>
        <w:t>beginning of the term</w:t>
      </w:r>
      <w:r w:rsidR="001B76D7" w:rsidRPr="00D910B7">
        <w:rPr>
          <w:rFonts w:ascii="Calibri" w:hAnsi="Calibri" w:cs="Arial"/>
          <w:szCs w:val="22"/>
        </w:rPr>
        <w:t>, for that term</w:t>
      </w:r>
      <w:r w:rsidRPr="00D910B7">
        <w:rPr>
          <w:rFonts w:ascii="Calibri" w:hAnsi="Calibri" w:cs="Arial"/>
          <w:szCs w:val="22"/>
        </w:rPr>
        <w:t xml:space="preserve">, </w:t>
      </w:r>
      <w:r w:rsidR="00A60378" w:rsidRPr="00D910B7">
        <w:rPr>
          <w:rFonts w:ascii="Calibri" w:hAnsi="Calibri" w:cs="Arial"/>
          <w:szCs w:val="22"/>
        </w:rPr>
        <w:t xml:space="preserve">a </w:t>
      </w:r>
      <w:r w:rsidRPr="00D910B7">
        <w:rPr>
          <w:rFonts w:ascii="Calibri" w:hAnsi="Calibri" w:cs="Arial"/>
          <w:szCs w:val="22"/>
        </w:rPr>
        <w:t>late notice charge</w:t>
      </w:r>
      <w:r w:rsidR="00A60378" w:rsidRPr="00D910B7">
        <w:rPr>
          <w:rFonts w:ascii="Calibri" w:hAnsi="Calibri" w:cs="Arial"/>
          <w:szCs w:val="22"/>
        </w:rPr>
        <w:t xml:space="preserve"> is incurred</w:t>
      </w:r>
      <w:r w:rsidRPr="00D910B7">
        <w:rPr>
          <w:rFonts w:ascii="Calibri" w:hAnsi="Calibri" w:cs="Arial"/>
          <w:szCs w:val="22"/>
        </w:rPr>
        <w:t xml:space="preserve">.  Admin will advise you as soon as notice </w:t>
      </w:r>
      <w:r w:rsidR="00A60378" w:rsidRPr="00D910B7">
        <w:rPr>
          <w:rFonts w:ascii="Calibri" w:hAnsi="Calibri" w:cs="Arial"/>
          <w:szCs w:val="22"/>
        </w:rPr>
        <w:t xml:space="preserve">to withdraw </w:t>
      </w:r>
      <w:r w:rsidRPr="00D910B7">
        <w:rPr>
          <w:rFonts w:ascii="Calibri" w:hAnsi="Calibri" w:cs="Arial"/>
          <w:szCs w:val="22"/>
        </w:rPr>
        <w:t>has been received.</w:t>
      </w:r>
    </w:p>
    <w:p w:rsidR="00B26DEF" w:rsidRPr="00D910B7" w:rsidRDefault="00B26DEF" w:rsidP="00B26DEF">
      <w:pPr>
        <w:rPr>
          <w:rFonts w:ascii="Calibri" w:hAnsi="Calibri" w:cs="Arial"/>
          <w:bCs/>
          <w:szCs w:val="22"/>
        </w:rPr>
      </w:pPr>
    </w:p>
    <w:p w:rsidR="000241EC" w:rsidRPr="00D910B7" w:rsidRDefault="00B26DEF" w:rsidP="00B26DEF">
      <w:pPr>
        <w:rPr>
          <w:rFonts w:ascii="Calibri" w:hAnsi="Calibri" w:cs="Arial"/>
          <w:szCs w:val="22"/>
        </w:rPr>
      </w:pPr>
      <w:r w:rsidRPr="00D910B7">
        <w:rPr>
          <w:rFonts w:ascii="Calibri" w:hAnsi="Calibri" w:cs="Arial"/>
          <w:szCs w:val="22"/>
        </w:rPr>
        <w:t>When Maestros does not receive adequate notice (</w:t>
      </w:r>
      <w:r w:rsidR="00374E28" w:rsidRPr="00D910B7">
        <w:rPr>
          <w:rFonts w:ascii="Calibri" w:hAnsi="Calibri" w:cs="Arial"/>
          <w:szCs w:val="22"/>
        </w:rPr>
        <w:t xml:space="preserve">e.g. immediate withdrawal at beginning of a term) </w:t>
      </w:r>
      <w:r w:rsidRPr="00D910B7">
        <w:rPr>
          <w:rFonts w:ascii="Calibri" w:hAnsi="Calibri" w:cs="Arial"/>
          <w:szCs w:val="22"/>
        </w:rPr>
        <w:t>and consequently a failure to receive payment in full to honour the teaching costs for the whole term), we ask our staff to follow the guidance below</w:t>
      </w:r>
      <w:r w:rsidR="003F3D89" w:rsidRPr="00D910B7">
        <w:rPr>
          <w:rFonts w:ascii="Calibri" w:hAnsi="Calibri" w:cs="Arial"/>
          <w:szCs w:val="22"/>
        </w:rPr>
        <w:t>.</w:t>
      </w:r>
    </w:p>
    <w:p w:rsidR="003F3D89" w:rsidRPr="00D910B7" w:rsidRDefault="003F3D89" w:rsidP="00B26DEF">
      <w:pPr>
        <w:rPr>
          <w:rFonts w:ascii="Calibri" w:hAnsi="Calibri" w:cs="Arial"/>
          <w:szCs w:val="22"/>
        </w:rPr>
      </w:pPr>
    </w:p>
    <w:p w:rsidR="00A60378" w:rsidRPr="00D910B7" w:rsidRDefault="003F3D89" w:rsidP="00C11F39">
      <w:pPr>
        <w:numPr>
          <w:ilvl w:val="0"/>
          <w:numId w:val="28"/>
        </w:numPr>
        <w:rPr>
          <w:rFonts w:ascii="Calibri" w:hAnsi="Calibri" w:cs="Arial"/>
          <w:szCs w:val="22"/>
        </w:rPr>
      </w:pPr>
      <w:r w:rsidRPr="00D910B7">
        <w:rPr>
          <w:rFonts w:ascii="Calibri" w:hAnsi="Calibri" w:cs="Arial"/>
          <w:b/>
          <w:szCs w:val="22"/>
        </w:rPr>
        <w:t>Individual lesson:</w:t>
      </w:r>
    </w:p>
    <w:p w:rsidR="00A60378" w:rsidRPr="00D910B7" w:rsidRDefault="00A60378" w:rsidP="00A60378">
      <w:pPr>
        <w:ind w:left="360"/>
        <w:rPr>
          <w:rFonts w:ascii="Calibri" w:hAnsi="Calibri" w:cs="Arial"/>
          <w:szCs w:val="22"/>
        </w:rPr>
      </w:pPr>
    </w:p>
    <w:p w:rsidR="00BA25D4" w:rsidRPr="00D910B7" w:rsidRDefault="00A60378" w:rsidP="00C11F39">
      <w:pPr>
        <w:numPr>
          <w:ilvl w:val="0"/>
          <w:numId w:val="29"/>
        </w:numPr>
        <w:rPr>
          <w:rFonts w:ascii="Calibri" w:hAnsi="Calibri" w:cs="Arial"/>
          <w:szCs w:val="22"/>
        </w:rPr>
      </w:pPr>
      <w:proofErr w:type="gramStart"/>
      <w:r w:rsidRPr="00D910B7">
        <w:rPr>
          <w:rFonts w:ascii="Calibri" w:hAnsi="Calibri" w:cs="Arial"/>
          <w:szCs w:val="22"/>
        </w:rPr>
        <w:t>enter</w:t>
      </w:r>
      <w:proofErr w:type="gramEnd"/>
      <w:r w:rsidRPr="00D910B7">
        <w:rPr>
          <w:rFonts w:ascii="Calibri" w:hAnsi="Calibri" w:cs="Arial"/>
          <w:szCs w:val="22"/>
        </w:rPr>
        <w:t xml:space="preserve"> “Withdrawn” on register after last lesson attended. Fill the place with a</w:t>
      </w:r>
      <w:r w:rsidR="003F3D89" w:rsidRPr="00D910B7">
        <w:rPr>
          <w:rFonts w:ascii="Calibri" w:hAnsi="Calibri" w:cs="Arial"/>
          <w:szCs w:val="22"/>
        </w:rPr>
        <w:t xml:space="preserve"> pupil</w:t>
      </w:r>
      <w:r w:rsidRPr="00D910B7">
        <w:rPr>
          <w:rFonts w:ascii="Calibri" w:hAnsi="Calibri" w:cs="Arial"/>
          <w:szCs w:val="22"/>
        </w:rPr>
        <w:t>(s) from the waiting list</w:t>
      </w:r>
    </w:p>
    <w:p w:rsidR="00B26DEF" w:rsidRPr="00D910B7" w:rsidRDefault="006F2C86" w:rsidP="00C11F39">
      <w:pPr>
        <w:numPr>
          <w:ilvl w:val="0"/>
          <w:numId w:val="29"/>
        </w:numPr>
        <w:rPr>
          <w:rFonts w:ascii="Calibri" w:hAnsi="Calibri" w:cs="Arial"/>
          <w:szCs w:val="22"/>
        </w:rPr>
      </w:pPr>
      <w:proofErr w:type="gramStart"/>
      <w:r w:rsidRPr="00D910B7">
        <w:rPr>
          <w:rFonts w:ascii="Calibri" w:hAnsi="Calibri" w:cs="Arial"/>
          <w:szCs w:val="22"/>
        </w:rPr>
        <w:t>if</w:t>
      </w:r>
      <w:proofErr w:type="gramEnd"/>
      <w:r w:rsidRPr="00D910B7">
        <w:rPr>
          <w:rFonts w:ascii="Calibri" w:hAnsi="Calibri" w:cs="Arial"/>
          <w:szCs w:val="22"/>
        </w:rPr>
        <w:t xml:space="preserve"> unable to fill</w:t>
      </w:r>
      <w:r w:rsidR="00542DCC" w:rsidRPr="00D910B7">
        <w:rPr>
          <w:rFonts w:ascii="Calibri" w:hAnsi="Calibri" w:cs="Arial"/>
          <w:szCs w:val="22"/>
        </w:rPr>
        <w:t xml:space="preserve"> place and you are self-</w:t>
      </w:r>
      <w:r w:rsidR="00BA25D4" w:rsidRPr="00D910B7">
        <w:rPr>
          <w:rFonts w:ascii="Calibri" w:hAnsi="Calibri" w:cs="Arial"/>
          <w:szCs w:val="22"/>
        </w:rPr>
        <w:t xml:space="preserve">employed, </w:t>
      </w:r>
      <w:r w:rsidRPr="00D910B7">
        <w:rPr>
          <w:rFonts w:ascii="Calibri" w:hAnsi="Calibri" w:cs="Arial"/>
          <w:szCs w:val="22"/>
        </w:rPr>
        <w:t>see</w:t>
      </w:r>
      <w:r w:rsidR="00BA25D4" w:rsidRPr="00D910B7">
        <w:rPr>
          <w:rFonts w:ascii="Calibri" w:hAnsi="Calibri" w:cs="Arial"/>
          <w:szCs w:val="22"/>
        </w:rPr>
        <w:t xml:space="preserve"> to </w:t>
      </w:r>
      <w:r w:rsidRPr="00D910B7">
        <w:rPr>
          <w:rFonts w:ascii="Calibri" w:hAnsi="Calibri" w:cs="Arial"/>
          <w:szCs w:val="22"/>
        </w:rPr>
        <w:t>‘Self Employed  Claims’</w:t>
      </w:r>
      <w:r w:rsidR="00A60378" w:rsidRPr="00D910B7">
        <w:rPr>
          <w:rFonts w:ascii="Calibri" w:hAnsi="Calibri" w:cs="Arial"/>
          <w:szCs w:val="22"/>
        </w:rPr>
        <w:t xml:space="preserve">. </w:t>
      </w:r>
    </w:p>
    <w:p w:rsidR="003F3D89" w:rsidRPr="00D910B7" w:rsidRDefault="003F3D89" w:rsidP="003F3D89">
      <w:pPr>
        <w:rPr>
          <w:rFonts w:ascii="Calibri" w:hAnsi="Calibri" w:cs="Arial"/>
          <w:b/>
          <w:szCs w:val="22"/>
        </w:rPr>
      </w:pPr>
    </w:p>
    <w:p w:rsidR="003F3D89" w:rsidRPr="00D910B7" w:rsidRDefault="003F3D89" w:rsidP="00C11F39">
      <w:pPr>
        <w:numPr>
          <w:ilvl w:val="0"/>
          <w:numId w:val="28"/>
        </w:numPr>
        <w:rPr>
          <w:rFonts w:ascii="Calibri" w:hAnsi="Calibri" w:cs="Arial"/>
          <w:b/>
          <w:szCs w:val="22"/>
        </w:rPr>
      </w:pPr>
      <w:r w:rsidRPr="00D910B7">
        <w:rPr>
          <w:rFonts w:ascii="Calibri" w:hAnsi="Calibri" w:cs="Arial"/>
          <w:b/>
          <w:szCs w:val="22"/>
        </w:rPr>
        <w:t>Group lessons: follow the procedure below.</w:t>
      </w:r>
    </w:p>
    <w:p w:rsidR="00B26DEF" w:rsidRPr="00D910B7" w:rsidRDefault="00B26DEF" w:rsidP="00B26DEF">
      <w:pPr>
        <w:rPr>
          <w:rFonts w:ascii="Calibri" w:hAnsi="Calibri" w:cs="Arial"/>
          <w:szCs w:val="22"/>
        </w:rPr>
      </w:pPr>
    </w:p>
    <w:p w:rsidR="00A60378" w:rsidRPr="00D910B7" w:rsidRDefault="00A60378" w:rsidP="00B43FAF">
      <w:pPr>
        <w:numPr>
          <w:ilvl w:val="0"/>
          <w:numId w:val="2"/>
        </w:numPr>
        <w:rPr>
          <w:rFonts w:ascii="Calibri" w:hAnsi="Calibri" w:cs="Arial"/>
          <w:szCs w:val="22"/>
        </w:rPr>
      </w:pPr>
      <w:proofErr w:type="gramStart"/>
      <w:r w:rsidRPr="00D910B7">
        <w:rPr>
          <w:rFonts w:ascii="Calibri" w:hAnsi="Calibri" w:cs="Arial"/>
          <w:szCs w:val="22"/>
        </w:rPr>
        <w:t>enter</w:t>
      </w:r>
      <w:proofErr w:type="gramEnd"/>
      <w:r w:rsidRPr="00D910B7">
        <w:rPr>
          <w:rFonts w:ascii="Calibri" w:hAnsi="Calibri" w:cs="Arial"/>
          <w:szCs w:val="22"/>
        </w:rPr>
        <w:t xml:space="preserve"> “Withdrawn” on register after last lesson attended. </w:t>
      </w:r>
    </w:p>
    <w:p w:rsidR="008409D3" w:rsidRPr="00D910B7" w:rsidRDefault="002F020E" w:rsidP="00BA25D4">
      <w:pPr>
        <w:numPr>
          <w:ilvl w:val="0"/>
          <w:numId w:val="2"/>
        </w:numPr>
        <w:rPr>
          <w:rFonts w:ascii="Calibri" w:hAnsi="Calibri" w:cs="Arial"/>
          <w:szCs w:val="22"/>
        </w:rPr>
      </w:pPr>
      <w:r w:rsidRPr="00D910B7">
        <w:rPr>
          <w:rFonts w:ascii="Calibri" w:hAnsi="Calibri" w:cs="Arial"/>
          <w:szCs w:val="22"/>
        </w:rPr>
        <w:t xml:space="preserve">Follow </w:t>
      </w:r>
      <w:proofErr w:type="spellStart"/>
      <w:r w:rsidR="00BA25D4" w:rsidRPr="00D910B7">
        <w:rPr>
          <w:rFonts w:ascii="Calibri" w:hAnsi="Calibri" w:cs="Arial"/>
          <w:szCs w:val="22"/>
        </w:rPr>
        <w:t>‘</w:t>
      </w:r>
      <w:r w:rsidR="00B26DEF" w:rsidRPr="00D910B7">
        <w:rPr>
          <w:rFonts w:ascii="Calibri" w:hAnsi="Calibri" w:cs="Arial"/>
          <w:szCs w:val="22"/>
        </w:rPr>
        <w:t>Re</w:t>
      </w:r>
      <w:proofErr w:type="spellEnd"/>
      <w:r w:rsidR="00B26DEF" w:rsidRPr="00D910B7">
        <w:rPr>
          <w:rFonts w:ascii="Calibri" w:hAnsi="Calibri" w:cs="Arial"/>
          <w:szCs w:val="22"/>
        </w:rPr>
        <w:t>-</w:t>
      </w:r>
      <w:r w:rsidRPr="00D910B7">
        <w:rPr>
          <w:rFonts w:ascii="Calibri" w:hAnsi="Calibri" w:cs="Arial"/>
          <w:szCs w:val="22"/>
        </w:rPr>
        <w:t>G</w:t>
      </w:r>
      <w:r w:rsidR="00B26DEF" w:rsidRPr="00D910B7">
        <w:rPr>
          <w:rFonts w:ascii="Calibri" w:hAnsi="Calibri" w:cs="Arial"/>
          <w:szCs w:val="22"/>
        </w:rPr>
        <w:t>roup</w:t>
      </w:r>
      <w:r w:rsidRPr="00D910B7">
        <w:rPr>
          <w:rFonts w:ascii="Calibri" w:hAnsi="Calibri" w:cs="Arial"/>
          <w:szCs w:val="22"/>
        </w:rPr>
        <w:t>ing Pupils</w:t>
      </w:r>
      <w:r w:rsidR="00BA25D4" w:rsidRPr="00D910B7">
        <w:rPr>
          <w:rFonts w:ascii="Calibri" w:hAnsi="Calibri" w:cs="Arial"/>
          <w:szCs w:val="22"/>
        </w:rPr>
        <w:t>’</w:t>
      </w:r>
      <w:r w:rsidRPr="00D910B7">
        <w:rPr>
          <w:rFonts w:ascii="Calibri" w:hAnsi="Calibri" w:cs="Arial"/>
          <w:szCs w:val="22"/>
        </w:rPr>
        <w:t xml:space="preserve"> procedure </w:t>
      </w:r>
      <w:r w:rsidR="00BA25D4" w:rsidRPr="00D910B7">
        <w:rPr>
          <w:rFonts w:ascii="Calibri" w:hAnsi="Calibri" w:cs="Arial"/>
          <w:szCs w:val="22"/>
        </w:rPr>
        <w:t xml:space="preserve">(see above) </w:t>
      </w:r>
    </w:p>
    <w:p w:rsidR="00BA25D4" w:rsidRPr="00D910B7" w:rsidRDefault="00BA25D4" w:rsidP="00BA25D4">
      <w:pPr>
        <w:rPr>
          <w:rFonts w:ascii="Calibri" w:hAnsi="Calibri" w:cs="Arial"/>
          <w:szCs w:val="22"/>
        </w:rPr>
      </w:pPr>
    </w:p>
    <w:p w:rsidR="00066C97" w:rsidRPr="00D910B7" w:rsidRDefault="00066C97" w:rsidP="00FA775D">
      <w:pPr>
        <w:rPr>
          <w:rFonts w:ascii="Calibri" w:hAnsi="Calibri" w:cs="Arial"/>
          <w:b/>
          <w:szCs w:val="22"/>
        </w:rPr>
      </w:pPr>
    </w:p>
    <w:p w:rsidR="00CA31DB" w:rsidRPr="00D910B7" w:rsidRDefault="008409D3" w:rsidP="00FA775D">
      <w:pPr>
        <w:rPr>
          <w:rFonts w:ascii="Calibri" w:hAnsi="Calibri" w:cs="Arial"/>
          <w:szCs w:val="22"/>
        </w:rPr>
      </w:pPr>
      <w:r w:rsidRPr="00D910B7">
        <w:rPr>
          <w:rFonts w:ascii="Calibri" w:hAnsi="Calibri" w:cs="Arial"/>
          <w:b/>
          <w:szCs w:val="22"/>
        </w:rPr>
        <w:t xml:space="preserve">Note: </w:t>
      </w:r>
      <w:r w:rsidRPr="00D910B7">
        <w:rPr>
          <w:rFonts w:ascii="Calibri" w:hAnsi="Calibri" w:cs="Arial"/>
          <w:szCs w:val="22"/>
        </w:rPr>
        <w:t xml:space="preserve">an impending </w:t>
      </w:r>
      <w:r w:rsidR="001B76D7" w:rsidRPr="00D910B7">
        <w:rPr>
          <w:rFonts w:ascii="Calibri" w:hAnsi="Calibri" w:cs="Arial"/>
          <w:szCs w:val="22"/>
        </w:rPr>
        <w:t>‘</w:t>
      </w:r>
      <w:r w:rsidRPr="00D910B7">
        <w:rPr>
          <w:rFonts w:ascii="Calibri" w:hAnsi="Calibri" w:cs="Arial"/>
          <w:szCs w:val="22"/>
        </w:rPr>
        <w:t>group of one</w:t>
      </w:r>
      <w:r w:rsidR="001B76D7" w:rsidRPr="00D910B7">
        <w:rPr>
          <w:rFonts w:ascii="Calibri" w:hAnsi="Calibri" w:cs="Arial"/>
          <w:szCs w:val="22"/>
        </w:rPr>
        <w:t>’</w:t>
      </w:r>
      <w:r w:rsidRPr="00D910B7">
        <w:rPr>
          <w:rFonts w:ascii="Calibri" w:hAnsi="Calibri" w:cs="Arial"/>
          <w:szCs w:val="22"/>
        </w:rPr>
        <w:t xml:space="preserve"> situation must be notified to Admin as soon as you become aware that the situation may arise.</w:t>
      </w:r>
    </w:p>
    <w:p w:rsidR="008409D3" w:rsidRPr="00D910B7" w:rsidRDefault="008409D3" w:rsidP="00FA775D">
      <w:pPr>
        <w:rPr>
          <w:rFonts w:ascii="Calibri" w:hAnsi="Calibri" w:cs="Arial"/>
          <w:b/>
          <w:szCs w:val="22"/>
        </w:rPr>
      </w:pPr>
    </w:p>
    <w:p w:rsidR="00AC4C4B" w:rsidRPr="00D910B7" w:rsidRDefault="00066C97" w:rsidP="00AC4C4B">
      <w:pPr>
        <w:keepNext/>
        <w:spacing w:before="240" w:after="60"/>
        <w:outlineLvl w:val="0"/>
        <w:rPr>
          <w:rFonts w:ascii="Calibri" w:hAnsi="Calibri" w:cs="Arial"/>
          <w:b/>
          <w:bCs/>
          <w:kern w:val="32"/>
          <w:szCs w:val="22"/>
        </w:rPr>
      </w:pPr>
      <w:r w:rsidRPr="00D910B7">
        <w:rPr>
          <w:rFonts w:ascii="Calibri" w:hAnsi="Calibri"/>
          <w:szCs w:val="22"/>
        </w:rPr>
        <w:br w:type="page"/>
      </w:r>
      <w:bookmarkStart w:id="68" w:name="_Toc461094520"/>
      <w:r w:rsidR="00AC4C4B" w:rsidRPr="00D910B7">
        <w:rPr>
          <w:rFonts w:ascii="Calibri" w:hAnsi="Calibri" w:cs="Arial"/>
          <w:b/>
          <w:bCs/>
          <w:kern w:val="32"/>
          <w:szCs w:val="22"/>
        </w:rPr>
        <w:lastRenderedPageBreak/>
        <w:t>Suspended pupils</w:t>
      </w:r>
      <w:bookmarkEnd w:id="68"/>
      <w:r w:rsidR="00AC4C4B" w:rsidRPr="00D910B7">
        <w:rPr>
          <w:rFonts w:ascii="Calibri" w:hAnsi="Calibri" w:cs="Arial"/>
          <w:b/>
          <w:bCs/>
          <w:kern w:val="32"/>
          <w:szCs w:val="22"/>
        </w:rPr>
        <w:t xml:space="preserve"> </w:t>
      </w:r>
    </w:p>
    <w:p w:rsidR="00AC4C4B" w:rsidRPr="00D910B7" w:rsidRDefault="00AC4C4B" w:rsidP="00AC4C4B">
      <w:pPr>
        <w:rPr>
          <w:rFonts w:ascii="Calibri" w:hAnsi="Calibri" w:cs="Arial"/>
          <w:b/>
          <w:szCs w:val="22"/>
        </w:rPr>
      </w:pPr>
    </w:p>
    <w:p w:rsidR="00AC4C4B" w:rsidRPr="00D910B7" w:rsidRDefault="00AC4C4B" w:rsidP="00AC4C4B">
      <w:pPr>
        <w:rPr>
          <w:rFonts w:ascii="Calibri" w:hAnsi="Calibri" w:cs="Arial"/>
          <w:szCs w:val="22"/>
        </w:rPr>
      </w:pPr>
      <w:r w:rsidRPr="00D910B7">
        <w:rPr>
          <w:rFonts w:ascii="Calibri" w:hAnsi="Calibri" w:cs="Arial"/>
          <w:szCs w:val="22"/>
        </w:rPr>
        <w:t xml:space="preserve">For Maestros to honour staff pay claims, we have to receive income from our customers for the services they have requested. Lessons are only suspended following a lengthy period of non-payment, during which time the parents have been sent an invoice, and 4 reminders. </w:t>
      </w:r>
    </w:p>
    <w:p w:rsidR="00AC4C4B" w:rsidRPr="00D910B7" w:rsidRDefault="00AC4C4B" w:rsidP="00AC4C4B">
      <w:pPr>
        <w:rPr>
          <w:rFonts w:ascii="Calibri" w:hAnsi="Calibri" w:cs="Arial"/>
          <w:szCs w:val="22"/>
        </w:rPr>
      </w:pPr>
    </w:p>
    <w:p w:rsidR="00AC4C4B" w:rsidRPr="00D910B7" w:rsidRDefault="00AC4C4B" w:rsidP="00AC4C4B">
      <w:pPr>
        <w:rPr>
          <w:rFonts w:ascii="Calibri" w:hAnsi="Calibri" w:cs="Arial"/>
          <w:szCs w:val="22"/>
        </w:rPr>
      </w:pPr>
      <w:r w:rsidRPr="00D910B7">
        <w:rPr>
          <w:rFonts w:ascii="Calibri" w:hAnsi="Calibri" w:cs="Arial"/>
          <w:szCs w:val="22"/>
        </w:rPr>
        <w:t>Invoices and reminders are produced on a weekly rolling basis. You will be formally notified by the Deputy Finance Officer (DFO) if any of your pupils have been suspended via email. This will occur throughout the term.</w:t>
      </w:r>
    </w:p>
    <w:p w:rsidR="00AC4C4B" w:rsidRPr="00D910B7" w:rsidRDefault="00AC4C4B" w:rsidP="00AC4C4B">
      <w:pPr>
        <w:rPr>
          <w:rFonts w:ascii="Calibri" w:hAnsi="Calibri" w:cs="Arial"/>
          <w:szCs w:val="22"/>
        </w:rPr>
      </w:pPr>
    </w:p>
    <w:p w:rsidR="00AC4C4B" w:rsidRPr="00D910B7" w:rsidRDefault="00AC4C4B" w:rsidP="00AC4C4B">
      <w:pPr>
        <w:rPr>
          <w:rFonts w:ascii="Calibri" w:hAnsi="Calibri" w:cs="Arial"/>
          <w:szCs w:val="22"/>
        </w:rPr>
      </w:pPr>
      <w:r w:rsidRPr="00D910B7">
        <w:rPr>
          <w:rFonts w:ascii="Calibri" w:hAnsi="Calibri" w:cs="Arial"/>
          <w:szCs w:val="22"/>
        </w:rPr>
        <w:t>You must take the following actions:</w:t>
      </w:r>
    </w:p>
    <w:p w:rsidR="00AC4C4B" w:rsidRPr="00D910B7" w:rsidRDefault="00AC4C4B" w:rsidP="00AC4C4B">
      <w:pPr>
        <w:rPr>
          <w:rFonts w:ascii="Calibri" w:hAnsi="Calibri" w:cs="Arial"/>
          <w:szCs w:val="22"/>
        </w:rPr>
      </w:pPr>
    </w:p>
    <w:p w:rsidR="00AC4C4B" w:rsidRPr="00D910B7" w:rsidRDefault="001B76D7" w:rsidP="00C11F39">
      <w:pPr>
        <w:numPr>
          <w:ilvl w:val="0"/>
          <w:numId w:val="60"/>
        </w:numPr>
        <w:rPr>
          <w:rFonts w:ascii="Calibri" w:hAnsi="Calibri" w:cs="Arial"/>
          <w:szCs w:val="22"/>
        </w:rPr>
      </w:pPr>
      <w:r w:rsidRPr="00D910B7">
        <w:rPr>
          <w:rFonts w:ascii="Calibri" w:hAnsi="Calibri" w:cs="Arial"/>
          <w:szCs w:val="22"/>
        </w:rPr>
        <w:t>c</w:t>
      </w:r>
      <w:r w:rsidR="00AC4C4B" w:rsidRPr="00D910B7">
        <w:rPr>
          <w:rFonts w:ascii="Calibri" w:hAnsi="Calibri" w:cs="Arial"/>
          <w:szCs w:val="22"/>
        </w:rPr>
        <w:t>ease teaching the pupil immediately</w:t>
      </w:r>
    </w:p>
    <w:p w:rsidR="00AC4C4B" w:rsidRPr="00D910B7" w:rsidRDefault="00AC4C4B" w:rsidP="00C11F39">
      <w:pPr>
        <w:numPr>
          <w:ilvl w:val="0"/>
          <w:numId w:val="60"/>
        </w:numPr>
        <w:rPr>
          <w:rFonts w:ascii="Calibri" w:hAnsi="Calibri" w:cs="Arial"/>
          <w:szCs w:val="22"/>
        </w:rPr>
      </w:pPr>
      <w:r w:rsidRPr="00D910B7">
        <w:rPr>
          <w:rFonts w:ascii="Calibri" w:hAnsi="Calibri" w:cs="Arial"/>
          <w:szCs w:val="22"/>
        </w:rPr>
        <w:t>inform the DFO how many lessons have been offered to the suspended pupil for the current academic year</w:t>
      </w:r>
    </w:p>
    <w:p w:rsidR="00AC4C4B" w:rsidRPr="00D910B7" w:rsidRDefault="00AC4C4B" w:rsidP="00C11F39">
      <w:pPr>
        <w:numPr>
          <w:ilvl w:val="0"/>
          <w:numId w:val="60"/>
        </w:numPr>
        <w:rPr>
          <w:rFonts w:ascii="Calibri" w:hAnsi="Calibri" w:cs="Arial"/>
          <w:szCs w:val="22"/>
          <w:u w:val="single"/>
        </w:rPr>
      </w:pPr>
      <w:proofErr w:type="gramStart"/>
      <w:r w:rsidRPr="00D910B7">
        <w:rPr>
          <w:rFonts w:ascii="Calibri" w:hAnsi="Calibri" w:cs="Arial"/>
          <w:szCs w:val="22"/>
        </w:rPr>
        <w:t>fill</w:t>
      </w:r>
      <w:proofErr w:type="gramEnd"/>
      <w:r w:rsidRPr="00D910B7">
        <w:rPr>
          <w:rFonts w:ascii="Calibri" w:hAnsi="Calibri" w:cs="Arial"/>
          <w:szCs w:val="22"/>
        </w:rPr>
        <w:t xml:space="preserve"> the lesson place at the earliest opportunity e.g. from the waiting list. </w:t>
      </w:r>
      <w:r w:rsidRPr="00D910B7">
        <w:rPr>
          <w:rFonts w:ascii="Calibri" w:hAnsi="Calibri" w:cs="Arial"/>
          <w:szCs w:val="22"/>
          <w:u w:val="single"/>
        </w:rPr>
        <w:t>You must not hold the place open</w:t>
      </w:r>
    </w:p>
    <w:p w:rsidR="00AC4C4B" w:rsidRPr="00D910B7" w:rsidRDefault="00AC4C4B" w:rsidP="00C11F39">
      <w:pPr>
        <w:numPr>
          <w:ilvl w:val="0"/>
          <w:numId w:val="60"/>
        </w:numPr>
        <w:jc w:val="both"/>
        <w:rPr>
          <w:rFonts w:ascii="Calibri" w:hAnsi="Calibri" w:cs="Arial"/>
          <w:szCs w:val="22"/>
        </w:rPr>
      </w:pPr>
      <w:r w:rsidRPr="00D910B7">
        <w:rPr>
          <w:rFonts w:ascii="Calibri" w:hAnsi="Calibri" w:cs="Arial"/>
          <w:szCs w:val="22"/>
        </w:rPr>
        <w:t>enter an ‘S’ against the pupil name on the register</w:t>
      </w:r>
    </w:p>
    <w:p w:rsidR="00AC4C4B" w:rsidRPr="00D910B7" w:rsidRDefault="00AC4C4B" w:rsidP="00C11F39">
      <w:pPr>
        <w:numPr>
          <w:ilvl w:val="0"/>
          <w:numId w:val="60"/>
        </w:numPr>
        <w:jc w:val="both"/>
        <w:rPr>
          <w:rFonts w:ascii="Calibri" w:hAnsi="Calibri" w:cs="Arial"/>
          <w:szCs w:val="22"/>
        </w:rPr>
      </w:pPr>
      <w:proofErr w:type="gramStart"/>
      <w:r w:rsidRPr="00D910B7">
        <w:rPr>
          <w:rFonts w:ascii="Calibri" w:hAnsi="Calibri" w:cs="Arial"/>
          <w:szCs w:val="22"/>
        </w:rPr>
        <w:t>submit</w:t>
      </w:r>
      <w:proofErr w:type="gramEnd"/>
      <w:r w:rsidRPr="00D910B7">
        <w:rPr>
          <w:rFonts w:ascii="Calibri" w:hAnsi="Calibri" w:cs="Arial"/>
          <w:szCs w:val="22"/>
        </w:rPr>
        <w:t xml:space="preserve"> a revised timetable to your curricular administrator to include any resulting group changes and highlighting any resultant group of 1 situations.   </w:t>
      </w:r>
    </w:p>
    <w:p w:rsidR="00AC4C4B" w:rsidRPr="00D910B7" w:rsidRDefault="00AC4C4B" w:rsidP="00AC4C4B">
      <w:pPr>
        <w:jc w:val="both"/>
        <w:rPr>
          <w:rFonts w:ascii="Calibri" w:hAnsi="Calibri" w:cs="Arial"/>
          <w:szCs w:val="22"/>
        </w:rPr>
      </w:pPr>
    </w:p>
    <w:p w:rsidR="00AC4C4B" w:rsidRPr="00D910B7" w:rsidRDefault="00AC4C4B" w:rsidP="00AC4C4B">
      <w:pPr>
        <w:jc w:val="both"/>
        <w:rPr>
          <w:rFonts w:ascii="Calibri" w:hAnsi="Calibri" w:cs="Arial"/>
          <w:szCs w:val="22"/>
        </w:rPr>
      </w:pPr>
      <w:r w:rsidRPr="00D910B7">
        <w:rPr>
          <w:rFonts w:ascii="Calibri" w:hAnsi="Calibri" w:cs="Arial"/>
          <w:szCs w:val="22"/>
        </w:rPr>
        <w:t>If you are asked by the DFO to resume teaching a suspended pupil, you should do so as long as you are able to accommodate the pupil. You must inform the DFO if you have no space available.</w:t>
      </w:r>
    </w:p>
    <w:p w:rsidR="00AC4C4B" w:rsidRPr="00D910B7" w:rsidRDefault="00AC4C4B" w:rsidP="00AC4C4B">
      <w:pPr>
        <w:jc w:val="both"/>
        <w:rPr>
          <w:rFonts w:ascii="Calibri" w:hAnsi="Calibri" w:cs="Arial"/>
          <w:szCs w:val="22"/>
        </w:rPr>
      </w:pPr>
    </w:p>
    <w:p w:rsidR="00AC4C4B" w:rsidRPr="00D910B7" w:rsidRDefault="00AC4C4B" w:rsidP="00AC4C4B">
      <w:pPr>
        <w:jc w:val="both"/>
        <w:rPr>
          <w:rFonts w:ascii="Calibri" w:hAnsi="Calibri" w:cs="Arial"/>
          <w:szCs w:val="22"/>
        </w:rPr>
      </w:pPr>
      <w:r w:rsidRPr="00D910B7">
        <w:rPr>
          <w:rFonts w:ascii="Calibri" w:hAnsi="Calibri" w:cs="Arial"/>
          <w:szCs w:val="22"/>
        </w:rPr>
        <w:t xml:space="preserve">Please see the </w:t>
      </w:r>
      <w:r w:rsidR="001B76D7" w:rsidRPr="00D910B7">
        <w:rPr>
          <w:rFonts w:ascii="Calibri" w:hAnsi="Calibri" w:cs="Arial"/>
          <w:szCs w:val="22"/>
        </w:rPr>
        <w:t>information below for</w:t>
      </w:r>
      <w:r w:rsidRPr="00D910B7">
        <w:rPr>
          <w:rFonts w:ascii="Calibri" w:hAnsi="Calibri" w:cs="Arial"/>
          <w:szCs w:val="22"/>
        </w:rPr>
        <w:t xml:space="preserve"> furt</w:t>
      </w:r>
      <w:r w:rsidR="001B76D7" w:rsidRPr="00D910B7">
        <w:rPr>
          <w:rFonts w:ascii="Calibri" w:hAnsi="Calibri" w:cs="Arial"/>
          <w:szCs w:val="22"/>
        </w:rPr>
        <w:t>her advice on how to handle a ‘suspended’</w:t>
      </w:r>
      <w:r w:rsidRPr="00D910B7">
        <w:rPr>
          <w:rFonts w:ascii="Calibri" w:hAnsi="Calibri" w:cs="Arial"/>
          <w:szCs w:val="22"/>
        </w:rPr>
        <w:t xml:space="preserve"> situation sensitively. </w:t>
      </w:r>
    </w:p>
    <w:p w:rsidR="00AC4C4B" w:rsidRPr="00D910B7" w:rsidRDefault="00AC4C4B" w:rsidP="00AC4C4B">
      <w:pPr>
        <w:rPr>
          <w:rFonts w:ascii="Calibri" w:hAnsi="Calibri" w:cs="Arial"/>
          <w:szCs w:val="22"/>
        </w:rPr>
      </w:pPr>
    </w:p>
    <w:p w:rsidR="00AC4C4B" w:rsidRPr="00D910B7" w:rsidRDefault="00AC4C4B" w:rsidP="00AC4C4B">
      <w:pPr>
        <w:rPr>
          <w:rFonts w:ascii="Calibri" w:hAnsi="Calibri" w:cs="Arial"/>
          <w:b/>
          <w:szCs w:val="22"/>
        </w:rPr>
      </w:pPr>
      <w:r w:rsidRPr="00D910B7">
        <w:rPr>
          <w:rFonts w:ascii="Calibri" w:hAnsi="Calibri" w:cs="Arial"/>
          <w:b/>
          <w:bCs/>
          <w:iCs/>
          <w:szCs w:val="22"/>
        </w:rPr>
        <w:t>What to do if a suspended pupil turns up for a lesson</w:t>
      </w:r>
      <w:r w:rsidRPr="00D910B7">
        <w:rPr>
          <w:rFonts w:ascii="Calibri" w:hAnsi="Calibri" w:cs="Arial"/>
          <w:b/>
          <w:szCs w:val="22"/>
        </w:rPr>
        <w:t>.</w:t>
      </w:r>
    </w:p>
    <w:p w:rsidR="00AC4C4B" w:rsidRPr="00D910B7" w:rsidRDefault="00AC4C4B" w:rsidP="00AC4C4B">
      <w:pPr>
        <w:rPr>
          <w:rFonts w:ascii="Calibri" w:hAnsi="Calibri" w:cs="Arial"/>
          <w:b/>
          <w:szCs w:val="22"/>
        </w:rPr>
      </w:pPr>
    </w:p>
    <w:p w:rsidR="00AC4C4B" w:rsidRPr="00D910B7" w:rsidRDefault="00AC4C4B" w:rsidP="00AC4C4B">
      <w:pPr>
        <w:rPr>
          <w:rFonts w:ascii="Calibri" w:hAnsi="Calibri" w:cs="Arial"/>
          <w:szCs w:val="22"/>
        </w:rPr>
      </w:pPr>
      <w:r w:rsidRPr="00D910B7">
        <w:rPr>
          <w:rFonts w:ascii="Calibri" w:hAnsi="Calibri" w:cs="Arial"/>
          <w:szCs w:val="22"/>
        </w:rPr>
        <w:t>We appreciate how difficult it is to turn a student away from a lesson when the reality is that the parent has not settled their account.  If a suspended pupil arrive</w:t>
      </w:r>
      <w:r w:rsidR="001B76D7" w:rsidRPr="00D910B7">
        <w:rPr>
          <w:rFonts w:ascii="Calibri" w:hAnsi="Calibri" w:cs="Arial"/>
          <w:szCs w:val="22"/>
        </w:rPr>
        <w:t>s</w:t>
      </w:r>
      <w:r w:rsidRPr="00D910B7">
        <w:rPr>
          <w:rFonts w:ascii="Calibri" w:hAnsi="Calibri" w:cs="Arial"/>
          <w:szCs w:val="22"/>
        </w:rPr>
        <w:t xml:space="preserve"> for a lesson, please follow the procedure below:</w:t>
      </w:r>
    </w:p>
    <w:p w:rsidR="001B76D7" w:rsidRPr="00D910B7" w:rsidRDefault="001B76D7" w:rsidP="00AC4C4B">
      <w:pPr>
        <w:rPr>
          <w:rFonts w:ascii="Calibri" w:hAnsi="Calibri" w:cs="Arial"/>
          <w:szCs w:val="22"/>
        </w:rPr>
      </w:pPr>
    </w:p>
    <w:p w:rsidR="001B76D7" w:rsidRPr="00D910B7" w:rsidRDefault="001B76D7" w:rsidP="00AC4C4B">
      <w:pPr>
        <w:rPr>
          <w:rFonts w:ascii="Calibri" w:hAnsi="Calibri" w:cs="Arial"/>
          <w:szCs w:val="22"/>
        </w:rPr>
      </w:pPr>
      <w:r w:rsidRPr="00D910B7">
        <w:rPr>
          <w:rFonts w:ascii="Calibri" w:hAnsi="Calibri" w:cs="Arial"/>
          <w:szCs w:val="22"/>
        </w:rPr>
        <w:t>You may not teach the pupil.</w:t>
      </w:r>
    </w:p>
    <w:p w:rsidR="00AC4C4B" w:rsidRPr="00D910B7" w:rsidRDefault="00AC4C4B" w:rsidP="00AC4C4B">
      <w:pPr>
        <w:keepNext/>
        <w:spacing w:before="240" w:after="60"/>
        <w:outlineLvl w:val="2"/>
        <w:rPr>
          <w:rFonts w:ascii="Calibri" w:hAnsi="Calibri" w:cs="Arial"/>
          <w:b/>
          <w:bCs/>
          <w:szCs w:val="22"/>
        </w:rPr>
      </w:pPr>
      <w:bookmarkStart w:id="69" w:name="_Toc461094521"/>
      <w:r w:rsidRPr="00D910B7">
        <w:rPr>
          <w:rFonts w:ascii="Calibri" w:hAnsi="Calibri" w:cs="Arial"/>
          <w:b/>
          <w:bCs/>
          <w:szCs w:val="22"/>
        </w:rPr>
        <w:t>What to say to the child</w:t>
      </w:r>
      <w:bookmarkEnd w:id="69"/>
    </w:p>
    <w:p w:rsidR="00AC4C4B" w:rsidRPr="00D910B7" w:rsidRDefault="00AC4C4B" w:rsidP="00AC4C4B">
      <w:pPr>
        <w:rPr>
          <w:rFonts w:ascii="Calibri" w:hAnsi="Calibri" w:cs="Arial"/>
          <w:b/>
          <w:szCs w:val="22"/>
        </w:rPr>
      </w:pPr>
    </w:p>
    <w:p w:rsidR="00AC4C4B" w:rsidRPr="00D910B7" w:rsidRDefault="00AC4C4B" w:rsidP="00AC4C4B">
      <w:pPr>
        <w:rPr>
          <w:rFonts w:ascii="Calibri" w:hAnsi="Calibri" w:cs="Arial"/>
          <w:szCs w:val="22"/>
        </w:rPr>
      </w:pPr>
      <w:r w:rsidRPr="00D910B7">
        <w:rPr>
          <w:rFonts w:ascii="Calibri" w:hAnsi="Calibri" w:cs="Arial"/>
          <w:szCs w:val="22"/>
        </w:rPr>
        <w:t>The pupil is often unaware that their lesson has been suspended. When a child who you know has been suspended turns up for a lesson, please use the following phrase:</w:t>
      </w:r>
    </w:p>
    <w:p w:rsidR="00AC4C4B" w:rsidRPr="00D910B7" w:rsidRDefault="00AC4C4B" w:rsidP="00AC4C4B">
      <w:pPr>
        <w:rPr>
          <w:rFonts w:ascii="Calibri" w:hAnsi="Calibri" w:cs="Arial"/>
          <w:szCs w:val="22"/>
        </w:rPr>
      </w:pPr>
    </w:p>
    <w:p w:rsidR="00AC4C4B" w:rsidRPr="00D910B7" w:rsidRDefault="00AC4C4B" w:rsidP="00AC4C4B">
      <w:pPr>
        <w:rPr>
          <w:rFonts w:ascii="Calibri" w:hAnsi="Calibri" w:cs="Arial"/>
          <w:szCs w:val="22"/>
        </w:rPr>
      </w:pPr>
      <w:r w:rsidRPr="00D910B7">
        <w:rPr>
          <w:rFonts w:ascii="Calibri" w:hAnsi="Calibri" w:cs="Arial"/>
          <w:szCs w:val="22"/>
        </w:rPr>
        <w:t>“I've received a message from our Head Office. There is a problem with timetabling you for this lesson. I'm really sorry to say that I'm not going to be able to teach you today. Please ask your parents to contact Maestros as soon as possible so that we can get this sorted out in t</w:t>
      </w:r>
      <w:r w:rsidR="001B76D7" w:rsidRPr="00D910B7">
        <w:rPr>
          <w:rFonts w:ascii="Calibri" w:hAnsi="Calibri" w:cs="Arial"/>
          <w:szCs w:val="22"/>
        </w:rPr>
        <w:t>ime for your</w:t>
      </w:r>
      <w:r w:rsidRPr="00D910B7">
        <w:rPr>
          <w:rFonts w:ascii="Calibri" w:hAnsi="Calibri" w:cs="Arial"/>
          <w:szCs w:val="22"/>
        </w:rPr>
        <w:t xml:space="preserve"> next lesson?” We believe that this approach offers a sensitive way forward.</w:t>
      </w:r>
    </w:p>
    <w:p w:rsidR="00AC4C4B" w:rsidRPr="00D910B7" w:rsidRDefault="00AC4C4B" w:rsidP="00AC4C4B">
      <w:pPr>
        <w:rPr>
          <w:rFonts w:ascii="Calibri" w:hAnsi="Calibri" w:cs="Arial"/>
          <w:szCs w:val="22"/>
        </w:rPr>
      </w:pPr>
    </w:p>
    <w:p w:rsidR="00AC4C4B" w:rsidRPr="00D910B7" w:rsidRDefault="00AC4C4B" w:rsidP="00AC4C4B">
      <w:pPr>
        <w:rPr>
          <w:rFonts w:ascii="Calibri" w:hAnsi="Calibri" w:cs="Arial"/>
          <w:szCs w:val="22"/>
        </w:rPr>
      </w:pPr>
      <w:r w:rsidRPr="00D910B7">
        <w:rPr>
          <w:rFonts w:ascii="Calibri" w:hAnsi="Calibri" w:cs="Arial"/>
          <w:szCs w:val="22"/>
        </w:rPr>
        <w:t>If the parent is present, please offer the same response as given above. Teaching staff should not be placed in a position where non-payment for lessons is discussed.</w:t>
      </w:r>
    </w:p>
    <w:p w:rsidR="00AC4C4B" w:rsidRPr="00D910B7" w:rsidRDefault="00AC4C4B" w:rsidP="00AC4C4B">
      <w:pPr>
        <w:rPr>
          <w:rFonts w:ascii="Calibri" w:hAnsi="Calibri" w:cs="Arial"/>
          <w:szCs w:val="22"/>
        </w:rPr>
      </w:pPr>
    </w:p>
    <w:p w:rsidR="00AC4C4B" w:rsidRPr="00D910B7" w:rsidRDefault="00AC4C4B" w:rsidP="00AC4C4B">
      <w:pPr>
        <w:rPr>
          <w:rFonts w:ascii="Calibri" w:hAnsi="Calibri" w:cs="Arial"/>
          <w:szCs w:val="22"/>
        </w:rPr>
      </w:pPr>
      <w:r w:rsidRPr="00D910B7">
        <w:rPr>
          <w:rFonts w:ascii="Calibri" w:hAnsi="Calibri" w:cs="Arial"/>
          <w:szCs w:val="22"/>
        </w:rPr>
        <w:t xml:space="preserve">You may wish to ask the student to write a note in their practice book reminding them to </w:t>
      </w:r>
      <w:r w:rsidR="001B76D7" w:rsidRPr="00D910B7">
        <w:rPr>
          <w:rFonts w:ascii="Calibri" w:hAnsi="Calibri" w:cs="Arial"/>
          <w:szCs w:val="22"/>
        </w:rPr>
        <w:t>ask</w:t>
      </w:r>
      <w:r w:rsidRPr="00D910B7">
        <w:rPr>
          <w:rFonts w:ascii="Calibri" w:hAnsi="Calibri" w:cs="Arial"/>
          <w:szCs w:val="22"/>
        </w:rPr>
        <w:t xml:space="preserve"> their parents</w:t>
      </w:r>
      <w:r w:rsidR="001B76D7" w:rsidRPr="00D910B7">
        <w:rPr>
          <w:rFonts w:ascii="Calibri" w:hAnsi="Calibri" w:cs="Arial"/>
          <w:szCs w:val="22"/>
        </w:rPr>
        <w:t xml:space="preserve"> to contact Admin </w:t>
      </w:r>
      <w:proofErr w:type="gramStart"/>
      <w:r w:rsidR="001B76D7" w:rsidRPr="00D910B7">
        <w:rPr>
          <w:rFonts w:ascii="Calibri" w:hAnsi="Calibri" w:cs="Arial"/>
          <w:szCs w:val="22"/>
        </w:rPr>
        <w:t>asap</w:t>
      </w:r>
      <w:proofErr w:type="gramEnd"/>
      <w:r w:rsidRPr="00D910B7">
        <w:rPr>
          <w:rFonts w:ascii="Calibri" w:hAnsi="Calibri" w:cs="Arial"/>
          <w:szCs w:val="22"/>
        </w:rPr>
        <w:t>.  NB. If necessary, write the switchboard telephone number (0118 9012370) in the child’s practice book.</w:t>
      </w:r>
    </w:p>
    <w:p w:rsidR="00AC4C4B" w:rsidRPr="00D910B7" w:rsidRDefault="00AC4C4B" w:rsidP="00AC4C4B">
      <w:pPr>
        <w:ind w:left="360"/>
        <w:rPr>
          <w:rFonts w:ascii="Calibri" w:hAnsi="Calibri" w:cs="Arial"/>
          <w:szCs w:val="22"/>
        </w:rPr>
      </w:pPr>
    </w:p>
    <w:p w:rsidR="00AC4C4B" w:rsidRPr="00D910B7" w:rsidRDefault="00AC4C4B" w:rsidP="00AC4C4B">
      <w:pPr>
        <w:rPr>
          <w:rFonts w:ascii="Calibri" w:hAnsi="Calibri" w:cs="Arial"/>
          <w:szCs w:val="22"/>
        </w:rPr>
      </w:pPr>
      <w:r w:rsidRPr="00D910B7">
        <w:rPr>
          <w:rFonts w:ascii="Calibri" w:hAnsi="Calibri" w:cs="Arial"/>
          <w:szCs w:val="22"/>
        </w:rPr>
        <w:t xml:space="preserve">Do not contact parents directly or write to them about this potentially sensitive matter. Finance will have already sent a letter explaining why lessons have been suspended. </w:t>
      </w:r>
    </w:p>
    <w:p w:rsidR="00FC2B4D" w:rsidRPr="00D910B7" w:rsidRDefault="00CA7042" w:rsidP="006916E2">
      <w:pPr>
        <w:pStyle w:val="Heading1"/>
        <w:rPr>
          <w:rFonts w:ascii="Calibri" w:hAnsi="Calibri"/>
          <w:szCs w:val="22"/>
          <w:lang w:eastAsia="en-GB"/>
        </w:rPr>
      </w:pPr>
      <w:r w:rsidRPr="00D910B7">
        <w:rPr>
          <w:rFonts w:ascii="Calibri" w:hAnsi="Calibri"/>
          <w:sz w:val="22"/>
          <w:szCs w:val="22"/>
        </w:rPr>
        <w:br w:type="page"/>
      </w:r>
      <w:bookmarkStart w:id="70" w:name="_Toc461094522"/>
      <w:r w:rsidR="00FC2B4D" w:rsidRPr="00D910B7">
        <w:rPr>
          <w:rFonts w:ascii="Calibri" w:hAnsi="Calibri"/>
          <w:sz w:val="22"/>
          <w:szCs w:val="22"/>
        </w:rPr>
        <w:lastRenderedPageBreak/>
        <w:t>LESSON OBSERVATIONS, QUALITY ASSESSMENT</w:t>
      </w:r>
      <w:r w:rsidR="001B76D7" w:rsidRPr="00D910B7">
        <w:rPr>
          <w:rFonts w:ascii="Calibri" w:hAnsi="Calibri"/>
          <w:sz w:val="22"/>
          <w:szCs w:val="22"/>
        </w:rPr>
        <w:t xml:space="preserve"> OF TEACHING AND LEARNING</w:t>
      </w:r>
      <w:r w:rsidR="00057567" w:rsidRPr="00D910B7">
        <w:rPr>
          <w:rFonts w:ascii="Calibri" w:hAnsi="Calibri"/>
          <w:sz w:val="22"/>
          <w:szCs w:val="22"/>
        </w:rPr>
        <w:t xml:space="preserve"> (also applies to ensembles, workshops, rehearsals and/or any appropriate environment when teaching and learning takes place.)</w:t>
      </w:r>
      <w:bookmarkEnd w:id="70"/>
    </w:p>
    <w:p w:rsidR="00FC2B4D" w:rsidRPr="00D910B7" w:rsidRDefault="00FC2B4D" w:rsidP="00FC2B4D">
      <w:pPr>
        <w:rPr>
          <w:rFonts w:ascii="Calibri" w:hAnsi="Calibri" w:cs="Arial"/>
          <w:b/>
          <w:szCs w:val="22"/>
        </w:rPr>
      </w:pPr>
    </w:p>
    <w:p w:rsidR="00FC2B4D" w:rsidRPr="00D910B7" w:rsidRDefault="00FC2B4D" w:rsidP="00FC2B4D">
      <w:pPr>
        <w:rPr>
          <w:rFonts w:ascii="Calibri" w:hAnsi="Calibri" w:cs="Arial"/>
          <w:szCs w:val="22"/>
        </w:rPr>
      </w:pPr>
      <w:r w:rsidRPr="00D910B7">
        <w:rPr>
          <w:rFonts w:ascii="Calibri" w:hAnsi="Calibri" w:cs="Arial"/>
          <w:szCs w:val="22"/>
        </w:rPr>
        <w:t>Staff should refer to the Maestros’ policy on Performance Management which gives guidance and full details on how we monitor staff performance, assess qual</w:t>
      </w:r>
      <w:r w:rsidR="006F2C86" w:rsidRPr="00D910B7">
        <w:rPr>
          <w:rFonts w:ascii="Calibri" w:hAnsi="Calibri" w:cs="Arial"/>
          <w:szCs w:val="22"/>
        </w:rPr>
        <w:t>ity of teaching and learning</w:t>
      </w:r>
      <w:r w:rsidRPr="00D910B7">
        <w:rPr>
          <w:rFonts w:ascii="Calibri" w:hAnsi="Calibri" w:cs="Arial"/>
          <w:szCs w:val="22"/>
        </w:rPr>
        <w:t xml:space="preserve"> with templates, example forms, advice on observatio</w:t>
      </w:r>
      <w:r w:rsidR="001B76D7" w:rsidRPr="00D910B7">
        <w:rPr>
          <w:rFonts w:ascii="Calibri" w:hAnsi="Calibri" w:cs="Arial"/>
          <w:szCs w:val="22"/>
        </w:rPr>
        <w:t xml:space="preserve">n protocols, lesson planning </w:t>
      </w:r>
      <w:proofErr w:type="spellStart"/>
      <w:r w:rsidR="001B76D7" w:rsidRPr="00D910B7">
        <w:rPr>
          <w:rFonts w:ascii="Calibri" w:hAnsi="Calibri" w:cs="Arial"/>
          <w:szCs w:val="22"/>
        </w:rPr>
        <w:t>etc</w:t>
      </w:r>
      <w:proofErr w:type="spellEnd"/>
    </w:p>
    <w:p w:rsidR="00990123" w:rsidRPr="00D910B7" w:rsidRDefault="00990123" w:rsidP="006916E2">
      <w:pPr>
        <w:pStyle w:val="Heading1"/>
        <w:rPr>
          <w:rFonts w:ascii="Calibri" w:hAnsi="Calibri"/>
          <w:sz w:val="22"/>
          <w:szCs w:val="22"/>
        </w:rPr>
      </w:pPr>
      <w:bookmarkStart w:id="71" w:name="_Toc461094523"/>
      <w:r w:rsidRPr="00D910B7">
        <w:rPr>
          <w:rFonts w:ascii="Calibri" w:hAnsi="Calibri"/>
          <w:sz w:val="22"/>
          <w:szCs w:val="22"/>
        </w:rPr>
        <w:t>R</w:t>
      </w:r>
      <w:r w:rsidR="00394264" w:rsidRPr="00D910B7">
        <w:rPr>
          <w:rFonts w:ascii="Calibri" w:hAnsi="Calibri"/>
          <w:sz w:val="22"/>
          <w:szCs w:val="22"/>
        </w:rPr>
        <w:t>ECRUITMENT</w:t>
      </w:r>
      <w:bookmarkEnd w:id="71"/>
    </w:p>
    <w:p w:rsidR="00990123" w:rsidRPr="00D910B7" w:rsidRDefault="00990123" w:rsidP="00990123">
      <w:pPr>
        <w:rPr>
          <w:rFonts w:ascii="Calibri" w:hAnsi="Calibri" w:cs="Arial"/>
          <w:b/>
          <w:szCs w:val="22"/>
        </w:rPr>
      </w:pPr>
    </w:p>
    <w:p w:rsidR="00990123" w:rsidRPr="00D910B7" w:rsidRDefault="00990123" w:rsidP="00990123">
      <w:pPr>
        <w:rPr>
          <w:rFonts w:ascii="Calibri" w:hAnsi="Calibri" w:cs="Arial"/>
          <w:szCs w:val="22"/>
        </w:rPr>
      </w:pPr>
      <w:r w:rsidRPr="00D910B7">
        <w:rPr>
          <w:rFonts w:ascii="Calibri" w:hAnsi="Calibri" w:cs="Arial"/>
          <w:szCs w:val="22"/>
        </w:rPr>
        <w:t xml:space="preserve">All teachers </w:t>
      </w:r>
      <w:r w:rsidR="004346D1" w:rsidRPr="00D910B7">
        <w:rPr>
          <w:rFonts w:ascii="Calibri" w:hAnsi="Calibri" w:cs="Arial"/>
          <w:szCs w:val="22"/>
        </w:rPr>
        <w:t>are expected to</w:t>
      </w:r>
      <w:r w:rsidRPr="00D910B7">
        <w:rPr>
          <w:rFonts w:ascii="Calibri" w:hAnsi="Calibri" w:cs="Arial"/>
          <w:szCs w:val="22"/>
        </w:rPr>
        <w:t xml:space="preserve"> undertake </w:t>
      </w:r>
      <w:r w:rsidR="000F5BE6" w:rsidRPr="00D910B7">
        <w:rPr>
          <w:rFonts w:ascii="Calibri" w:hAnsi="Calibri" w:cs="Arial"/>
          <w:szCs w:val="22"/>
        </w:rPr>
        <w:t xml:space="preserve">proactive and frequent recruitment, </w:t>
      </w:r>
      <w:r w:rsidRPr="00D910B7">
        <w:rPr>
          <w:rFonts w:ascii="Calibri" w:hAnsi="Calibri" w:cs="Arial"/>
          <w:szCs w:val="22"/>
        </w:rPr>
        <w:t xml:space="preserve">encourage new pupils to take up an instrument and existing </w:t>
      </w:r>
      <w:r w:rsidR="006F2C86" w:rsidRPr="00D910B7">
        <w:rPr>
          <w:rFonts w:ascii="Calibri" w:hAnsi="Calibri" w:cs="Arial"/>
          <w:szCs w:val="22"/>
        </w:rPr>
        <w:t xml:space="preserve">pupils to join a Maestros </w:t>
      </w:r>
      <w:r w:rsidRPr="00D910B7">
        <w:rPr>
          <w:rFonts w:ascii="Calibri" w:hAnsi="Calibri" w:cs="Arial"/>
          <w:szCs w:val="22"/>
        </w:rPr>
        <w:t>cho</w:t>
      </w:r>
      <w:r w:rsidR="006F2C86" w:rsidRPr="00D910B7">
        <w:rPr>
          <w:rFonts w:ascii="Calibri" w:hAnsi="Calibri" w:cs="Arial"/>
          <w:szCs w:val="22"/>
        </w:rPr>
        <w:t>ir or ensemble</w:t>
      </w:r>
      <w:r w:rsidR="000F5BE6" w:rsidRPr="00D910B7">
        <w:rPr>
          <w:rFonts w:ascii="Calibri" w:hAnsi="Calibri" w:cs="Arial"/>
          <w:szCs w:val="22"/>
        </w:rPr>
        <w:t xml:space="preserve"> at music centre. We cannot</w:t>
      </w:r>
      <w:r w:rsidRPr="00D910B7">
        <w:rPr>
          <w:rFonts w:ascii="Calibri" w:hAnsi="Calibri" w:cs="Arial"/>
          <w:szCs w:val="22"/>
        </w:rPr>
        <w:t xml:space="preserve"> rely upon </w:t>
      </w:r>
      <w:r w:rsidR="00552086" w:rsidRPr="00D910B7">
        <w:rPr>
          <w:rFonts w:ascii="Calibri" w:hAnsi="Calibri" w:cs="Arial"/>
          <w:szCs w:val="22"/>
        </w:rPr>
        <w:t xml:space="preserve">a steady supply of new applicants </w:t>
      </w:r>
      <w:r w:rsidR="000F5BE6" w:rsidRPr="00D910B7">
        <w:rPr>
          <w:rFonts w:ascii="Calibri" w:hAnsi="Calibri" w:cs="Arial"/>
          <w:szCs w:val="22"/>
        </w:rPr>
        <w:t>-</w:t>
      </w:r>
      <w:r w:rsidR="00552086" w:rsidRPr="00D910B7">
        <w:rPr>
          <w:rFonts w:ascii="Calibri" w:hAnsi="Calibri" w:cs="Arial"/>
          <w:szCs w:val="22"/>
        </w:rPr>
        <w:t xml:space="preserve"> active and visible recruitment</w:t>
      </w:r>
      <w:r w:rsidR="000F5BE6" w:rsidRPr="00D910B7">
        <w:rPr>
          <w:rFonts w:ascii="Calibri" w:hAnsi="Calibri" w:cs="Arial"/>
          <w:szCs w:val="22"/>
        </w:rPr>
        <w:t xml:space="preserve"> is an essential part of every teacher’s responsibility</w:t>
      </w:r>
      <w:r w:rsidR="00552086" w:rsidRPr="00D910B7">
        <w:rPr>
          <w:rFonts w:ascii="Calibri" w:hAnsi="Calibri" w:cs="Arial"/>
          <w:szCs w:val="22"/>
        </w:rPr>
        <w:t>.</w:t>
      </w:r>
      <w:r w:rsidRPr="00D910B7">
        <w:rPr>
          <w:rFonts w:ascii="Calibri" w:hAnsi="Calibri" w:cs="Arial"/>
          <w:szCs w:val="22"/>
        </w:rPr>
        <w:t xml:space="preserve">  </w:t>
      </w:r>
      <w:r w:rsidR="00552086" w:rsidRPr="00D910B7">
        <w:rPr>
          <w:rFonts w:ascii="Calibri" w:hAnsi="Calibri" w:cs="Arial"/>
          <w:szCs w:val="22"/>
        </w:rPr>
        <w:t xml:space="preserve">Children today have a wealth of </w:t>
      </w:r>
      <w:r w:rsidR="000F5BE6" w:rsidRPr="00D910B7">
        <w:rPr>
          <w:rFonts w:ascii="Calibri" w:hAnsi="Calibri" w:cs="Arial"/>
          <w:szCs w:val="22"/>
        </w:rPr>
        <w:t xml:space="preserve">alternative </w:t>
      </w:r>
      <w:r w:rsidR="00552086" w:rsidRPr="00D910B7">
        <w:rPr>
          <w:rFonts w:ascii="Calibri" w:hAnsi="Calibri" w:cs="Arial"/>
          <w:szCs w:val="22"/>
        </w:rPr>
        <w:t>activities and sources of ente</w:t>
      </w:r>
      <w:r w:rsidR="000F5BE6" w:rsidRPr="00D910B7">
        <w:rPr>
          <w:rFonts w:ascii="Calibri" w:hAnsi="Calibri" w:cs="Arial"/>
          <w:szCs w:val="22"/>
        </w:rPr>
        <w:t>rtainment available to them –</w:t>
      </w:r>
      <w:r w:rsidR="00E86814">
        <w:rPr>
          <w:rFonts w:ascii="Calibri" w:hAnsi="Calibri" w:cs="Arial"/>
          <w:szCs w:val="22"/>
        </w:rPr>
        <w:t xml:space="preserve"> </w:t>
      </w:r>
      <w:r w:rsidR="000F5BE6" w:rsidRPr="00D910B7">
        <w:rPr>
          <w:rFonts w:ascii="Calibri" w:hAnsi="Calibri" w:cs="Arial"/>
          <w:szCs w:val="22"/>
        </w:rPr>
        <w:t xml:space="preserve">we </w:t>
      </w:r>
      <w:r w:rsidR="00552086" w:rsidRPr="00D910B7">
        <w:rPr>
          <w:rFonts w:ascii="Calibri" w:hAnsi="Calibri" w:cs="Arial"/>
          <w:szCs w:val="22"/>
        </w:rPr>
        <w:t xml:space="preserve">have to compete against this </w:t>
      </w:r>
      <w:r w:rsidR="000F5BE6" w:rsidRPr="00D910B7">
        <w:rPr>
          <w:rFonts w:ascii="Calibri" w:hAnsi="Calibri" w:cs="Arial"/>
          <w:szCs w:val="22"/>
        </w:rPr>
        <w:t>reality</w:t>
      </w:r>
      <w:r w:rsidR="00552086" w:rsidRPr="00D910B7">
        <w:rPr>
          <w:rFonts w:ascii="Calibri" w:hAnsi="Calibri" w:cs="Arial"/>
          <w:szCs w:val="22"/>
        </w:rPr>
        <w:t>. Effective and on</w:t>
      </w:r>
      <w:r w:rsidR="006F2C86" w:rsidRPr="00D910B7">
        <w:rPr>
          <w:rFonts w:ascii="Calibri" w:hAnsi="Calibri" w:cs="Arial"/>
          <w:szCs w:val="22"/>
        </w:rPr>
        <w:t>-</w:t>
      </w:r>
      <w:r w:rsidR="00552086" w:rsidRPr="00D910B7">
        <w:rPr>
          <w:rFonts w:ascii="Calibri" w:hAnsi="Calibri" w:cs="Arial"/>
          <w:szCs w:val="22"/>
        </w:rPr>
        <w:t>going recruitment is therefore vital</w:t>
      </w:r>
      <w:r w:rsidR="000F5BE6" w:rsidRPr="00D910B7">
        <w:rPr>
          <w:rFonts w:ascii="Calibri" w:hAnsi="Calibri" w:cs="Arial"/>
          <w:szCs w:val="22"/>
        </w:rPr>
        <w:t xml:space="preserve"> both to Maestros future and</w:t>
      </w:r>
      <w:r w:rsidR="00552086" w:rsidRPr="00D910B7">
        <w:rPr>
          <w:rFonts w:ascii="Calibri" w:hAnsi="Calibri" w:cs="Arial"/>
          <w:szCs w:val="22"/>
        </w:rPr>
        <w:t xml:space="preserve"> to securing a</w:t>
      </w:r>
      <w:r w:rsidR="000F5BE6" w:rsidRPr="00D910B7">
        <w:rPr>
          <w:rFonts w:ascii="Calibri" w:hAnsi="Calibri" w:cs="Arial"/>
          <w:szCs w:val="22"/>
        </w:rPr>
        <w:t xml:space="preserve"> steady supply of pupils for</w:t>
      </w:r>
      <w:r w:rsidR="00552086" w:rsidRPr="00D910B7">
        <w:rPr>
          <w:rFonts w:ascii="Calibri" w:hAnsi="Calibri" w:cs="Arial"/>
          <w:szCs w:val="22"/>
        </w:rPr>
        <w:t xml:space="preserve"> teaching staff. </w:t>
      </w:r>
      <w:r w:rsidR="001468CC" w:rsidRPr="00D910B7">
        <w:rPr>
          <w:rFonts w:ascii="Calibri" w:hAnsi="Calibri" w:cs="Arial"/>
          <w:szCs w:val="22"/>
        </w:rPr>
        <w:t>If you have no experience</w:t>
      </w:r>
      <w:r w:rsidR="000F5BE6" w:rsidRPr="00D910B7">
        <w:rPr>
          <w:rFonts w:ascii="Calibri" w:hAnsi="Calibri" w:cs="Arial"/>
          <w:szCs w:val="22"/>
        </w:rPr>
        <w:t xml:space="preserve"> with recruitment strategies, concerts and demos to schools </w:t>
      </w:r>
      <w:proofErr w:type="spellStart"/>
      <w:r w:rsidR="000F5BE6" w:rsidRPr="00D910B7">
        <w:rPr>
          <w:rFonts w:ascii="Calibri" w:hAnsi="Calibri" w:cs="Arial"/>
          <w:szCs w:val="22"/>
        </w:rPr>
        <w:t>etc</w:t>
      </w:r>
      <w:proofErr w:type="spellEnd"/>
      <w:r w:rsidR="001468CC" w:rsidRPr="00D910B7">
        <w:rPr>
          <w:rFonts w:ascii="Calibri" w:hAnsi="Calibri" w:cs="Arial"/>
          <w:szCs w:val="22"/>
        </w:rPr>
        <w:t xml:space="preserve">, </w:t>
      </w:r>
      <w:r w:rsidR="00552086" w:rsidRPr="00D910B7">
        <w:rPr>
          <w:rFonts w:ascii="Calibri" w:hAnsi="Calibri" w:cs="Arial"/>
          <w:szCs w:val="22"/>
        </w:rPr>
        <w:t xml:space="preserve">discuss </w:t>
      </w:r>
      <w:r w:rsidR="000F5BE6" w:rsidRPr="00D910B7">
        <w:rPr>
          <w:rFonts w:ascii="Calibri" w:hAnsi="Calibri" w:cs="Arial"/>
          <w:szCs w:val="22"/>
        </w:rPr>
        <w:t>as a priority</w:t>
      </w:r>
      <w:r w:rsidR="00552086" w:rsidRPr="00D910B7">
        <w:rPr>
          <w:rFonts w:ascii="Calibri" w:hAnsi="Calibri" w:cs="Arial"/>
          <w:szCs w:val="22"/>
        </w:rPr>
        <w:t xml:space="preserve"> with</w:t>
      </w:r>
      <w:r w:rsidR="001468CC" w:rsidRPr="00D910B7">
        <w:rPr>
          <w:rFonts w:ascii="Calibri" w:hAnsi="Calibri" w:cs="Arial"/>
          <w:szCs w:val="22"/>
        </w:rPr>
        <w:t xml:space="preserve"> your line manager. Some guidelines are below.</w:t>
      </w:r>
      <w:r w:rsidR="00552086" w:rsidRPr="00D910B7">
        <w:rPr>
          <w:rFonts w:ascii="Calibri" w:hAnsi="Calibri" w:cs="Arial"/>
          <w:szCs w:val="22"/>
        </w:rPr>
        <w:t xml:space="preserve">  </w:t>
      </w:r>
      <w:r w:rsidRPr="00D910B7">
        <w:rPr>
          <w:rFonts w:ascii="Calibri" w:hAnsi="Calibri" w:cs="Arial"/>
          <w:szCs w:val="22"/>
        </w:rPr>
        <w:t xml:space="preserve"> </w:t>
      </w:r>
    </w:p>
    <w:p w:rsidR="00990123" w:rsidRPr="00D910B7" w:rsidRDefault="00990123" w:rsidP="00990123">
      <w:pPr>
        <w:rPr>
          <w:rFonts w:ascii="Calibri" w:hAnsi="Calibri" w:cs="Arial"/>
          <w:b/>
          <w:szCs w:val="22"/>
        </w:rPr>
      </w:pPr>
    </w:p>
    <w:p w:rsidR="00990123" w:rsidRPr="00D910B7" w:rsidRDefault="00990123" w:rsidP="006916E2">
      <w:pPr>
        <w:pStyle w:val="Heading2"/>
        <w:rPr>
          <w:rFonts w:ascii="Calibri" w:hAnsi="Calibri"/>
          <w:sz w:val="22"/>
          <w:szCs w:val="22"/>
        </w:rPr>
      </w:pPr>
      <w:bookmarkStart w:id="72" w:name="_Toc461094524"/>
      <w:r w:rsidRPr="00D910B7">
        <w:rPr>
          <w:rFonts w:ascii="Calibri" w:hAnsi="Calibri"/>
          <w:sz w:val="22"/>
          <w:szCs w:val="22"/>
        </w:rPr>
        <w:t>Lessons</w:t>
      </w:r>
      <w:r w:rsidR="001468CC" w:rsidRPr="00D910B7">
        <w:rPr>
          <w:rFonts w:ascii="Calibri" w:hAnsi="Calibri"/>
          <w:sz w:val="22"/>
          <w:szCs w:val="22"/>
        </w:rPr>
        <w:t xml:space="preserve"> in School</w:t>
      </w:r>
      <w:bookmarkEnd w:id="72"/>
    </w:p>
    <w:p w:rsidR="00990123" w:rsidRPr="00D910B7" w:rsidRDefault="00990123" w:rsidP="00990123">
      <w:pPr>
        <w:rPr>
          <w:rFonts w:ascii="Calibri" w:hAnsi="Calibri" w:cs="Arial"/>
          <w:b/>
          <w:szCs w:val="22"/>
        </w:rPr>
      </w:pPr>
    </w:p>
    <w:p w:rsidR="00990123" w:rsidRPr="00D910B7" w:rsidRDefault="00990123" w:rsidP="00BF77C3">
      <w:pPr>
        <w:numPr>
          <w:ilvl w:val="0"/>
          <w:numId w:val="7"/>
        </w:numPr>
        <w:rPr>
          <w:rFonts w:ascii="Calibri" w:hAnsi="Calibri" w:cs="Arial"/>
          <w:b/>
          <w:szCs w:val="22"/>
        </w:rPr>
      </w:pPr>
      <w:r w:rsidRPr="00D910B7">
        <w:rPr>
          <w:rFonts w:ascii="Calibri" w:hAnsi="Calibri" w:cs="Arial"/>
          <w:szCs w:val="22"/>
        </w:rPr>
        <w:t>You can ask to do a short demonstration in any of the schools that you teach in; an assembly or year group is often the most successful.</w:t>
      </w:r>
    </w:p>
    <w:p w:rsidR="00552086" w:rsidRPr="00D910B7" w:rsidRDefault="00552086" w:rsidP="00BF77C3">
      <w:pPr>
        <w:numPr>
          <w:ilvl w:val="0"/>
          <w:numId w:val="7"/>
        </w:numPr>
        <w:rPr>
          <w:rFonts w:ascii="Calibri" w:hAnsi="Calibri" w:cs="Arial"/>
          <w:b/>
          <w:szCs w:val="22"/>
        </w:rPr>
      </w:pPr>
      <w:r w:rsidRPr="00D910B7">
        <w:rPr>
          <w:rFonts w:ascii="Calibri" w:hAnsi="Calibri" w:cs="Arial"/>
          <w:szCs w:val="22"/>
        </w:rPr>
        <w:t>If there are other Maestros teachers</w:t>
      </w:r>
      <w:r w:rsidR="006F2C86" w:rsidRPr="00D910B7">
        <w:rPr>
          <w:rFonts w:ascii="Calibri" w:hAnsi="Calibri" w:cs="Arial"/>
          <w:szCs w:val="22"/>
        </w:rPr>
        <w:t xml:space="preserve"> at the school, </w:t>
      </w:r>
      <w:r w:rsidRPr="00D910B7">
        <w:rPr>
          <w:rFonts w:ascii="Calibri" w:hAnsi="Calibri" w:cs="Arial"/>
          <w:szCs w:val="22"/>
        </w:rPr>
        <w:t xml:space="preserve">consider a joint approach  </w:t>
      </w:r>
    </w:p>
    <w:p w:rsidR="00990123" w:rsidRPr="00D910B7" w:rsidRDefault="000F5BE6" w:rsidP="00BF77C3">
      <w:pPr>
        <w:numPr>
          <w:ilvl w:val="0"/>
          <w:numId w:val="7"/>
        </w:numPr>
        <w:rPr>
          <w:rFonts w:ascii="Calibri" w:hAnsi="Calibri" w:cs="Arial"/>
          <w:b/>
          <w:szCs w:val="22"/>
        </w:rPr>
      </w:pPr>
      <w:r w:rsidRPr="00D910B7">
        <w:rPr>
          <w:rFonts w:ascii="Calibri" w:hAnsi="Calibri" w:cs="Arial"/>
          <w:szCs w:val="22"/>
        </w:rPr>
        <w:t>Promote any</w:t>
      </w:r>
      <w:r w:rsidR="00AC58FA" w:rsidRPr="00D910B7">
        <w:rPr>
          <w:rFonts w:ascii="Calibri" w:hAnsi="Calibri" w:cs="Arial"/>
          <w:szCs w:val="22"/>
        </w:rPr>
        <w:t xml:space="preserve"> Bring a Buddy sessions</w:t>
      </w:r>
      <w:r w:rsidRPr="00D910B7">
        <w:rPr>
          <w:rFonts w:ascii="Calibri" w:hAnsi="Calibri" w:cs="Arial"/>
          <w:szCs w:val="22"/>
        </w:rPr>
        <w:t xml:space="preserve"> or Have a Go and Big Play Day events</w:t>
      </w:r>
      <w:r w:rsidR="00AC58FA" w:rsidRPr="00D910B7">
        <w:rPr>
          <w:rFonts w:ascii="Calibri" w:hAnsi="Calibri" w:cs="Arial"/>
          <w:szCs w:val="22"/>
        </w:rPr>
        <w:t>.</w:t>
      </w:r>
    </w:p>
    <w:p w:rsidR="00990123" w:rsidRPr="00D910B7" w:rsidRDefault="00990123" w:rsidP="00BF77C3">
      <w:pPr>
        <w:numPr>
          <w:ilvl w:val="0"/>
          <w:numId w:val="7"/>
        </w:numPr>
        <w:rPr>
          <w:rFonts w:ascii="Calibri" w:hAnsi="Calibri" w:cs="Arial"/>
          <w:b/>
          <w:szCs w:val="22"/>
        </w:rPr>
      </w:pPr>
      <w:r w:rsidRPr="00D910B7">
        <w:rPr>
          <w:rFonts w:ascii="Calibri" w:hAnsi="Calibri" w:cs="Arial"/>
          <w:szCs w:val="22"/>
        </w:rPr>
        <w:t xml:space="preserve">Maestros </w:t>
      </w:r>
      <w:r w:rsidR="00AD181C" w:rsidRPr="00D910B7">
        <w:rPr>
          <w:rFonts w:ascii="Calibri" w:hAnsi="Calibri" w:cs="Arial"/>
          <w:szCs w:val="22"/>
        </w:rPr>
        <w:t>holds</w:t>
      </w:r>
      <w:r w:rsidRPr="00D910B7">
        <w:rPr>
          <w:rFonts w:ascii="Calibri" w:hAnsi="Calibri" w:cs="Arial"/>
          <w:szCs w:val="22"/>
        </w:rPr>
        <w:t xml:space="preserve"> a range of publicity materials </w:t>
      </w:r>
      <w:r w:rsidR="006F2C86" w:rsidRPr="00D910B7">
        <w:rPr>
          <w:rFonts w:ascii="Calibri" w:hAnsi="Calibri" w:cs="Arial"/>
          <w:szCs w:val="22"/>
        </w:rPr>
        <w:t>which can be used</w:t>
      </w:r>
      <w:r w:rsidRPr="00D910B7">
        <w:rPr>
          <w:rFonts w:ascii="Calibri" w:hAnsi="Calibri" w:cs="Arial"/>
          <w:szCs w:val="22"/>
        </w:rPr>
        <w:t xml:space="preserve">. Contact </w:t>
      </w:r>
      <w:r w:rsidR="00F954CF" w:rsidRPr="00D910B7">
        <w:rPr>
          <w:rFonts w:ascii="Calibri" w:hAnsi="Calibri" w:cs="Arial"/>
          <w:szCs w:val="22"/>
        </w:rPr>
        <w:t xml:space="preserve">the </w:t>
      </w:r>
      <w:hyperlink r:id="rId15" w:history="1">
        <w:r w:rsidR="0086476E" w:rsidRPr="00D910B7">
          <w:rPr>
            <w:rStyle w:val="Hyperlink"/>
            <w:rFonts w:ascii="Calibri" w:hAnsi="Calibri" w:cs="Arial"/>
            <w:color w:val="auto"/>
            <w:szCs w:val="22"/>
          </w:rPr>
          <w:t>corporate@berkshiremaestros.org.uk</w:t>
        </w:r>
      </w:hyperlink>
      <w:r w:rsidR="0086476E" w:rsidRPr="00D910B7">
        <w:rPr>
          <w:rFonts w:ascii="Calibri" w:hAnsi="Calibri" w:cs="Arial"/>
          <w:szCs w:val="22"/>
        </w:rPr>
        <w:t xml:space="preserve"> </w:t>
      </w:r>
      <w:r w:rsidR="00AD181C" w:rsidRPr="00D910B7">
        <w:rPr>
          <w:rFonts w:ascii="Calibri" w:hAnsi="Calibri" w:cs="Arial"/>
          <w:szCs w:val="22"/>
        </w:rPr>
        <w:t xml:space="preserve">or your </w:t>
      </w:r>
      <w:r w:rsidRPr="00D910B7">
        <w:rPr>
          <w:rFonts w:ascii="Calibri" w:hAnsi="Calibri" w:cs="Arial"/>
          <w:szCs w:val="22"/>
        </w:rPr>
        <w:t>local Music Centre for supplies.</w:t>
      </w:r>
    </w:p>
    <w:p w:rsidR="00AD181C" w:rsidRPr="00D910B7" w:rsidRDefault="00990123" w:rsidP="00AD181C">
      <w:pPr>
        <w:numPr>
          <w:ilvl w:val="0"/>
          <w:numId w:val="7"/>
        </w:numPr>
        <w:rPr>
          <w:rFonts w:ascii="Calibri" w:hAnsi="Calibri" w:cs="Arial"/>
          <w:szCs w:val="22"/>
        </w:rPr>
      </w:pPr>
      <w:r w:rsidRPr="00D910B7">
        <w:rPr>
          <w:rFonts w:ascii="Calibri" w:hAnsi="Calibri" w:cs="Arial"/>
          <w:szCs w:val="22"/>
        </w:rPr>
        <w:t>It is absolutely forbidden to recruit pupils</w:t>
      </w:r>
      <w:r w:rsidR="00B51268" w:rsidRPr="00D910B7">
        <w:rPr>
          <w:rFonts w:ascii="Calibri" w:hAnsi="Calibri" w:cs="Arial"/>
          <w:szCs w:val="22"/>
        </w:rPr>
        <w:t xml:space="preserve"> for your own private teaching away </w:t>
      </w:r>
      <w:r w:rsidRPr="00D910B7">
        <w:rPr>
          <w:rFonts w:ascii="Calibri" w:hAnsi="Calibri" w:cs="Arial"/>
          <w:szCs w:val="22"/>
        </w:rPr>
        <w:t>from Maestros.</w:t>
      </w:r>
      <w:r w:rsidR="00FC2B4D" w:rsidRPr="00D910B7">
        <w:rPr>
          <w:rFonts w:ascii="Calibri" w:hAnsi="Calibri" w:cs="Arial"/>
          <w:szCs w:val="22"/>
        </w:rPr>
        <w:t xml:space="preserve"> Failure to adhere to this </w:t>
      </w:r>
      <w:r w:rsidR="006F2C86" w:rsidRPr="00D910B7">
        <w:rPr>
          <w:rFonts w:ascii="Calibri" w:hAnsi="Calibri" w:cs="Arial"/>
          <w:szCs w:val="22"/>
        </w:rPr>
        <w:t>is</w:t>
      </w:r>
      <w:r w:rsidR="00FC2B4D" w:rsidRPr="00D910B7">
        <w:rPr>
          <w:rFonts w:ascii="Calibri" w:hAnsi="Calibri" w:cs="Arial"/>
          <w:szCs w:val="22"/>
        </w:rPr>
        <w:t xml:space="preserve"> considered a breach of contract and a disciplinary matter.</w:t>
      </w:r>
      <w:r w:rsidR="00FC2B4D" w:rsidRPr="00D910B7">
        <w:rPr>
          <w:rFonts w:ascii="Calibri" w:hAnsi="Calibri" w:cs="Arial"/>
          <w:b/>
          <w:szCs w:val="22"/>
        </w:rPr>
        <w:t xml:space="preserve"> </w:t>
      </w:r>
      <w:r w:rsidR="00FC2B4D" w:rsidRPr="00D910B7">
        <w:rPr>
          <w:rFonts w:ascii="Calibri" w:hAnsi="Calibri" w:cs="Arial"/>
          <w:szCs w:val="22"/>
        </w:rPr>
        <w:t xml:space="preserve">Similarly, Maestros teachers are not permitted to deliver tuition on Maestros behalf to pupils either in the pupil’s own home or in the teacher’s home. </w:t>
      </w:r>
      <w:r w:rsidR="00F954CF" w:rsidRPr="00D910B7">
        <w:rPr>
          <w:rFonts w:ascii="Calibri" w:hAnsi="Calibri" w:cs="Arial"/>
          <w:szCs w:val="22"/>
        </w:rPr>
        <w:t>Please refer to the relevant guidance</w:t>
      </w:r>
      <w:r w:rsidR="0010503E" w:rsidRPr="00D910B7">
        <w:rPr>
          <w:rFonts w:ascii="Calibri" w:hAnsi="Calibri" w:cs="Arial"/>
          <w:szCs w:val="22"/>
        </w:rPr>
        <w:t xml:space="preserve"> earlier in this handbook</w:t>
      </w:r>
      <w:r w:rsidR="00F954CF" w:rsidRPr="00D910B7">
        <w:rPr>
          <w:rFonts w:ascii="Calibri" w:hAnsi="Calibri" w:cs="Arial"/>
          <w:szCs w:val="22"/>
        </w:rPr>
        <w:t xml:space="preserve"> on these issues.</w:t>
      </w:r>
    </w:p>
    <w:p w:rsidR="00990123" w:rsidRPr="00D910B7" w:rsidRDefault="00990123" w:rsidP="006916E2">
      <w:pPr>
        <w:pStyle w:val="Heading2"/>
        <w:rPr>
          <w:rFonts w:ascii="Calibri" w:hAnsi="Calibri"/>
          <w:sz w:val="22"/>
          <w:szCs w:val="22"/>
        </w:rPr>
      </w:pPr>
      <w:bookmarkStart w:id="73" w:name="_Toc461094525"/>
      <w:r w:rsidRPr="00D910B7">
        <w:rPr>
          <w:rFonts w:ascii="Calibri" w:hAnsi="Calibri"/>
          <w:sz w:val="22"/>
          <w:szCs w:val="22"/>
        </w:rPr>
        <w:t xml:space="preserve">Recruitment </w:t>
      </w:r>
      <w:r w:rsidR="001468CC" w:rsidRPr="00D910B7">
        <w:rPr>
          <w:rFonts w:ascii="Calibri" w:hAnsi="Calibri"/>
          <w:sz w:val="22"/>
          <w:szCs w:val="22"/>
        </w:rPr>
        <w:t>–</w:t>
      </w:r>
      <w:r w:rsidRPr="00D910B7">
        <w:rPr>
          <w:rFonts w:ascii="Calibri" w:hAnsi="Calibri"/>
          <w:sz w:val="22"/>
          <w:szCs w:val="22"/>
        </w:rPr>
        <w:t xml:space="preserve"> </w:t>
      </w:r>
      <w:r w:rsidR="001468CC" w:rsidRPr="00D910B7">
        <w:rPr>
          <w:rFonts w:ascii="Calibri" w:hAnsi="Calibri"/>
          <w:sz w:val="22"/>
          <w:szCs w:val="22"/>
        </w:rPr>
        <w:t>Music Centre Activities</w:t>
      </w:r>
      <w:bookmarkEnd w:id="73"/>
    </w:p>
    <w:p w:rsidR="00990123" w:rsidRPr="00D910B7" w:rsidRDefault="00990123" w:rsidP="00990123">
      <w:pPr>
        <w:rPr>
          <w:rFonts w:ascii="Calibri" w:hAnsi="Calibri" w:cs="Arial"/>
          <w:szCs w:val="22"/>
        </w:rPr>
      </w:pPr>
    </w:p>
    <w:p w:rsidR="00990123" w:rsidRPr="00D910B7" w:rsidRDefault="003C46BA" w:rsidP="00C11F39">
      <w:pPr>
        <w:numPr>
          <w:ilvl w:val="0"/>
          <w:numId w:val="18"/>
        </w:numPr>
        <w:rPr>
          <w:rFonts w:ascii="Calibri" w:hAnsi="Calibri" w:cs="Arial"/>
          <w:szCs w:val="22"/>
        </w:rPr>
      </w:pPr>
      <w:r w:rsidRPr="00D910B7">
        <w:rPr>
          <w:rFonts w:ascii="Calibri" w:hAnsi="Calibri" w:cs="Arial"/>
          <w:szCs w:val="22"/>
        </w:rPr>
        <w:t xml:space="preserve">Invite </w:t>
      </w:r>
      <w:r w:rsidR="00990123" w:rsidRPr="00D910B7">
        <w:rPr>
          <w:rFonts w:ascii="Calibri" w:hAnsi="Calibri" w:cs="Arial"/>
          <w:szCs w:val="22"/>
        </w:rPr>
        <w:t>pupils who are thinking of joining a</w:t>
      </w:r>
      <w:r w:rsidR="001468CC" w:rsidRPr="00D910B7">
        <w:rPr>
          <w:rFonts w:ascii="Calibri" w:hAnsi="Calibri" w:cs="Arial"/>
          <w:szCs w:val="22"/>
        </w:rPr>
        <w:t xml:space="preserve"> band, </w:t>
      </w:r>
      <w:r w:rsidR="00990123" w:rsidRPr="00D910B7">
        <w:rPr>
          <w:rFonts w:ascii="Calibri" w:hAnsi="Calibri" w:cs="Arial"/>
          <w:szCs w:val="22"/>
        </w:rPr>
        <w:t>ensemble</w:t>
      </w:r>
      <w:r w:rsidR="001468CC" w:rsidRPr="00D910B7">
        <w:rPr>
          <w:rFonts w:ascii="Calibri" w:hAnsi="Calibri" w:cs="Arial"/>
          <w:szCs w:val="22"/>
        </w:rPr>
        <w:t>, orchestra or choir</w:t>
      </w:r>
      <w:r w:rsidR="00990123" w:rsidRPr="00D910B7">
        <w:rPr>
          <w:rFonts w:ascii="Calibri" w:hAnsi="Calibri" w:cs="Arial"/>
          <w:szCs w:val="22"/>
        </w:rPr>
        <w:t xml:space="preserve"> </w:t>
      </w:r>
      <w:r w:rsidRPr="00D910B7">
        <w:rPr>
          <w:rFonts w:ascii="Calibri" w:hAnsi="Calibri" w:cs="Arial"/>
          <w:szCs w:val="22"/>
        </w:rPr>
        <w:t xml:space="preserve">to come along to a </w:t>
      </w:r>
      <w:r w:rsidR="0010503E" w:rsidRPr="00D910B7">
        <w:rPr>
          <w:rFonts w:ascii="Calibri" w:hAnsi="Calibri" w:cs="Arial"/>
          <w:szCs w:val="22"/>
        </w:rPr>
        <w:t xml:space="preserve">‘taster’ </w:t>
      </w:r>
      <w:r w:rsidRPr="00D910B7">
        <w:rPr>
          <w:rFonts w:ascii="Calibri" w:hAnsi="Calibri" w:cs="Arial"/>
          <w:szCs w:val="22"/>
        </w:rPr>
        <w:t xml:space="preserve">session. This </w:t>
      </w:r>
      <w:r w:rsidR="006F2C86" w:rsidRPr="00D910B7">
        <w:rPr>
          <w:rFonts w:ascii="Calibri" w:hAnsi="Calibri" w:cs="Arial"/>
          <w:szCs w:val="22"/>
        </w:rPr>
        <w:t>is not</w:t>
      </w:r>
      <w:r w:rsidRPr="00D910B7">
        <w:rPr>
          <w:rFonts w:ascii="Calibri" w:hAnsi="Calibri" w:cs="Arial"/>
          <w:szCs w:val="22"/>
        </w:rPr>
        <w:t xml:space="preserve"> a free trial</w:t>
      </w:r>
      <w:r w:rsidR="006F2C86" w:rsidRPr="00D910B7">
        <w:rPr>
          <w:rFonts w:ascii="Calibri" w:hAnsi="Calibri" w:cs="Arial"/>
          <w:szCs w:val="22"/>
        </w:rPr>
        <w:t xml:space="preserve"> and </w:t>
      </w:r>
      <w:r w:rsidRPr="00D910B7">
        <w:rPr>
          <w:rFonts w:ascii="Calibri" w:hAnsi="Calibri" w:cs="Arial"/>
          <w:szCs w:val="22"/>
        </w:rPr>
        <w:t xml:space="preserve">does not apply to </w:t>
      </w:r>
      <w:r w:rsidR="006F2C86" w:rsidRPr="00D910B7">
        <w:rPr>
          <w:rFonts w:ascii="Calibri" w:hAnsi="Calibri" w:cs="Arial"/>
          <w:szCs w:val="22"/>
        </w:rPr>
        <w:t>county groups</w:t>
      </w:r>
      <w:r w:rsidR="00990123" w:rsidRPr="00D910B7">
        <w:rPr>
          <w:rFonts w:ascii="Calibri" w:hAnsi="Calibri" w:cs="Arial"/>
          <w:szCs w:val="22"/>
        </w:rPr>
        <w:t>.</w:t>
      </w:r>
    </w:p>
    <w:p w:rsidR="004346D1" w:rsidRPr="00D910B7" w:rsidRDefault="004346D1" w:rsidP="00C11F39">
      <w:pPr>
        <w:numPr>
          <w:ilvl w:val="0"/>
          <w:numId w:val="18"/>
        </w:numPr>
        <w:rPr>
          <w:rFonts w:ascii="Calibri" w:hAnsi="Calibri" w:cs="Arial"/>
          <w:szCs w:val="22"/>
        </w:rPr>
      </w:pPr>
      <w:r w:rsidRPr="00D910B7">
        <w:rPr>
          <w:rFonts w:ascii="Calibri" w:hAnsi="Calibri" w:cs="Arial"/>
          <w:szCs w:val="22"/>
        </w:rPr>
        <w:t xml:space="preserve">Draw attention to any ‘Special Offers’ </w:t>
      </w:r>
      <w:r w:rsidR="00581C97" w:rsidRPr="00D910B7">
        <w:rPr>
          <w:rFonts w:ascii="Calibri" w:hAnsi="Calibri" w:cs="Arial"/>
          <w:szCs w:val="22"/>
        </w:rPr>
        <w:t xml:space="preserve">that may be available from time to time </w:t>
      </w:r>
      <w:r w:rsidRPr="00D910B7">
        <w:rPr>
          <w:rFonts w:ascii="Calibri" w:hAnsi="Calibri" w:cs="Arial"/>
          <w:szCs w:val="22"/>
        </w:rPr>
        <w:t>(e.g. reduced membership</w:t>
      </w:r>
      <w:r w:rsidR="00581C97" w:rsidRPr="00D910B7">
        <w:rPr>
          <w:rFonts w:ascii="Calibri" w:hAnsi="Calibri" w:cs="Arial"/>
          <w:szCs w:val="22"/>
        </w:rPr>
        <w:t xml:space="preserve"> for first term </w:t>
      </w:r>
      <w:r w:rsidRPr="00D910B7">
        <w:rPr>
          <w:rFonts w:ascii="Calibri" w:hAnsi="Calibri" w:cs="Arial"/>
          <w:szCs w:val="22"/>
        </w:rPr>
        <w:t>– refer to website for current offers).</w:t>
      </w:r>
    </w:p>
    <w:p w:rsidR="00990123" w:rsidRPr="00D910B7" w:rsidRDefault="00990123" w:rsidP="00C11F39">
      <w:pPr>
        <w:numPr>
          <w:ilvl w:val="0"/>
          <w:numId w:val="18"/>
        </w:numPr>
        <w:rPr>
          <w:rFonts w:ascii="Calibri" w:hAnsi="Calibri" w:cs="Arial"/>
          <w:szCs w:val="22"/>
        </w:rPr>
      </w:pPr>
      <w:r w:rsidRPr="00D910B7">
        <w:rPr>
          <w:rFonts w:ascii="Calibri" w:hAnsi="Calibri" w:cs="Arial"/>
          <w:szCs w:val="22"/>
        </w:rPr>
        <w:t xml:space="preserve">Following the taster, attendance at further sessions will only be permitted if a completed </w:t>
      </w:r>
      <w:r w:rsidR="001468CC" w:rsidRPr="00D910B7">
        <w:rPr>
          <w:rFonts w:ascii="Calibri" w:hAnsi="Calibri" w:cs="Arial"/>
          <w:szCs w:val="22"/>
        </w:rPr>
        <w:t>enrolment</w:t>
      </w:r>
      <w:r w:rsidRPr="00D910B7">
        <w:rPr>
          <w:rFonts w:ascii="Calibri" w:hAnsi="Calibri" w:cs="Arial"/>
          <w:szCs w:val="22"/>
        </w:rPr>
        <w:t xml:space="preserve"> form has been returned by the parents.</w:t>
      </w:r>
    </w:p>
    <w:p w:rsidR="00990123" w:rsidRPr="00D910B7" w:rsidRDefault="00990123" w:rsidP="00C11F39">
      <w:pPr>
        <w:numPr>
          <w:ilvl w:val="0"/>
          <w:numId w:val="18"/>
        </w:numPr>
        <w:rPr>
          <w:rFonts w:ascii="Calibri" w:hAnsi="Calibri" w:cs="Arial"/>
          <w:szCs w:val="22"/>
        </w:rPr>
      </w:pPr>
      <w:r w:rsidRPr="00D910B7">
        <w:rPr>
          <w:rFonts w:ascii="Calibri" w:hAnsi="Calibri" w:cs="Arial"/>
          <w:szCs w:val="22"/>
        </w:rPr>
        <w:t xml:space="preserve">In the event that a child or parent hands you an </w:t>
      </w:r>
      <w:r w:rsidR="001468CC" w:rsidRPr="00D910B7">
        <w:rPr>
          <w:rFonts w:ascii="Calibri" w:hAnsi="Calibri" w:cs="Arial"/>
          <w:szCs w:val="22"/>
        </w:rPr>
        <w:t>enrolment</w:t>
      </w:r>
      <w:r w:rsidRPr="00D910B7">
        <w:rPr>
          <w:rFonts w:ascii="Calibri" w:hAnsi="Calibri" w:cs="Arial"/>
          <w:szCs w:val="22"/>
        </w:rPr>
        <w:t xml:space="preserve"> form, pass it </w:t>
      </w:r>
      <w:r w:rsidR="006F2C86" w:rsidRPr="00D910B7">
        <w:rPr>
          <w:rFonts w:ascii="Calibri" w:hAnsi="Calibri" w:cs="Arial"/>
          <w:szCs w:val="22"/>
        </w:rPr>
        <w:t xml:space="preserve">immediately </w:t>
      </w:r>
      <w:r w:rsidRPr="00D910B7">
        <w:rPr>
          <w:rFonts w:ascii="Calibri" w:hAnsi="Calibri" w:cs="Arial"/>
          <w:szCs w:val="22"/>
        </w:rPr>
        <w:t>to the Music Centre Manager</w:t>
      </w:r>
      <w:r w:rsidR="001468CC" w:rsidRPr="00D910B7">
        <w:rPr>
          <w:rFonts w:ascii="Calibri" w:hAnsi="Calibri" w:cs="Arial"/>
          <w:szCs w:val="22"/>
        </w:rPr>
        <w:t xml:space="preserve"> who will </w:t>
      </w:r>
      <w:r w:rsidR="00B51268" w:rsidRPr="00D910B7">
        <w:rPr>
          <w:rFonts w:ascii="Calibri" w:hAnsi="Calibri" w:cs="Arial"/>
          <w:szCs w:val="22"/>
        </w:rPr>
        <w:t>process it and the child will start immediately</w:t>
      </w:r>
      <w:r w:rsidR="001468CC" w:rsidRPr="00D910B7">
        <w:rPr>
          <w:rFonts w:ascii="Calibri" w:hAnsi="Calibri" w:cs="Arial"/>
          <w:szCs w:val="22"/>
        </w:rPr>
        <w:t>. Note: payment is not required at this stage – but if you are handed money, again, pass it to the centre manager.</w:t>
      </w:r>
    </w:p>
    <w:p w:rsidR="001468CC" w:rsidRPr="00D910B7" w:rsidRDefault="006F2C86" w:rsidP="00C11F39">
      <w:pPr>
        <w:numPr>
          <w:ilvl w:val="0"/>
          <w:numId w:val="18"/>
        </w:numPr>
        <w:rPr>
          <w:rFonts w:ascii="Calibri" w:hAnsi="Calibri" w:cs="Arial"/>
          <w:szCs w:val="22"/>
        </w:rPr>
      </w:pPr>
      <w:r w:rsidRPr="00D910B7">
        <w:rPr>
          <w:rFonts w:ascii="Calibri" w:hAnsi="Calibri" w:cs="Arial"/>
          <w:szCs w:val="22"/>
        </w:rPr>
        <w:t>E</w:t>
      </w:r>
      <w:r w:rsidR="00990123" w:rsidRPr="00D910B7">
        <w:rPr>
          <w:rFonts w:ascii="Calibri" w:hAnsi="Calibri" w:cs="Arial"/>
          <w:szCs w:val="22"/>
        </w:rPr>
        <w:t>nsure that pupils do not attend subsequent sessions following the taster unless an application has been returned by the parents. If this information reaches the Admin Team later than requested and the student has continued to attend the ensemble, we will invoice the parent in full, or if appropriate issue a receipt for payment.</w:t>
      </w:r>
    </w:p>
    <w:p w:rsidR="000B4A26" w:rsidRPr="00D910B7" w:rsidRDefault="000B4A26" w:rsidP="000B4A26">
      <w:pPr>
        <w:rPr>
          <w:rFonts w:ascii="Calibri" w:hAnsi="Calibri" w:cs="Arial"/>
          <w:szCs w:val="22"/>
        </w:rPr>
      </w:pPr>
    </w:p>
    <w:p w:rsidR="000B4A26" w:rsidRPr="00D910B7" w:rsidRDefault="00990123" w:rsidP="000B4A26">
      <w:pPr>
        <w:jc w:val="center"/>
        <w:rPr>
          <w:rFonts w:ascii="Calibri" w:hAnsi="Calibri" w:cs="Arial"/>
          <w:b/>
          <w:szCs w:val="22"/>
        </w:rPr>
      </w:pPr>
      <w:r w:rsidRPr="00D910B7">
        <w:rPr>
          <w:rFonts w:ascii="Calibri" w:hAnsi="Calibri" w:cs="Arial"/>
          <w:b/>
          <w:szCs w:val="22"/>
        </w:rPr>
        <w:t xml:space="preserve">Please help us to avoid difficulties when parents question why </w:t>
      </w:r>
    </w:p>
    <w:p w:rsidR="00990123" w:rsidRPr="00D910B7" w:rsidRDefault="00990123" w:rsidP="000B4A26">
      <w:pPr>
        <w:jc w:val="center"/>
        <w:rPr>
          <w:rFonts w:ascii="Calibri" w:hAnsi="Calibri" w:cs="Arial"/>
          <w:b/>
          <w:szCs w:val="22"/>
        </w:rPr>
      </w:pPr>
      <w:proofErr w:type="gramStart"/>
      <w:r w:rsidRPr="00D910B7">
        <w:rPr>
          <w:rFonts w:ascii="Calibri" w:hAnsi="Calibri" w:cs="Arial"/>
          <w:b/>
          <w:szCs w:val="22"/>
        </w:rPr>
        <w:t>they</w:t>
      </w:r>
      <w:proofErr w:type="gramEnd"/>
      <w:r w:rsidRPr="00D910B7">
        <w:rPr>
          <w:rFonts w:ascii="Calibri" w:hAnsi="Calibri" w:cs="Arial"/>
          <w:b/>
          <w:szCs w:val="22"/>
        </w:rPr>
        <w:t xml:space="preserve"> have incurred </w:t>
      </w:r>
      <w:r w:rsidR="000B4A26" w:rsidRPr="00D910B7">
        <w:rPr>
          <w:rFonts w:ascii="Calibri" w:hAnsi="Calibri" w:cs="Arial"/>
          <w:b/>
          <w:szCs w:val="22"/>
        </w:rPr>
        <w:t xml:space="preserve">unexpected </w:t>
      </w:r>
      <w:r w:rsidRPr="00D910B7">
        <w:rPr>
          <w:rFonts w:ascii="Calibri" w:hAnsi="Calibri" w:cs="Arial"/>
          <w:b/>
          <w:szCs w:val="22"/>
        </w:rPr>
        <w:t>costs!</w:t>
      </w:r>
    </w:p>
    <w:p w:rsidR="0010503E" w:rsidRPr="00D910B7" w:rsidRDefault="0010503E" w:rsidP="0010503E">
      <w:pPr>
        <w:rPr>
          <w:rFonts w:ascii="Calibri" w:hAnsi="Calibri" w:cs="Arial"/>
          <w:b/>
          <w:szCs w:val="22"/>
        </w:rPr>
      </w:pPr>
      <w:r w:rsidRPr="00D910B7">
        <w:rPr>
          <w:rFonts w:ascii="Calibri" w:hAnsi="Calibri" w:cs="Arial"/>
          <w:b/>
          <w:szCs w:val="22"/>
        </w:rPr>
        <w:t>Retention</w:t>
      </w:r>
    </w:p>
    <w:p w:rsidR="0010503E" w:rsidRPr="00D910B7" w:rsidRDefault="0010503E" w:rsidP="0010503E">
      <w:pPr>
        <w:rPr>
          <w:rFonts w:ascii="Calibri" w:hAnsi="Calibri" w:cs="Arial"/>
          <w:szCs w:val="22"/>
        </w:rPr>
      </w:pPr>
      <w:r w:rsidRPr="00D910B7">
        <w:rPr>
          <w:rFonts w:ascii="Calibri" w:hAnsi="Calibri" w:cs="Arial"/>
          <w:szCs w:val="22"/>
        </w:rPr>
        <w:t>Retaining pupils is as – if not more – important than recruiting new ones. Pupil progress and achievement, engagement and fun, enjoyment, together with kindness and genuine interest in the pupil and excellent communication</w:t>
      </w:r>
      <w:r w:rsidR="00040745" w:rsidRPr="00D910B7">
        <w:rPr>
          <w:rFonts w:ascii="Calibri" w:hAnsi="Calibri" w:cs="Arial"/>
          <w:szCs w:val="22"/>
        </w:rPr>
        <w:t xml:space="preserve"> with parents</w:t>
      </w:r>
      <w:r w:rsidRPr="00D910B7">
        <w:rPr>
          <w:rFonts w:ascii="Calibri" w:hAnsi="Calibri" w:cs="Arial"/>
          <w:szCs w:val="22"/>
        </w:rPr>
        <w:t xml:space="preserve"> are imperative. </w:t>
      </w:r>
      <w:r w:rsidR="00040745" w:rsidRPr="00D910B7">
        <w:rPr>
          <w:rFonts w:ascii="Calibri" w:hAnsi="Calibri" w:cs="Arial"/>
          <w:szCs w:val="22"/>
        </w:rPr>
        <w:t>We lose about 10% of our pupil cohort every term – this can be halted.</w:t>
      </w:r>
    </w:p>
    <w:p w:rsidR="00373385" w:rsidRPr="00D910B7" w:rsidRDefault="00394264" w:rsidP="006916E2">
      <w:pPr>
        <w:pStyle w:val="Heading1"/>
        <w:rPr>
          <w:rFonts w:ascii="Calibri" w:hAnsi="Calibri"/>
          <w:sz w:val="22"/>
          <w:szCs w:val="22"/>
        </w:rPr>
      </w:pPr>
      <w:bookmarkStart w:id="74" w:name="_Toc362268969"/>
      <w:bookmarkStart w:id="75" w:name="_Toc461094526"/>
      <w:r w:rsidRPr="00D910B7">
        <w:rPr>
          <w:rFonts w:ascii="Calibri" w:hAnsi="Calibri"/>
          <w:sz w:val="22"/>
          <w:szCs w:val="22"/>
        </w:rPr>
        <w:lastRenderedPageBreak/>
        <w:t>REGISTERS</w:t>
      </w:r>
      <w:bookmarkEnd w:id="74"/>
      <w:bookmarkEnd w:id="75"/>
    </w:p>
    <w:p w:rsidR="00FA775D" w:rsidRPr="00D910B7" w:rsidRDefault="0086514B" w:rsidP="006916E2">
      <w:pPr>
        <w:pStyle w:val="Heading2"/>
        <w:rPr>
          <w:rFonts w:ascii="Calibri" w:hAnsi="Calibri"/>
          <w:sz w:val="22"/>
          <w:szCs w:val="22"/>
        </w:rPr>
      </w:pPr>
      <w:bookmarkStart w:id="76" w:name="_Toc461094527"/>
      <w:r w:rsidRPr="00D910B7">
        <w:rPr>
          <w:rFonts w:ascii="Calibri" w:hAnsi="Calibri"/>
          <w:sz w:val="22"/>
          <w:szCs w:val="22"/>
        </w:rPr>
        <w:t>Overview</w:t>
      </w:r>
      <w:bookmarkEnd w:id="76"/>
    </w:p>
    <w:p w:rsidR="0086514B" w:rsidRPr="00D910B7" w:rsidRDefault="0086514B" w:rsidP="005D5DC7">
      <w:pPr>
        <w:rPr>
          <w:rFonts w:ascii="Calibri" w:hAnsi="Calibri" w:cs="Arial"/>
          <w:b/>
          <w:szCs w:val="22"/>
        </w:rPr>
      </w:pPr>
    </w:p>
    <w:p w:rsidR="00DF634B" w:rsidRPr="00D910B7" w:rsidRDefault="00DF634B" w:rsidP="005D5DC7">
      <w:pPr>
        <w:rPr>
          <w:rFonts w:ascii="Calibri" w:hAnsi="Calibri" w:cs="Arial"/>
          <w:szCs w:val="22"/>
        </w:rPr>
      </w:pPr>
      <w:r w:rsidRPr="00D910B7">
        <w:rPr>
          <w:rFonts w:ascii="Calibri" w:hAnsi="Calibri" w:cs="Arial"/>
          <w:szCs w:val="22"/>
        </w:rPr>
        <w:t>Separate registers exist for:</w:t>
      </w:r>
    </w:p>
    <w:p w:rsidR="00DF634B" w:rsidRPr="00A7124F" w:rsidRDefault="00DF634B" w:rsidP="00394264">
      <w:pPr>
        <w:spacing w:after="120"/>
        <w:rPr>
          <w:rFonts w:ascii="Calibri" w:hAnsi="Calibri" w:cs="Arial"/>
          <w:szCs w:val="22"/>
        </w:rPr>
      </w:pPr>
      <w:r w:rsidRPr="00D910B7">
        <w:rPr>
          <w:rFonts w:ascii="Calibri" w:hAnsi="Calibri" w:cs="Arial"/>
          <w:b/>
          <w:szCs w:val="22"/>
        </w:rPr>
        <w:t>Parent Paid and Bought In</w:t>
      </w:r>
      <w:r w:rsidRPr="00D910B7">
        <w:rPr>
          <w:rFonts w:ascii="Calibri" w:hAnsi="Calibri" w:cs="Arial"/>
          <w:szCs w:val="22"/>
        </w:rPr>
        <w:t xml:space="preserve"> Instrumental</w:t>
      </w:r>
      <w:r w:rsidR="0008526C" w:rsidRPr="00D910B7">
        <w:rPr>
          <w:rFonts w:ascii="Calibri" w:hAnsi="Calibri" w:cs="Arial"/>
          <w:szCs w:val="22"/>
        </w:rPr>
        <w:t>/Vocal</w:t>
      </w:r>
      <w:r w:rsidRPr="00D910B7">
        <w:rPr>
          <w:rFonts w:ascii="Calibri" w:hAnsi="Calibri" w:cs="Arial"/>
          <w:szCs w:val="22"/>
        </w:rPr>
        <w:t xml:space="preserve"> Teaching in Schools and Music Centres</w:t>
      </w:r>
      <w:r w:rsidR="007E7702" w:rsidRPr="00D910B7">
        <w:rPr>
          <w:rFonts w:ascii="Calibri" w:hAnsi="Calibri" w:cs="Arial"/>
          <w:szCs w:val="22"/>
        </w:rPr>
        <w:t xml:space="preserve"> (colour </w:t>
      </w:r>
      <w:proofErr w:type="gramStart"/>
      <w:r w:rsidR="007E7702" w:rsidRPr="00D910B7">
        <w:rPr>
          <w:rFonts w:ascii="Calibri" w:hAnsi="Calibri" w:cs="Arial"/>
          <w:szCs w:val="22"/>
        </w:rPr>
        <w:t xml:space="preserve">coded </w:t>
      </w:r>
      <w:r w:rsidR="00153021" w:rsidRPr="00D910B7">
        <w:rPr>
          <w:rFonts w:ascii="Calibri" w:hAnsi="Calibri" w:cs="Arial"/>
          <w:szCs w:val="22"/>
        </w:rPr>
        <w:t xml:space="preserve"> PP</w:t>
      </w:r>
      <w:proofErr w:type="gramEnd"/>
      <w:r w:rsidR="00153021" w:rsidRPr="00D910B7">
        <w:rPr>
          <w:rFonts w:ascii="Calibri" w:hAnsi="Calibri" w:cs="Arial"/>
          <w:szCs w:val="22"/>
        </w:rPr>
        <w:t xml:space="preserve"> </w:t>
      </w:r>
      <w:r w:rsidR="007E7702" w:rsidRPr="00D910B7">
        <w:rPr>
          <w:rFonts w:ascii="Calibri" w:hAnsi="Calibri" w:cs="Arial"/>
          <w:szCs w:val="22"/>
        </w:rPr>
        <w:t>blue</w:t>
      </w:r>
      <w:r w:rsidR="00153021" w:rsidRPr="00D910B7">
        <w:rPr>
          <w:rFonts w:ascii="Calibri" w:hAnsi="Calibri" w:cs="Arial"/>
          <w:szCs w:val="22"/>
        </w:rPr>
        <w:t>/ BI white</w:t>
      </w:r>
      <w:r w:rsidR="007E7702" w:rsidRPr="00D910B7">
        <w:rPr>
          <w:rFonts w:ascii="Calibri" w:hAnsi="Calibri" w:cs="Arial"/>
          <w:szCs w:val="22"/>
        </w:rPr>
        <w:t>)</w:t>
      </w:r>
      <w:r w:rsidR="00A7124F">
        <w:rPr>
          <w:rFonts w:ascii="Calibri" w:hAnsi="Calibri" w:cs="Arial"/>
          <w:szCs w:val="22"/>
        </w:rPr>
        <w:t xml:space="preserve"> </w:t>
      </w:r>
      <w:r w:rsidR="00A7124F" w:rsidRPr="009E2DF0">
        <w:rPr>
          <w:rFonts w:ascii="Calibri" w:hAnsi="Calibri" w:cs="Arial"/>
          <w:b/>
          <w:szCs w:val="22"/>
        </w:rPr>
        <w:t>In2Music/</w:t>
      </w:r>
      <w:r w:rsidR="009E2DF0" w:rsidRPr="009E2DF0">
        <w:rPr>
          <w:rFonts w:ascii="Calibri" w:hAnsi="Calibri" w:cs="Arial"/>
          <w:b/>
          <w:szCs w:val="22"/>
        </w:rPr>
        <w:t>Play On</w:t>
      </w:r>
      <w:r w:rsidR="00A7124F" w:rsidRPr="009E2DF0">
        <w:rPr>
          <w:rFonts w:ascii="Calibri" w:hAnsi="Calibri" w:cs="Arial"/>
          <w:b/>
          <w:szCs w:val="22"/>
        </w:rPr>
        <w:t xml:space="preserve"> </w:t>
      </w:r>
      <w:r w:rsidR="00A7124F" w:rsidRPr="009E2DF0">
        <w:rPr>
          <w:rFonts w:ascii="Calibri" w:hAnsi="Calibri" w:cs="Arial"/>
          <w:szCs w:val="22"/>
        </w:rPr>
        <w:t>(Lilac)</w:t>
      </w:r>
    </w:p>
    <w:p w:rsidR="00DF634B" w:rsidRPr="00D910B7" w:rsidRDefault="00DF634B" w:rsidP="00394264">
      <w:pPr>
        <w:spacing w:after="120"/>
        <w:rPr>
          <w:rFonts w:ascii="Calibri" w:hAnsi="Calibri" w:cs="Arial"/>
          <w:szCs w:val="22"/>
        </w:rPr>
      </w:pPr>
      <w:r w:rsidRPr="00D910B7">
        <w:rPr>
          <w:rFonts w:ascii="Calibri" w:hAnsi="Calibri" w:cs="Arial"/>
          <w:b/>
          <w:szCs w:val="22"/>
        </w:rPr>
        <w:t xml:space="preserve">Guitar – Pay </w:t>
      </w:r>
      <w:proofErr w:type="gramStart"/>
      <w:r w:rsidRPr="00D910B7">
        <w:rPr>
          <w:rFonts w:ascii="Calibri" w:hAnsi="Calibri" w:cs="Arial"/>
          <w:b/>
          <w:szCs w:val="22"/>
        </w:rPr>
        <w:t>Per</w:t>
      </w:r>
      <w:proofErr w:type="gramEnd"/>
      <w:r w:rsidRPr="00D910B7">
        <w:rPr>
          <w:rFonts w:ascii="Calibri" w:hAnsi="Calibri" w:cs="Arial"/>
          <w:b/>
          <w:szCs w:val="22"/>
        </w:rPr>
        <w:t xml:space="preserve"> Pupil</w:t>
      </w:r>
      <w:r w:rsidRPr="00D910B7">
        <w:rPr>
          <w:rFonts w:ascii="Calibri" w:hAnsi="Calibri" w:cs="Arial"/>
          <w:szCs w:val="22"/>
        </w:rPr>
        <w:t>.</w:t>
      </w:r>
      <w:r w:rsidR="007E7702" w:rsidRPr="00D910B7">
        <w:rPr>
          <w:rFonts w:ascii="Calibri" w:hAnsi="Calibri" w:cs="Arial"/>
          <w:szCs w:val="22"/>
        </w:rPr>
        <w:t xml:space="preserve"> </w:t>
      </w:r>
      <w:r w:rsidR="00394264" w:rsidRPr="00D910B7">
        <w:rPr>
          <w:rFonts w:ascii="Calibri" w:hAnsi="Calibri" w:cs="Arial"/>
          <w:szCs w:val="22"/>
        </w:rPr>
        <w:t>You will be advised if you fall within this cate</w:t>
      </w:r>
      <w:r w:rsidR="00A7124F">
        <w:rPr>
          <w:rFonts w:ascii="Calibri" w:hAnsi="Calibri" w:cs="Arial"/>
          <w:szCs w:val="22"/>
        </w:rPr>
        <w:t xml:space="preserve">gory. (Colour coded </w:t>
      </w:r>
      <w:r w:rsidR="00A7124F" w:rsidRPr="009E2DF0">
        <w:rPr>
          <w:rFonts w:ascii="Calibri" w:hAnsi="Calibri" w:cs="Arial"/>
          <w:szCs w:val="22"/>
        </w:rPr>
        <w:t>salmon</w:t>
      </w:r>
      <w:r w:rsidR="00DB6310" w:rsidRPr="009E2DF0">
        <w:rPr>
          <w:rFonts w:ascii="Calibri" w:hAnsi="Calibri" w:cs="Arial"/>
          <w:szCs w:val="22"/>
        </w:rPr>
        <w:t>)</w:t>
      </w:r>
    </w:p>
    <w:p w:rsidR="007E7702" w:rsidRPr="00D910B7" w:rsidRDefault="007E7702" w:rsidP="007E7702">
      <w:pPr>
        <w:rPr>
          <w:rFonts w:ascii="Calibri" w:hAnsi="Calibri" w:cs="Arial"/>
          <w:szCs w:val="22"/>
        </w:rPr>
      </w:pPr>
      <w:r w:rsidRPr="00D910B7">
        <w:rPr>
          <w:rFonts w:ascii="Calibri" w:hAnsi="Calibri" w:cs="Arial"/>
          <w:szCs w:val="22"/>
        </w:rPr>
        <w:t xml:space="preserve">These registers are available from Stoneham Court </w:t>
      </w:r>
      <w:r w:rsidR="00DB6310" w:rsidRPr="00D910B7">
        <w:rPr>
          <w:rFonts w:ascii="Calibri" w:hAnsi="Calibri" w:cs="Arial"/>
          <w:szCs w:val="22"/>
        </w:rPr>
        <w:t>and</w:t>
      </w:r>
      <w:r w:rsidRPr="00D910B7">
        <w:rPr>
          <w:rFonts w:ascii="Calibri" w:hAnsi="Calibri" w:cs="Arial"/>
          <w:szCs w:val="22"/>
        </w:rPr>
        <w:t xml:space="preserve"> local music centres.</w:t>
      </w:r>
    </w:p>
    <w:p w:rsidR="00DB6310" w:rsidRPr="00D910B7" w:rsidRDefault="00DB6310" w:rsidP="007E7702">
      <w:pPr>
        <w:rPr>
          <w:rFonts w:ascii="Calibri" w:hAnsi="Calibri" w:cs="Arial"/>
          <w:szCs w:val="22"/>
        </w:rPr>
      </w:pPr>
    </w:p>
    <w:p w:rsidR="00DB6310" w:rsidRPr="00D910B7" w:rsidRDefault="00DB6310" w:rsidP="007E7702">
      <w:pPr>
        <w:rPr>
          <w:rFonts w:ascii="Calibri" w:hAnsi="Calibri" w:cs="Arial"/>
          <w:szCs w:val="22"/>
        </w:rPr>
      </w:pPr>
      <w:proofErr w:type="gramStart"/>
      <w:r w:rsidRPr="00D910B7">
        <w:rPr>
          <w:rFonts w:ascii="Calibri" w:hAnsi="Calibri" w:cs="Arial"/>
          <w:szCs w:val="22"/>
        </w:rPr>
        <w:t>Maestros</w:t>
      </w:r>
      <w:proofErr w:type="gramEnd"/>
      <w:r w:rsidRPr="00D910B7">
        <w:rPr>
          <w:rFonts w:ascii="Calibri" w:hAnsi="Calibri" w:cs="Arial"/>
          <w:szCs w:val="22"/>
        </w:rPr>
        <w:t xml:space="preserve"> registers are not required for Projects in Schools (</w:t>
      </w:r>
      <w:r w:rsidR="0019779D">
        <w:rPr>
          <w:rFonts w:ascii="Calibri" w:hAnsi="Calibri" w:cs="Arial"/>
          <w:szCs w:val="22"/>
        </w:rPr>
        <w:t>IN2MUSIC</w:t>
      </w:r>
      <w:r w:rsidRPr="00D910B7">
        <w:rPr>
          <w:rFonts w:ascii="Calibri" w:hAnsi="Calibri" w:cs="Arial"/>
          <w:szCs w:val="22"/>
        </w:rPr>
        <w:t>). However, a list of the pupils must be obtained from the school for health &amp; safety purposes.</w:t>
      </w:r>
    </w:p>
    <w:p w:rsidR="007E7702" w:rsidRPr="00D910B7" w:rsidRDefault="007E7702" w:rsidP="007E7702">
      <w:pPr>
        <w:rPr>
          <w:rFonts w:ascii="Calibri" w:hAnsi="Calibri" w:cs="Arial"/>
          <w:szCs w:val="22"/>
        </w:rPr>
      </w:pPr>
    </w:p>
    <w:p w:rsidR="00DF634B" w:rsidRPr="00D910B7" w:rsidRDefault="00DF634B" w:rsidP="005D5DC7">
      <w:pPr>
        <w:rPr>
          <w:rFonts w:ascii="Calibri" w:hAnsi="Calibri" w:cs="Arial"/>
          <w:szCs w:val="22"/>
        </w:rPr>
      </w:pPr>
      <w:r w:rsidRPr="00D910B7">
        <w:rPr>
          <w:rFonts w:ascii="Calibri" w:hAnsi="Calibri" w:cs="Arial"/>
          <w:b/>
          <w:szCs w:val="22"/>
        </w:rPr>
        <w:t>Registers for ensembl</w:t>
      </w:r>
      <w:r w:rsidR="00040745" w:rsidRPr="00D910B7">
        <w:rPr>
          <w:rFonts w:ascii="Calibri" w:hAnsi="Calibri" w:cs="Arial"/>
          <w:b/>
          <w:szCs w:val="22"/>
        </w:rPr>
        <w:t>es, bands, orchestras, choirs, Mini M</w:t>
      </w:r>
      <w:r w:rsidRPr="00D910B7">
        <w:rPr>
          <w:rFonts w:ascii="Calibri" w:hAnsi="Calibri" w:cs="Arial"/>
          <w:b/>
          <w:szCs w:val="22"/>
        </w:rPr>
        <w:t>aestros and theory classes</w:t>
      </w:r>
      <w:r w:rsidRPr="00D910B7">
        <w:rPr>
          <w:rFonts w:ascii="Calibri" w:hAnsi="Calibri" w:cs="Arial"/>
          <w:szCs w:val="22"/>
        </w:rPr>
        <w:t xml:space="preserve"> are in the form of an A4 sheet. These are issued each term by the music centre manager</w:t>
      </w:r>
      <w:r w:rsidR="008E02ED" w:rsidRPr="00D910B7">
        <w:rPr>
          <w:rFonts w:ascii="Calibri" w:hAnsi="Calibri" w:cs="Arial"/>
          <w:szCs w:val="22"/>
        </w:rPr>
        <w:t xml:space="preserve"> and should include those pupils waiting to join</w:t>
      </w:r>
      <w:r w:rsidRPr="00D910B7">
        <w:rPr>
          <w:rFonts w:ascii="Calibri" w:hAnsi="Calibri" w:cs="Arial"/>
          <w:szCs w:val="22"/>
        </w:rPr>
        <w:t>.</w:t>
      </w:r>
      <w:r w:rsidR="007E7702" w:rsidRPr="00D910B7">
        <w:rPr>
          <w:rFonts w:ascii="Calibri" w:hAnsi="Calibri" w:cs="Arial"/>
          <w:szCs w:val="22"/>
        </w:rPr>
        <w:t xml:space="preserve"> These registers will remain at the music centre unless </w:t>
      </w:r>
      <w:r w:rsidR="004F2C1E" w:rsidRPr="00D910B7">
        <w:rPr>
          <w:rFonts w:ascii="Calibri" w:hAnsi="Calibri" w:cs="Arial"/>
          <w:szCs w:val="22"/>
        </w:rPr>
        <w:t xml:space="preserve">there are </w:t>
      </w:r>
      <w:r w:rsidR="007E7702" w:rsidRPr="00D910B7">
        <w:rPr>
          <w:rFonts w:ascii="Calibri" w:hAnsi="Calibri" w:cs="Arial"/>
          <w:szCs w:val="22"/>
        </w:rPr>
        <w:t>alternative local arrangements in force.</w:t>
      </w:r>
      <w:r w:rsidRPr="00D910B7">
        <w:rPr>
          <w:rFonts w:ascii="Calibri" w:hAnsi="Calibri" w:cs="Arial"/>
          <w:szCs w:val="22"/>
        </w:rPr>
        <w:t xml:space="preserve">  </w:t>
      </w:r>
    </w:p>
    <w:p w:rsidR="007E7702" w:rsidRPr="00D910B7" w:rsidRDefault="007E7702" w:rsidP="005D5DC7">
      <w:pPr>
        <w:rPr>
          <w:rFonts w:ascii="Calibri" w:hAnsi="Calibri" w:cs="Arial"/>
          <w:szCs w:val="22"/>
        </w:rPr>
      </w:pPr>
    </w:p>
    <w:p w:rsidR="00373385" w:rsidRPr="00D910B7" w:rsidRDefault="00373385" w:rsidP="006916E2">
      <w:pPr>
        <w:pStyle w:val="Heading2"/>
        <w:rPr>
          <w:rFonts w:ascii="Calibri" w:hAnsi="Calibri"/>
          <w:sz w:val="22"/>
          <w:szCs w:val="22"/>
        </w:rPr>
      </w:pPr>
      <w:bookmarkStart w:id="77" w:name="_Toc461094528"/>
      <w:r w:rsidRPr="00D910B7">
        <w:rPr>
          <w:rFonts w:ascii="Calibri" w:hAnsi="Calibri"/>
          <w:sz w:val="22"/>
          <w:szCs w:val="22"/>
        </w:rPr>
        <w:t xml:space="preserve">The </w:t>
      </w:r>
      <w:r w:rsidR="00D54E38" w:rsidRPr="00D910B7">
        <w:rPr>
          <w:rFonts w:ascii="Calibri" w:hAnsi="Calibri"/>
          <w:sz w:val="22"/>
          <w:szCs w:val="22"/>
        </w:rPr>
        <w:t>B</w:t>
      </w:r>
      <w:r w:rsidRPr="00D910B7">
        <w:rPr>
          <w:rFonts w:ascii="Calibri" w:hAnsi="Calibri"/>
          <w:sz w:val="22"/>
          <w:szCs w:val="22"/>
        </w:rPr>
        <w:t>asics</w:t>
      </w:r>
      <w:bookmarkEnd w:id="77"/>
    </w:p>
    <w:p w:rsidR="00373385" w:rsidRPr="00D910B7" w:rsidRDefault="00373385" w:rsidP="00373385">
      <w:pPr>
        <w:rPr>
          <w:rFonts w:ascii="Calibri" w:hAnsi="Calibri" w:cs="Arial"/>
          <w:b/>
          <w:szCs w:val="22"/>
        </w:rPr>
      </w:pPr>
    </w:p>
    <w:p w:rsidR="008209CD" w:rsidRPr="00D910B7" w:rsidRDefault="00FF0F42" w:rsidP="008209CD">
      <w:pPr>
        <w:rPr>
          <w:rFonts w:ascii="Calibri" w:hAnsi="Calibri" w:cs="Arial"/>
          <w:szCs w:val="22"/>
        </w:rPr>
      </w:pPr>
      <w:r w:rsidRPr="00D910B7">
        <w:rPr>
          <w:rFonts w:ascii="Calibri" w:hAnsi="Calibri" w:cs="Arial"/>
          <w:szCs w:val="22"/>
        </w:rPr>
        <w:t>The register is a statutory document.  Failure to maintain an accurate register and/or for the register to be present when teaching is a disciplinary offence.</w:t>
      </w:r>
      <w:r w:rsidR="008209CD" w:rsidRPr="00D910B7">
        <w:rPr>
          <w:rFonts w:ascii="Calibri" w:hAnsi="Calibri" w:cs="Arial"/>
          <w:szCs w:val="22"/>
        </w:rPr>
        <w:t xml:space="preserve"> You will receive a register for each of your teaching or project venues. Registers are normally issued at </w:t>
      </w:r>
      <w:r w:rsidR="00C945E2" w:rsidRPr="00D910B7">
        <w:rPr>
          <w:rFonts w:ascii="Calibri" w:hAnsi="Calibri" w:cs="Arial"/>
          <w:szCs w:val="22"/>
        </w:rPr>
        <w:t xml:space="preserve">CPD at </w:t>
      </w:r>
      <w:r w:rsidR="008209CD" w:rsidRPr="00D910B7">
        <w:rPr>
          <w:rFonts w:ascii="Calibri" w:hAnsi="Calibri" w:cs="Arial"/>
          <w:szCs w:val="22"/>
        </w:rPr>
        <w:t xml:space="preserve">the beginning of the </w:t>
      </w:r>
      <w:proofErr w:type="gramStart"/>
      <w:r w:rsidR="008209CD" w:rsidRPr="00D910B7">
        <w:rPr>
          <w:rFonts w:ascii="Calibri" w:hAnsi="Calibri" w:cs="Arial"/>
          <w:szCs w:val="22"/>
        </w:rPr>
        <w:t>Autumn</w:t>
      </w:r>
      <w:proofErr w:type="gramEnd"/>
      <w:r w:rsidR="008209CD" w:rsidRPr="00D910B7">
        <w:rPr>
          <w:rFonts w:ascii="Calibri" w:hAnsi="Calibri" w:cs="Arial"/>
          <w:szCs w:val="22"/>
        </w:rPr>
        <w:t xml:space="preserve"> term</w:t>
      </w:r>
      <w:r w:rsidR="009A7789" w:rsidRPr="00D910B7">
        <w:rPr>
          <w:rFonts w:ascii="Calibri" w:hAnsi="Calibri" w:cs="Arial"/>
          <w:szCs w:val="22"/>
        </w:rPr>
        <w:t xml:space="preserve"> but are available to collect at any time</w:t>
      </w:r>
      <w:r w:rsidR="00303611" w:rsidRPr="00D910B7">
        <w:rPr>
          <w:rFonts w:ascii="Calibri" w:hAnsi="Calibri" w:cs="Arial"/>
          <w:szCs w:val="22"/>
        </w:rPr>
        <w:t xml:space="preserve"> from Admin and music centres.</w:t>
      </w:r>
    </w:p>
    <w:p w:rsidR="008209CD" w:rsidRPr="00D910B7" w:rsidRDefault="008209CD" w:rsidP="008209CD">
      <w:pPr>
        <w:rPr>
          <w:rFonts w:ascii="Calibri" w:hAnsi="Calibri" w:cs="Arial"/>
          <w:szCs w:val="22"/>
        </w:rPr>
      </w:pPr>
    </w:p>
    <w:p w:rsidR="00FF0F42" w:rsidRPr="00D910B7" w:rsidRDefault="008209CD" w:rsidP="008209CD">
      <w:pPr>
        <w:rPr>
          <w:rFonts w:ascii="Calibri" w:hAnsi="Calibri" w:cs="Arial"/>
          <w:szCs w:val="22"/>
        </w:rPr>
      </w:pPr>
      <w:r w:rsidRPr="00D910B7">
        <w:rPr>
          <w:rFonts w:ascii="Calibri" w:hAnsi="Calibri" w:cs="Arial"/>
          <w:szCs w:val="22"/>
        </w:rPr>
        <w:t>You may use a</w:t>
      </w:r>
      <w:r w:rsidR="00040745" w:rsidRPr="00D910B7">
        <w:rPr>
          <w:rFonts w:ascii="Calibri" w:hAnsi="Calibri" w:cs="Arial"/>
          <w:szCs w:val="22"/>
        </w:rPr>
        <w:t>n electronic register on a hand-</w:t>
      </w:r>
      <w:r w:rsidRPr="00D910B7">
        <w:rPr>
          <w:rFonts w:ascii="Calibri" w:hAnsi="Calibri" w:cs="Arial"/>
          <w:szCs w:val="22"/>
        </w:rPr>
        <w:t>held device but the information recorded must be transferred to the hard copy register as soon as possible following the lesson. You should be mindful of data protection legislation when storing pupil data electronically.</w:t>
      </w:r>
    </w:p>
    <w:p w:rsidR="008209CD" w:rsidRPr="00D910B7" w:rsidRDefault="008209CD" w:rsidP="008209CD">
      <w:pPr>
        <w:rPr>
          <w:rFonts w:ascii="Calibri" w:hAnsi="Calibri" w:cs="Arial"/>
          <w:szCs w:val="22"/>
        </w:rPr>
      </w:pPr>
    </w:p>
    <w:p w:rsidR="00373385" w:rsidRPr="00D910B7" w:rsidRDefault="00D54E38" w:rsidP="00B43FAF">
      <w:pPr>
        <w:numPr>
          <w:ilvl w:val="0"/>
          <w:numId w:val="5"/>
        </w:numPr>
        <w:rPr>
          <w:rFonts w:ascii="Calibri" w:hAnsi="Calibri" w:cs="Arial"/>
          <w:b/>
          <w:szCs w:val="22"/>
        </w:rPr>
      </w:pPr>
      <w:r w:rsidRPr="00D910B7">
        <w:rPr>
          <w:rFonts w:ascii="Calibri" w:hAnsi="Calibri" w:cs="Arial"/>
          <w:szCs w:val="22"/>
        </w:rPr>
        <w:t>Registers</w:t>
      </w:r>
      <w:r w:rsidR="00373385" w:rsidRPr="00D910B7">
        <w:rPr>
          <w:rFonts w:ascii="Calibri" w:hAnsi="Calibri" w:cs="Arial"/>
          <w:szCs w:val="22"/>
        </w:rPr>
        <w:t xml:space="preserve"> must be kept updated at all times; the register is a legal document and planning is essential for effective teaching.</w:t>
      </w:r>
    </w:p>
    <w:p w:rsidR="008209CD" w:rsidRPr="00D910B7" w:rsidRDefault="008209CD" w:rsidP="00AC58FA">
      <w:pPr>
        <w:numPr>
          <w:ilvl w:val="0"/>
          <w:numId w:val="5"/>
        </w:numPr>
        <w:rPr>
          <w:rFonts w:ascii="Calibri" w:hAnsi="Calibri" w:cs="Arial"/>
          <w:b/>
          <w:szCs w:val="22"/>
        </w:rPr>
      </w:pPr>
      <w:r w:rsidRPr="00D910B7">
        <w:rPr>
          <w:rFonts w:ascii="Calibri" w:hAnsi="Calibri" w:cs="Arial"/>
          <w:b/>
          <w:szCs w:val="22"/>
        </w:rPr>
        <w:t>All sections of the register must be complete</w:t>
      </w:r>
      <w:r w:rsidR="00A7124F">
        <w:rPr>
          <w:rFonts w:ascii="Calibri" w:hAnsi="Calibri" w:cs="Arial"/>
          <w:b/>
          <w:szCs w:val="22"/>
        </w:rPr>
        <w:t xml:space="preserve">d in </w:t>
      </w:r>
      <w:r w:rsidR="00A7124F" w:rsidRPr="009E2DF0">
        <w:rPr>
          <w:rFonts w:ascii="Calibri" w:hAnsi="Calibri" w:cs="Arial"/>
          <w:b/>
          <w:szCs w:val="22"/>
        </w:rPr>
        <w:t>ink</w:t>
      </w:r>
      <w:r w:rsidR="00AC58FA" w:rsidRPr="009E2DF0">
        <w:rPr>
          <w:rFonts w:ascii="Calibri" w:hAnsi="Calibri" w:cs="Arial"/>
          <w:b/>
          <w:szCs w:val="22"/>
        </w:rPr>
        <w:t>;</w:t>
      </w:r>
      <w:r w:rsidR="00AC58FA" w:rsidRPr="009E2DF0">
        <w:rPr>
          <w:rFonts w:ascii="Calibri" w:hAnsi="Calibri" w:cs="Arial"/>
          <w:szCs w:val="22"/>
        </w:rPr>
        <w:t xml:space="preserve"> </w:t>
      </w:r>
      <w:r w:rsidR="00A7124F" w:rsidRPr="009E2DF0">
        <w:rPr>
          <w:rFonts w:ascii="Calibri" w:hAnsi="Calibri" w:cs="Arial"/>
          <w:b/>
          <w:szCs w:val="22"/>
        </w:rPr>
        <w:t>Do</w:t>
      </w:r>
      <w:r w:rsidR="00A7124F" w:rsidRPr="009E2DF0">
        <w:rPr>
          <w:rFonts w:ascii="Calibri" w:hAnsi="Calibri" w:cs="Arial"/>
          <w:szCs w:val="22"/>
        </w:rPr>
        <w:t xml:space="preserve"> </w:t>
      </w:r>
      <w:r w:rsidR="00AC58FA" w:rsidRPr="009E2DF0">
        <w:rPr>
          <w:rFonts w:ascii="Calibri" w:hAnsi="Calibri" w:cs="Arial"/>
          <w:b/>
          <w:szCs w:val="22"/>
          <w:u w:val="single"/>
        </w:rPr>
        <w:t>not</w:t>
      </w:r>
      <w:r w:rsidR="00AC58FA" w:rsidRPr="009E2DF0">
        <w:rPr>
          <w:rFonts w:ascii="Calibri" w:hAnsi="Calibri" w:cs="Arial"/>
          <w:b/>
          <w:szCs w:val="22"/>
        </w:rPr>
        <w:t xml:space="preserve"> </w:t>
      </w:r>
      <w:r w:rsidR="00A7124F" w:rsidRPr="009E2DF0">
        <w:rPr>
          <w:rFonts w:ascii="Calibri" w:hAnsi="Calibri" w:cs="Arial"/>
          <w:b/>
          <w:szCs w:val="22"/>
        </w:rPr>
        <w:t xml:space="preserve">use </w:t>
      </w:r>
      <w:r w:rsidR="00AC58FA" w:rsidRPr="009E2DF0">
        <w:rPr>
          <w:rFonts w:ascii="Calibri" w:hAnsi="Calibri" w:cs="Arial"/>
          <w:b/>
          <w:szCs w:val="22"/>
        </w:rPr>
        <w:t>pencil</w:t>
      </w:r>
    </w:p>
    <w:p w:rsidR="008209CD" w:rsidRPr="00D910B7" w:rsidRDefault="008209CD" w:rsidP="00B43FAF">
      <w:pPr>
        <w:numPr>
          <w:ilvl w:val="0"/>
          <w:numId w:val="5"/>
        </w:numPr>
        <w:rPr>
          <w:rFonts w:ascii="Calibri" w:hAnsi="Calibri" w:cs="Arial"/>
          <w:szCs w:val="22"/>
        </w:rPr>
      </w:pPr>
      <w:r w:rsidRPr="00D910B7">
        <w:rPr>
          <w:rFonts w:ascii="Calibri" w:hAnsi="Calibri" w:cs="Arial"/>
          <w:szCs w:val="22"/>
        </w:rPr>
        <w:t xml:space="preserve">Do not use correction fluids (Tippex).  </w:t>
      </w:r>
    </w:p>
    <w:p w:rsidR="008209CD" w:rsidRPr="00D910B7" w:rsidRDefault="008209CD" w:rsidP="00B43FAF">
      <w:pPr>
        <w:numPr>
          <w:ilvl w:val="0"/>
          <w:numId w:val="5"/>
        </w:numPr>
        <w:rPr>
          <w:rFonts w:ascii="Calibri" w:hAnsi="Calibri" w:cs="Arial"/>
          <w:szCs w:val="22"/>
        </w:rPr>
      </w:pPr>
      <w:r w:rsidRPr="00D910B7">
        <w:rPr>
          <w:rFonts w:ascii="Calibri" w:hAnsi="Calibri" w:cs="Arial"/>
          <w:szCs w:val="22"/>
        </w:rPr>
        <w:t xml:space="preserve">Name of venue/school/academic year </w:t>
      </w:r>
      <w:r w:rsidR="00AC58FA" w:rsidRPr="00D910B7">
        <w:rPr>
          <w:rFonts w:ascii="Calibri" w:hAnsi="Calibri" w:cs="Arial"/>
          <w:szCs w:val="22"/>
        </w:rPr>
        <w:t xml:space="preserve">on both cover </w:t>
      </w:r>
      <w:r w:rsidRPr="00D910B7">
        <w:rPr>
          <w:rFonts w:ascii="Calibri" w:hAnsi="Calibri" w:cs="Arial"/>
          <w:szCs w:val="22"/>
        </w:rPr>
        <w:t>and inner page of the register</w:t>
      </w:r>
    </w:p>
    <w:p w:rsidR="008209CD" w:rsidRPr="00D910B7" w:rsidRDefault="008209CD" w:rsidP="00B43FAF">
      <w:pPr>
        <w:numPr>
          <w:ilvl w:val="0"/>
          <w:numId w:val="5"/>
        </w:numPr>
        <w:rPr>
          <w:rFonts w:ascii="Calibri" w:hAnsi="Calibri" w:cs="Arial"/>
          <w:szCs w:val="22"/>
        </w:rPr>
      </w:pPr>
      <w:r w:rsidRPr="00D910B7">
        <w:rPr>
          <w:rFonts w:ascii="Calibri" w:hAnsi="Calibri" w:cs="Arial"/>
          <w:szCs w:val="22"/>
        </w:rPr>
        <w:t xml:space="preserve">Clearly list </w:t>
      </w:r>
      <w:r w:rsidR="00B06336" w:rsidRPr="00D910B7">
        <w:rPr>
          <w:rFonts w:ascii="Calibri" w:hAnsi="Calibri" w:cs="Arial"/>
          <w:szCs w:val="22"/>
        </w:rPr>
        <w:t xml:space="preserve">forenames and surnames </w:t>
      </w:r>
      <w:r w:rsidRPr="00D910B7">
        <w:rPr>
          <w:rFonts w:ascii="Calibri" w:hAnsi="Calibri" w:cs="Arial"/>
          <w:szCs w:val="22"/>
        </w:rPr>
        <w:t>of all students taught</w:t>
      </w:r>
      <w:r w:rsidR="00B06336" w:rsidRPr="00D910B7">
        <w:rPr>
          <w:rFonts w:ascii="Calibri" w:hAnsi="Calibri" w:cs="Arial"/>
          <w:szCs w:val="22"/>
        </w:rPr>
        <w:t>.</w:t>
      </w:r>
      <w:r w:rsidRPr="00D910B7">
        <w:rPr>
          <w:rFonts w:ascii="Calibri" w:hAnsi="Calibri" w:cs="Arial"/>
          <w:szCs w:val="22"/>
        </w:rPr>
        <w:t xml:space="preserve"> </w:t>
      </w:r>
      <w:r w:rsidR="00B06336" w:rsidRPr="00D910B7">
        <w:rPr>
          <w:rFonts w:ascii="Calibri" w:hAnsi="Calibri" w:cs="Arial"/>
          <w:szCs w:val="22"/>
        </w:rPr>
        <w:t>P</w:t>
      </w:r>
      <w:r w:rsidRPr="00D910B7">
        <w:rPr>
          <w:rFonts w:ascii="Calibri" w:hAnsi="Calibri" w:cs="Arial"/>
          <w:szCs w:val="22"/>
        </w:rPr>
        <w:t>ay attention to spellings please (refer to your pupil list).</w:t>
      </w:r>
    </w:p>
    <w:p w:rsidR="00373385" w:rsidRPr="00D910B7" w:rsidRDefault="00341632" w:rsidP="00B43FAF">
      <w:pPr>
        <w:numPr>
          <w:ilvl w:val="0"/>
          <w:numId w:val="5"/>
        </w:numPr>
        <w:rPr>
          <w:rFonts w:ascii="Calibri" w:hAnsi="Calibri" w:cs="Arial"/>
          <w:szCs w:val="22"/>
        </w:rPr>
      </w:pPr>
      <w:r w:rsidRPr="00D910B7">
        <w:rPr>
          <w:rFonts w:ascii="Calibri" w:hAnsi="Calibri" w:cs="Arial"/>
          <w:szCs w:val="22"/>
        </w:rPr>
        <w:t xml:space="preserve">Refer to notes on back page of register for </w:t>
      </w:r>
      <w:r w:rsidR="00A36300" w:rsidRPr="00D910B7">
        <w:rPr>
          <w:rFonts w:ascii="Calibri" w:hAnsi="Calibri" w:cs="Arial"/>
          <w:szCs w:val="22"/>
        </w:rPr>
        <w:t xml:space="preserve">further </w:t>
      </w:r>
      <w:r w:rsidRPr="00D910B7">
        <w:rPr>
          <w:rFonts w:ascii="Calibri" w:hAnsi="Calibri" w:cs="Arial"/>
          <w:szCs w:val="22"/>
        </w:rPr>
        <w:t>guidance.</w:t>
      </w:r>
    </w:p>
    <w:p w:rsidR="00A36300" w:rsidRPr="00D910B7" w:rsidRDefault="002F0F06" w:rsidP="000A7024">
      <w:pPr>
        <w:rPr>
          <w:rFonts w:ascii="Calibri" w:hAnsi="Calibri" w:cs="Arial"/>
          <w:b/>
          <w:szCs w:val="22"/>
        </w:rPr>
      </w:pPr>
      <w:r w:rsidRPr="00D910B7">
        <w:rPr>
          <w:rFonts w:ascii="Calibri" w:hAnsi="Calibri" w:cs="Arial"/>
          <w:szCs w:val="22"/>
        </w:rPr>
        <w:t xml:space="preserve"> </w:t>
      </w:r>
    </w:p>
    <w:p w:rsidR="006916E2" w:rsidRPr="00D910B7" w:rsidRDefault="006916E2" w:rsidP="006916E2">
      <w:pPr>
        <w:pStyle w:val="Heading2"/>
        <w:rPr>
          <w:rFonts w:ascii="Calibri" w:hAnsi="Calibri"/>
          <w:sz w:val="22"/>
          <w:szCs w:val="22"/>
        </w:rPr>
      </w:pPr>
      <w:bookmarkStart w:id="78" w:name="_Toc461094529"/>
      <w:r w:rsidRPr="00D910B7">
        <w:rPr>
          <w:rFonts w:ascii="Calibri" w:hAnsi="Calibri"/>
          <w:sz w:val="22"/>
          <w:szCs w:val="22"/>
        </w:rPr>
        <w:t>Completing a register</w:t>
      </w:r>
      <w:bookmarkEnd w:id="78"/>
      <w:r w:rsidRPr="00D910B7">
        <w:rPr>
          <w:rFonts w:ascii="Calibri" w:hAnsi="Calibri"/>
          <w:sz w:val="22"/>
          <w:szCs w:val="22"/>
        </w:rPr>
        <w:t xml:space="preserve"> </w:t>
      </w:r>
    </w:p>
    <w:p w:rsidR="006916E2" w:rsidRPr="00D910B7" w:rsidRDefault="006916E2" w:rsidP="006916E2">
      <w:pPr>
        <w:rPr>
          <w:rFonts w:ascii="Calibri" w:hAnsi="Calibri" w:cs="Arial"/>
          <w:b/>
          <w:szCs w:val="22"/>
        </w:rPr>
      </w:pPr>
    </w:p>
    <w:p w:rsidR="006916E2" w:rsidRPr="00D910B7" w:rsidRDefault="006916E2" w:rsidP="00542DCC">
      <w:pPr>
        <w:rPr>
          <w:rFonts w:ascii="Calibri" w:hAnsi="Calibri" w:cs="Arial"/>
          <w:szCs w:val="22"/>
        </w:rPr>
      </w:pPr>
      <w:r w:rsidRPr="00D910B7">
        <w:rPr>
          <w:rFonts w:ascii="Calibri" w:hAnsi="Calibri" w:cs="Arial"/>
          <w:szCs w:val="22"/>
        </w:rPr>
        <w:t xml:space="preserve">Refer to Notes on back page of the register. </w:t>
      </w:r>
      <w:r w:rsidR="00AC58FA" w:rsidRPr="00D910B7">
        <w:rPr>
          <w:rFonts w:ascii="Calibri" w:hAnsi="Calibri" w:cs="Arial"/>
          <w:szCs w:val="22"/>
        </w:rPr>
        <w:t>E</w:t>
      </w:r>
      <w:r w:rsidRPr="00D910B7">
        <w:rPr>
          <w:rFonts w:ascii="Calibri" w:hAnsi="Calibri" w:cs="Arial"/>
          <w:szCs w:val="22"/>
        </w:rPr>
        <w:t>nsure the following are entered:</w:t>
      </w:r>
    </w:p>
    <w:p w:rsidR="006916E2" w:rsidRPr="00D910B7" w:rsidRDefault="006916E2" w:rsidP="006916E2">
      <w:pPr>
        <w:rPr>
          <w:rFonts w:ascii="Calibri" w:hAnsi="Calibri" w:cs="Arial"/>
          <w:b/>
          <w:szCs w:val="22"/>
        </w:rPr>
      </w:pPr>
    </w:p>
    <w:p w:rsidR="006916E2" w:rsidRPr="00D910B7" w:rsidRDefault="006916E2" w:rsidP="006916E2">
      <w:pPr>
        <w:numPr>
          <w:ilvl w:val="0"/>
          <w:numId w:val="1"/>
        </w:numPr>
        <w:rPr>
          <w:rFonts w:ascii="Calibri" w:hAnsi="Calibri" w:cs="Arial"/>
          <w:szCs w:val="22"/>
        </w:rPr>
      </w:pPr>
      <w:r w:rsidRPr="00D910B7">
        <w:rPr>
          <w:rFonts w:ascii="Calibri" w:hAnsi="Calibri" w:cs="Arial"/>
          <w:szCs w:val="22"/>
        </w:rPr>
        <w:t>Code to indicate lesson type e.g. G20, G30 etc. (Refer to section on Lesson Groupings above)</w:t>
      </w:r>
    </w:p>
    <w:p w:rsidR="006916E2" w:rsidRPr="00D910B7" w:rsidRDefault="006916E2" w:rsidP="006916E2">
      <w:pPr>
        <w:numPr>
          <w:ilvl w:val="0"/>
          <w:numId w:val="1"/>
        </w:numPr>
        <w:rPr>
          <w:rFonts w:ascii="Calibri" w:hAnsi="Calibri" w:cs="Arial"/>
          <w:szCs w:val="22"/>
        </w:rPr>
      </w:pPr>
      <w:r w:rsidRPr="00D910B7">
        <w:rPr>
          <w:rFonts w:ascii="Calibri" w:hAnsi="Calibri" w:cs="Arial"/>
          <w:szCs w:val="22"/>
        </w:rPr>
        <w:t>Clearly identify in which group each pupil is taught by entering the grouping letter</w:t>
      </w:r>
      <w:r w:rsidR="0013216C">
        <w:rPr>
          <w:rFonts w:ascii="Calibri" w:hAnsi="Calibri" w:cs="Arial"/>
          <w:szCs w:val="22"/>
        </w:rPr>
        <w:t xml:space="preserve"> </w:t>
      </w:r>
      <w:r w:rsidR="0013216C" w:rsidRPr="0013216C">
        <w:rPr>
          <w:rFonts w:ascii="Calibri" w:hAnsi="Calibri" w:cs="Arial"/>
          <w:color w:val="FF0000"/>
          <w:szCs w:val="22"/>
        </w:rPr>
        <w:t>code</w:t>
      </w:r>
      <w:r w:rsidRPr="00D910B7">
        <w:rPr>
          <w:rFonts w:ascii="Calibri" w:hAnsi="Calibri" w:cs="Arial"/>
          <w:szCs w:val="22"/>
        </w:rPr>
        <w:t xml:space="preserve"> (A, B C </w:t>
      </w:r>
      <w:proofErr w:type="spellStart"/>
      <w:r w:rsidRPr="00D910B7">
        <w:rPr>
          <w:rFonts w:ascii="Calibri" w:hAnsi="Calibri" w:cs="Arial"/>
          <w:szCs w:val="22"/>
        </w:rPr>
        <w:t>etc</w:t>
      </w:r>
      <w:proofErr w:type="spellEnd"/>
      <w:r w:rsidRPr="00D910B7">
        <w:rPr>
          <w:rFonts w:ascii="Calibri" w:hAnsi="Calibri" w:cs="Arial"/>
          <w:szCs w:val="22"/>
        </w:rPr>
        <w:t>). Required for both group and individual lessons.</w:t>
      </w:r>
    </w:p>
    <w:p w:rsidR="006916E2" w:rsidRPr="00D910B7" w:rsidRDefault="006916E2" w:rsidP="006916E2">
      <w:pPr>
        <w:numPr>
          <w:ilvl w:val="0"/>
          <w:numId w:val="1"/>
        </w:numPr>
        <w:rPr>
          <w:rFonts w:ascii="Calibri" w:hAnsi="Calibri" w:cs="Arial"/>
          <w:szCs w:val="22"/>
        </w:rPr>
      </w:pPr>
      <w:r w:rsidRPr="00D910B7">
        <w:rPr>
          <w:rFonts w:ascii="Calibri" w:hAnsi="Calibri" w:cs="Arial"/>
          <w:szCs w:val="22"/>
        </w:rPr>
        <w:t xml:space="preserve">The lesson week number above each date the lesson was delivered. Parents pay for, and expect 33 lessons across the academic year. </w:t>
      </w:r>
    </w:p>
    <w:p w:rsidR="006916E2" w:rsidRPr="00D910B7" w:rsidRDefault="006916E2" w:rsidP="006916E2">
      <w:pPr>
        <w:numPr>
          <w:ilvl w:val="0"/>
          <w:numId w:val="1"/>
        </w:numPr>
        <w:rPr>
          <w:rFonts w:ascii="Calibri" w:hAnsi="Calibri" w:cs="Arial"/>
          <w:szCs w:val="22"/>
        </w:rPr>
      </w:pPr>
      <w:r w:rsidRPr="00D910B7">
        <w:rPr>
          <w:rFonts w:ascii="Calibri" w:hAnsi="Calibri" w:cs="Arial"/>
          <w:szCs w:val="22"/>
        </w:rPr>
        <w:t>Any ‘make up’ lessons (</w:t>
      </w:r>
      <w:proofErr w:type="spellStart"/>
      <w:r w:rsidRPr="00D910B7">
        <w:rPr>
          <w:rFonts w:ascii="Calibri" w:hAnsi="Calibri" w:cs="Arial"/>
          <w:szCs w:val="22"/>
        </w:rPr>
        <w:t>i.e</w:t>
      </w:r>
      <w:proofErr w:type="spellEnd"/>
      <w:r w:rsidRPr="00D910B7">
        <w:rPr>
          <w:rFonts w:ascii="Calibri" w:hAnsi="Calibri" w:cs="Arial"/>
          <w:szCs w:val="22"/>
        </w:rPr>
        <w:t xml:space="preserve"> where you were absent for a previously pla</w:t>
      </w:r>
      <w:r w:rsidR="0013216C">
        <w:rPr>
          <w:rFonts w:ascii="Calibri" w:hAnsi="Calibri" w:cs="Arial"/>
          <w:szCs w:val="22"/>
        </w:rPr>
        <w:t>nned lesson),</w:t>
      </w:r>
      <w:r w:rsidRPr="00D910B7">
        <w:rPr>
          <w:rFonts w:ascii="Calibri" w:hAnsi="Calibri" w:cs="Arial"/>
          <w:szCs w:val="22"/>
        </w:rPr>
        <w:t xml:space="preserve"> should be clearly marked.  Please note: if a student cannot attend a ‘made up lesson’ (i.e. the teacher has moved the lesson venue from a school to the Music Centre), you cannot claim for that student as Maestros will have to raise a credit to the payee.</w:t>
      </w:r>
    </w:p>
    <w:p w:rsidR="006916E2" w:rsidRPr="00D910B7" w:rsidRDefault="006916E2" w:rsidP="006916E2">
      <w:pPr>
        <w:numPr>
          <w:ilvl w:val="0"/>
          <w:numId w:val="1"/>
        </w:numPr>
        <w:rPr>
          <w:rFonts w:ascii="Calibri" w:hAnsi="Calibri" w:cs="Arial"/>
          <w:szCs w:val="22"/>
        </w:rPr>
      </w:pPr>
      <w:r w:rsidRPr="00D910B7">
        <w:rPr>
          <w:rFonts w:ascii="Calibri" w:hAnsi="Calibri" w:cs="Arial"/>
          <w:szCs w:val="22"/>
        </w:rPr>
        <w:t xml:space="preserve">Where lessons are extended to make up for a missed lesson, </w:t>
      </w:r>
      <w:r w:rsidR="00AC58FA" w:rsidRPr="00D910B7">
        <w:rPr>
          <w:rFonts w:ascii="Calibri" w:hAnsi="Calibri" w:cs="Arial"/>
          <w:szCs w:val="22"/>
        </w:rPr>
        <w:t xml:space="preserve">record </w:t>
      </w:r>
      <w:r w:rsidRPr="00D910B7">
        <w:rPr>
          <w:rFonts w:ascii="Calibri" w:hAnsi="Calibri" w:cs="Arial"/>
          <w:szCs w:val="22"/>
        </w:rPr>
        <w:t>this clearly.</w:t>
      </w:r>
    </w:p>
    <w:p w:rsidR="006916E2" w:rsidRPr="00D910B7" w:rsidRDefault="006916E2" w:rsidP="006916E2">
      <w:pPr>
        <w:numPr>
          <w:ilvl w:val="0"/>
          <w:numId w:val="1"/>
        </w:numPr>
        <w:rPr>
          <w:rFonts w:ascii="Calibri" w:hAnsi="Calibri" w:cs="Arial"/>
          <w:szCs w:val="22"/>
        </w:rPr>
      </w:pPr>
      <w:r w:rsidRPr="00D910B7">
        <w:rPr>
          <w:rFonts w:ascii="Calibri" w:hAnsi="Calibri" w:cs="Arial"/>
          <w:szCs w:val="22"/>
        </w:rPr>
        <w:lastRenderedPageBreak/>
        <w:t>If lessons are covered by another teacher, then name of the covering teacher must be recorded in ‘Notes’. The covering teacher must keep a record of those in attendance and this information retained and used to update your own register.</w:t>
      </w:r>
    </w:p>
    <w:p w:rsidR="006916E2" w:rsidRPr="00D910B7" w:rsidRDefault="006916E2" w:rsidP="006916E2">
      <w:pPr>
        <w:numPr>
          <w:ilvl w:val="0"/>
          <w:numId w:val="1"/>
        </w:numPr>
        <w:rPr>
          <w:rFonts w:ascii="Calibri" w:hAnsi="Calibri" w:cs="Arial"/>
          <w:szCs w:val="22"/>
        </w:rPr>
      </w:pPr>
      <w:r w:rsidRPr="00D910B7">
        <w:rPr>
          <w:rFonts w:ascii="Calibri" w:hAnsi="Calibri" w:cs="Arial"/>
          <w:szCs w:val="22"/>
        </w:rPr>
        <w:t>Always make an entry against each pupil. If the pupil does not attend, use one of the reason codes (see front page of register)</w:t>
      </w:r>
    </w:p>
    <w:p w:rsidR="006916E2" w:rsidRPr="00D910B7" w:rsidRDefault="006916E2" w:rsidP="006916E2">
      <w:pPr>
        <w:numPr>
          <w:ilvl w:val="0"/>
          <w:numId w:val="1"/>
        </w:numPr>
        <w:rPr>
          <w:rFonts w:ascii="Calibri" w:hAnsi="Calibri" w:cs="Arial"/>
          <w:szCs w:val="22"/>
        </w:rPr>
      </w:pPr>
      <w:r w:rsidRPr="00D910B7">
        <w:rPr>
          <w:rFonts w:ascii="Calibri" w:hAnsi="Calibri" w:cs="Arial"/>
          <w:szCs w:val="22"/>
        </w:rPr>
        <w:t xml:space="preserve">If a pupil is Suspended (see above), this should be clearly indicated </w:t>
      </w:r>
    </w:p>
    <w:p w:rsidR="006916E2" w:rsidRPr="00D910B7" w:rsidRDefault="006916E2" w:rsidP="006916E2">
      <w:pPr>
        <w:numPr>
          <w:ilvl w:val="0"/>
          <w:numId w:val="1"/>
        </w:numPr>
        <w:rPr>
          <w:rFonts w:ascii="Calibri" w:hAnsi="Calibri" w:cs="Arial"/>
          <w:szCs w:val="22"/>
        </w:rPr>
      </w:pPr>
      <w:r w:rsidRPr="00D910B7">
        <w:rPr>
          <w:rFonts w:ascii="Calibri" w:hAnsi="Calibri" w:cs="Arial"/>
          <w:szCs w:val="22"/>
        </w:rPr>
        <w:t xml:space="preserve">When a pupil withdraws, write ‘Withdrawn’ immediately after the last lesson.  </w:t>
      </w:r>
    </w:p>
    <w:p w:rsidR="006916E2" w:rsidRPr="00D910B7" w:rsidRDefault="006916E2" w:rsidP="006916E2">
      <w:pPr>
        <w:numPr>
          <w:ilvl w:val="0"/>
          <w:numId w:val="1"/>
        </w:numPr>
        <w:rPr>
          <w:rFonts w:ascii="Calibri" w:hAnsi="Calibri" w:cs="Arial"/>
          <w:szCs w:val="22"/>
        </w:rPr>
      </w:pPr>
      <w:r w:rsidRPr="00D910B7">
        <w:rPr>
          <w:rFonts w:ascii="Calibri" w:hAnsi="Calibri" w:cs="Arial"/>
          <w:szCs w:val="22"/>
        </w:rPr>
        <w:t xml:space="preserve">Utilise the Notes section to record relevant information. </w:t>
      </w:r>
    </w:p>
    <w:p w:rsidR="006916E2" w:rsidRPr="00D910B7" w:rsidRDefault="006916E2" w:rsidP="006916E2">
      <w:pPr>
        <w:numPr>
          <w:ilvl w:val="0"/>
          <w:numId w:val="1"/>
        </w:numPr>
        <w:rPr>
          <w:rFonts w:ascii="Calibri" w:hAnsi="Calibri" w:cs="Arial"/>
          <w:szCs w:val="22"/>
        </w:rPr>
      </w:pPr>
      <w:r w:rsidRPr="00D910B7">
        <w:rPr>
          <w:rFonts w:ascii="Calibri" w:hAnsi="Calibri" w:cs="Arial"/>
          <w:szCs w:val="22"/>
        </w:rPr>
        <w:t xml:space="preserve">Ensure you have identified the grade/NQF level of each pupil at the start of the year and again at appropriate times when exams are passed or grade/level changes and at the end of the year/final lesson. This information is required for data returns to government as well as being a useful guide to pupil progress across the year. </w:t>
      </w:r>
    </w:p>
    <w:p w:rsidR="000A7024" w:rsidRPr="00D910B7" w:rsidRDefault="000A7024" w:rsidP="006916E2">
      <w:pPr>
        <w:pStyle w:val="Heading2"/>
        <w:rPr>
          <w:rFonts w:ascii="Calibri" w:hAnsi="Calibri"/>
          <w:sz w:val="22"/>
          <w:szCs w:val="22"/>
        </w:rPr>
      </w:pPr>
      <w:bookmarkStart w:id="79" w:name="_Toc461094530"/>
      <w:r w:rsidRPr="00D910B7">
        <w:rPr>
          <w:rFonts w:ascii="Calibri" w:hAnsi="Calibri"/>
          <w:sz w:val="22"/>
          <w:szCs w:val="22"/>
        </w:rPr>
        <w:t>At the end of the teaching year</w:t>
      </w:r>
      <w:bookmarkEnd w:id="79"/>
      <w:r w:rsidRPr="00D910B7">
        <w:rPr>
          <w:rFonts w:ascii="Calibri" w:hAnsi="Calibri"/>
          <w:sz w:val="22"/>
          <w:szCs w:val="22"/>
        </w:rPr>
        <w:t xml:space="preserve"> </w:t>
      </w:r>
    </w:p>
    <w:p w:rsidR="0044275F" w:rsidRPr="00D910B7" w:rsidRDefault="0044275F" w:rsidP="000A7024">
      <w:pPr>
        <w:rPr>
          <w:rFonts w:ascii="Calibri" w:hAnsi="Calibri" w:cs="Arial"/>
          <w:b/>
          <w:szCs w:val="22"/>
        </w:rPr>
      </w:pPr>
    </w:p>
    <w:p w:rsidR="0067176C" w:rsidRPr="00D910B7" w:rsidRDefault="0067176C" w:rsidP="0067176C">
      <w:pPr>
        <w:numPr>
          <w:ilvl w:val="0"/>
          <w:numId w:val="5"/>
        </w:numPr>
        <w:rPr>
          <w:rFonts w:ascii="Calibri" w:hAnsi="Calibri" w:cs="Arial"/>
          <w:szCs w:val="22"/>
        </w:rPr>
      </w:pPr>
      <w:r w:rsidRPr="00D910B7">
        <w:rPr>
          <w:rFonts w:ascii="Calibri" w:hAnsi="Calibri" w:cs="Arial"/>
          <w:szCs w:val="22"/>
        </w:rPr>
        <w:t xml:space="preserve">For parent paid lessons (blue register) complete ‘Lessons Offered’ box for each pupil – even if they withdrew during the year. </w:t>
      </w:r>
    </w:p>
    <w:p w:rsidR="0067176C" w:rsidRPr="00D910B7" w:rsidRDefault="0067176C" w:rsidP="0067176C">
      <w:pPr>
        <w:numPr>
          <w:ilvl w:val="0"/>
          <w:numId w:val="5"/>
        </w:numPr>
        <w:rPr>
          <w:rFonts w:ascii="Calibri" w:hAnsi="Calibri" w:cs="Arial"/>
          <w:szCs w:val="22"/>
        </w:rPr>
      </w:pPr>
      <w:r w:rsidRPr="00D910B7">
        <w:rPr>
          <w:rFonts w:ascii="Calibri" w:hAnsi="Calibri" w:cs="Arial"/>
          <w:szCs w:val="22"/>
        </w:rPr>
        <w:t xml:space="preserve">Complete the box on the front page to indicate whether or not you have achieved the required number of lessons and sign. </w:t>
      </w:r>
    </w:p>
    <w:p w:rsidR="00373385" w:rsidRPr="00D910B7" w:rsidRDefault="008209CD" w:rsidP="00373385">
      <w:pPr>
        <w:numPr>
          <w:ilvl w:val="0"/>
          <w:numId w:val="5"/>
        </w:numPr>
        <w:rPr>
          <w:rFonts w:ascii="Calibri" w:hAnsi="Calibri" w:cs="Arial"/>
          <w:szCs w:val="22"/>
        </w:rPr>
      </w:pPr>
      <w:r w:rsidRPr="00D910B7">
        <w:rPr>
          <w:rFonts w:ascii="Calibri" w:hAnsi="Calibri" w:cs="Arial"/>
          <w:szCs w:val="22"/>
        </w:rPr>
        <w:t>The original registers must be returned to the Admin team at the end of the summer term or immediately upon completion of</w:t>
      </w:r>
      <w:r w:rsidR="0044275F" w:rsidRPr="00D910B7">
        <w:rPr>
          <w:rFonts w:ascii="Calibri" w:hAnsi="Calibri" w:cs="Arial"/>
          <w:szCs w:val="22"/>
        </w:rPr>
        <w:t xml:space="preserve"> te</w:t>
      </w:r>
      <w:r w:rsidR="0013216C">
        <w:rPr>
          <w:rFonts w:ascii="Calibri" w:hAnsi="Calibri" w:cs="Arial"/>
          <w:szCs w:val="22"/>
        </w:rPr>
        <w:t>aching, whichever is the sooner</w:t>
      </w:r>
      <w:r w:rsidRPr="00D910B7">
        <w:rPr>
          <w:rFonts w:ascii="Calibri" w:hAnsi="Calibri" w:cs="Arial"/>
          <w:szCs w:val="22"/>
        </w:rPr>
        <w:t>.</w:t>
      </w:r>
    </w:p>
    <w:p w:rsidR="0044275F" w:rsidRPr="00D910B7" w:rsidRDefault="0019779D" w:rsidP="006916E2">
      <w:pPr>
        <w:pStyle w:val="Heading1"/>
        <w:rPr>
          <w:rFonts w:ascii="Calibri" w:hAnsi="Calibri"/>
          <w:sz w:val="22"/>
          <w:szCs w:val="22"/>
        </w:rPr>
      </w:pPr>
      <w:bookmarkStart w:id="80" w:name="_Toc461094531"/>
      <w:r>
        <w:rPr>
          <w:rFonts w:ascii="Calibri" w:hAnsi="Calibri"/>
          <w:sz w:val="22"/>
          <w:szCs w:val="22"/>
        </w:rPr>
        <w:t>IN2MUSIC</w:t>
      </w:r>
      <w:r w:rsidR="00D54E38" w:rsidRPr="00D910B7">
        <w:rPr>
          <w:rFonts w:ascii="Calibri" w:hAnsi="Calibri"/>
          <w:sz w:val="22"/>
          <w:szCs w:val="22"/>
        </w:rPr>
        <w:t xml:space="preserve"> </w:t>
      </w:r>
      <w:r w:rsidR="0044275F" w:rsidRPr="00D910B7">
        <w:rPr>
          <w:rFonts w:ascii="Calibri" w:hAnsi="Calibri"/>
          <w:sz w:val="22"/>
          <w:szCs w:val="22"/>
        </w:rPr>
        <w:t>Projects</w:t>
      </w:r>
      <w:bookmarkEnd w:id="80"/>
    </w:p>
    <w:p w:rsidR="0044275F" w:rsidRPr="00D910B7" w:rsidRDefault="0044275F" w:rsidP="00D54E38">
      <w:pPr>
        <w:rPr>
          <w:rFonts w:ascii="Calibri" w:hAnsi="Calibri" w:cs="Arial"/>
          <w:b/>
          <w:szCs w:val="22"/>
        </w:rPr>
      </w:pPr>
    </w:p>
    <w:p w:rsidR="0044275F" w:rsidRPr="00D910B7" w:rsidRDefault="0044275F" w:rsidP="0044275F">
      <w:pPr>
        <w:rPr>
          <w:rFonts w:ascii="Calibri" w:hAnsi="Calibri" w:cs="Arial"/>
          <w:b/>
          <w:szCs w:val="22"/>
        </w:rPr>
      </w:pPr>
      <w:r w:rsidRPr="00D910B7">
        <w:rPr>
          <w:rFonts w:ascii="Calibri" w:hAnsi="Calibri" w:cs="Arial"/>
          <w:b/>
          <w:szCs w:val="22"/>
        </w:rPr>
        <w:t xml:space="preserve">You are not required to keep a separate register </w:t>
      </w:r>
      <w:r w:rsidR="00AC58FA" w:rsidRPr="00D910B7">
        <w:rPr>
          <w:rFonts w:ascii="Calibri" w:hAnsi="Calibri" w:cs="Arial"/>
          <w:b/>
          <w:szCs w:val="22"/>
        </w:rPr>
        <w:t>but maintain</w:t>
      </w:r>
      <w:r w:rsidRPr="00D910B7">
        <w:rPr>
          <w:rFonts w:ascii="Calibri" w:hAnsi="Calibri" w:cs="Arial"/>
          <w:b/>
          <w:szCs w:val="22"/>
        </w:rPr>
        <w:t xml:space="preserve"> a p</w:t>
      </w:r>
      <w:r w:rsidR="00AC58FA" w:rsidRPr="00D910B7">
        <w:rPr>
          <w:rFonts w:ascii="Calibri" w:hAnsi="Calibri" w:cs="Arial"/>
          <w:b/>
          <w:szCs w:val="22"/>
        </w:rPr>
        <w:t>lanning workbook.</w:t>
      </w:r>
      <w:r w:rsidR="00D54E38" w:rsidRPr="00D910B7">
        <w:rPr>
          <w:rFonts w:ascii="Calibri" w:hAnsi="Calibri" w:cs="Arial"/>
          <w:b/>
          <w:szCs w:val="22"/>
        </w:rPr>
        <w:t xml:space="preserve"> </w:t>
      </w:r>
    </w:p>
    <w:p w:rsidR="0044275F" w:rsidRPr="00D910B7" w:rsidRDefault="0044275F" w:rsidP="0044275F">
      <w:pPr>
        <w:rPr>
          <w:rFonts w:ascii="Calibri" w:hAnsi="Calibri" w:cs="Arial"/>
          <w:b/>
          <w:szCs w:val="22"/>
        </w:rPr>
      </w:pPr>
    </w:p>
    <w:p w:rsidR="00181746" w:rsidRPr="00D910B7" w:rsidRDefault="00181746" w:rsidP="00C11F39">
      <w:pPr>
        <w:numPr>
          <w:ilvl w:val="0"/>
          <w:numId w:val="58"/>
        </w:numPr>
        <w:rPr>
          <w:rFonts w:ascii="Calibri" w:hAnsi="Calibri" w:cs="Arial"/>
          <w:szCs w:val="22"/>
        </w:rPr>
      </w:pPr>
      <w:r w:rsidRPr="00D910B7">
        <w:rPr>
          <w:rFonts w:ascii="Calibri" w:hAnsi="Calibri" w:cs="Arial"/>
          <w:szCs w:val="22"/>
        </w:rPr>
        <w:t>Obtain</w:t>
      </w:r>
      <w:r w:rsidR="0044275F" w:rsidRPr="00D910B7">
        <w:rPr>
          <w:rFonts w:ascii="Calibri" w:hAnsi="Calibri" w:cs="Arial"/>
          <w:szCs w:val="22"/>
        </w:rPr>
        <w:t xml:space="preserve"> a </w:t>
      </w:r>
      <w:r w:rsidR="00EB5B6D" w:rsidRPr="00D910B7">
        <w:rPr>
          <w:rFonts w:ascii="Calibri" w:hAnsi="Calibri" w:cs="Arial"/>
          <w:szCs w:val="22"/>
        </w:rPr>
        <w:t xml:space="preserve">list of </w:t>
      </w:r>
      <w:r w:rsidR="0044275F" w:rsidRPr="00D910B7">
        <w:rPr>
          <w:rFonts w:ascii="Calibri" w:hAnsi="Calibri" w:cs="Arial"/>
          <w:szCs w:val="22"/>
        </w:rPr>
        <w:t xml:space="preserve">pupils </w:t>
      </w:r>
      <w:r w:rsidRPr="00D910B7">
        <w:rPr>
          <w:rFonts w:ascii="Calibri" w:hAnsi="Calibri" w:cs="Arial"/>
          <w:szCs w:val="22"/>
        </w:rPr>
        <w:t xml:space="preserve">from the </w:t>
      </w:r>
      <w:r w:rsidR="0044275F" w:rsidRPr="00D910B7">
        <w:rPr>
          <w:rFonts w:ascii="Calibri" w:hAnsi="Calibri" w:cs="Arial"/>
          <w:szCs w:val="22"/>
        </w:rPr>
        <w:t>school</w:t>
      </w:r>
    </w:p>
    <w:p w:rsidR="00040745" w:rsidRPr="00D910B7" w:rsidRDefault="00040745" w:rsidP="00C11F39">
      <w:pPr>
        <w:numPr>
          <w:ilvl w:val="0"/>
          <w:numId w:val="58"/>
        </w:numPr>
        <w:rPr>
          <w:rFonts w:ascii="Calibri" w:hAnsi="Calibri" w:cs="Arial"/>
          <w:szCs w:val="22"/>
        </w:rPr>
      </w:pPr>
      <w:r w:rsidRPr="00D910B7">
        <w:rPr>
          <w:rFonts w:ascii="Calibri" w:hAnsi="Calibri" w:cs="Arial"/>
          <w:szCs w:val="22"/>
        </w:rPr>
        <w:t>Record number, Year Group and gender of every pupil/class</w:t>
      </w:r>
    </w:p>
    <w:p w:rsidR="00181746" w:rsidRPr="00D910B7" w:rsidRDefault="00181746" w:rsidP="00C11F39">
      <w:pPr>
        <w:numPr>
          <w:ilvl w:val="0"/>
          <w:numId w:val="58"/>
        </w:numPr>
        <w:rPr>
          <w:rFonts w:ascii="Calibri" w:hAnsi="Calibri" w:cs="Arial"/>
          <w:szCs w:val="22"/>
        </w:rPr>
      </w:pPr>
      <w:r w:rsidRPr="00D910B7">
        <w:rPr>
          <w:rFonts w:ascii="Calibri" w:hAnsi="Calibri" w:cs="Arial"/>
          <w:szCs w:val="22"/>
        </w:rPr>
        <w:t>Be aware of the number of teaching weeks that you are required to deliver – this varies according to length of the project (see above)</w:t>
      </w:r>
    </w:p>
    <w:p w:rsidR="00181746" w:rsidRPr="00D910B7" w:rsidRDefault="00181746" w:rsidP="00C11F39">
      <w:pPr>
        <w:numPr>
          <w:ilvl w:val="0"/>
          <w:numId w:val="58"/>
        </w:numPr>
        <w:rPr>
          <w:rFonts w:ascii="Calibri" w:hAnsi="Calibri" w:cs="Arial"/>
          <w:szCs w:val="22"/>
        </w:rPr>
      </w:pPr>
      <w:r w:rsidRPr="00D910B7">
        <w:rPr>
          <w:rFonts w:ascii="Calibri" w:hAnsi="Calibri" w:cs="Arial"/>
          <w:szCs w:val="22"/>
        </w:rPr>
        <w:t xml:space="preserve">Maintain a Planning Workbook for all projects in schools </w:t>
      </w:r>
    </w:p>
    <w:p w:rsidR="0044275F" w:rsidRPr="00D910B7" w:rsidRDefault="00CE6384" w:rsidP="00C11F39">
      <w:pPr>
        <w:numPr>
          <w:ilvl w:val="0"/>
          <w:numId w:val="58"/>
        </w:numPr>
        <w:rPr>
          <w:rFonts w:ascii="Calibri" w:hAnsi="Calibri" w:cs="Arial"/>
          <w:szCs w:val="22"/>
        </w:rPr>
      </w:pPr>
      <w:r w:rsidRPr="00D910B7">
        <w:rPr>
          <w:rFonts w:ascii="Calibri" w:hAnsi="Calibri" w:cs="Arial"/>
          <w:szCs w:val="22"/>
        </w:rPr>
        <w:t>W</w:t>
      </w:r>
      <w:r w:rsidR="0044275F" w:rsidRPr="00D910B7">
        <w:rPr>
          <w:rFonts w:ascii="Calibri" w:hAnsi="Calibri" w:cs="Arial"/>
          <w:szCs w:val="22"/>
        </w:rPr>
        <w:t>he</w:t>
      </w:r>
      <w:r w:rsidR="00181746" w:rsidRPr="00D910B7">
        <w:rPr>
          <w:rFonts w:ascii="Calibri" w:hAnsi="Calibri" w:cs="Arial"/>
          <w:szCs w:val="22"/>
        </w:rPr>
        <w:t>n</w:t>
      </w:r>
      <w:r w:rsidR="0044275F" w:rsidRPr="00D910B7">
        <w:rPr>
          <w:rFonts w:ascii="Calibri" w:hAnsi="Calibri" w:cs="Arial"/>
          <w:szCs w:val="22"/>
        </w:rPr>
        <w:t xml:space="preserve"> a pupil takes an instrument home, you must record the </w:t>
      </w:r>
      <w:r w:rsidR="00181746" w:rsidRPr="00D910B7">
        <w:rPr>
          <w:rFonts w:ascii="Calibri" w:hAnsi="Calibri" w:cs="Arial"/>
          <w:szCs w:val="22"/>
        </w:rPr>
        <w:t xml:space="preserve">instrument </w:t>
      </w:r>
      <w:r w:rsidR="0044275F" w:rsidRPr="00D910B7">
        <w:rPr>
          <w:rFonts w:ascii="Calibri" w:hAnsi="Calibri" w:cs="Arial"/>
          <w:szCs w:val="22"/>
        </w:rPr>
        <w:t>number against the pupil name.</w:t>
      </w:r>
      <w:r w:rsidR="00181746" w:rsidRPr="00D910B7">
        <w:rPr>
          <w:rFonts w:ascii="Calibri" w:hAnsi="Calibri" w:cs="Arial"/>
          <w:szCs w:val="22"/>
        </w:rPr>
        <w:t xml:space="preserve"> (</w:t>
      </w:r>
      <w:proofErr w:type="gramStart"/>
      <w:r w:rsidR="0086476E" w:rsidRPr="00D910B7">
        <w:rPr>
          <w:rFonts w:ascii="Calibri" w:hAnsi="Calibri" w:cs="Arial"/>
          <w:szCs w:val="22"/>
        </w:rPr>
        <w:t>see</w:t>
      </w:r>
      <w:proofErr w:type="gramEnd"/>
      <w:r w:rsidR="0086476E" w:rsidRPr="00D910B7">
        <w:rPr>
          <w:rFonts w:ascii="Calibri" w:hAnsi="Calibri" w:cs="Arial"/>
          <w:szCs w:val="22"/>
        </w:rPr>
        <w:t xml:space="preserve"> separate guidelines provided with any set of project instruments for hire details</w:t>
      </w:r>
      <w:r w:rsidR="00181746" w:rsidRPr="00D910B7">
        <w:rPr>
          <w:rFonts w:ascii="Calibri" w:hAnsi="Calibri" w:cs="Arial"/>
          <w:szCs w:val="22"/>
        </w:rPr>
        <w:t>).</w:t>
      </w:r>
    </w:p>
    <w:p w:rsidR="0044275F" w:rsidRPr="00D910B7" w:rsidRDefault="0044275F" w:rsidP="0044275F">
      <w:pPr>
        <w:rPr>
          <w:rFonts w:ascii="Calibri" w:hAnsi="Calibri" w:cs="Arial"/>
          <w:b/>
          <w:szCs w:val="22"/>
        </w:rPr>
      </w:pPr>
    </w:p>
    <w:p w:rsidR="00D54E38" w:rsidRPr="00D910B7" w:rsidRDefault="000A7024" w:rsidP="006916E2">
      <w:pPr>
        <w:pStyle w:val="Heading2"/>
        <w:rPr>
          <w:rFonts w:ascii="Calibri" w:hAnsi="Calibri"/>
          <w:sz w:val="22"/>
          <w:szCs w:val="22"/>
        </w:rPr>
      </w:pPr>
      <w:bookmarkStart w:id="81" w:name="_Toc362268970"/>
      <w:bookmarkStart w:id="82" w:name="_Toc461094532"/>
      <w:r w:rsidRPr="00D910B7">
        <w:rPr>
          <w:rFonts w:ascii="Calibri" w:hAnsi="Calibri"/>
          <w:sz w:val="22"/>
          <w:szCs w:val="22"/>
        </w:rPr>
        <w:t xml:space="preserve">Replacing a </w:t>
      </w:r>
      <w:r w:rsidR="002436E5" w:rsidRPr="00D910B7">
        <w:rPr>
          <w:rFonts w:ascii="Calibri" w:hAnsi="Calibri"/>
          <w:sz w:val="22"/>
          <w:szCs w:val="22"/>
        </w:rPr>
        <w:t xml:space="preserve">lost or damaged </w:t>
      </w:r>
      <w:r w:rsidRPr="00D910B7">
        <w:rPr>
          <w:rFonts w:ascii="Calibri" w:hAnsi="Calibri"/>
          <w:sz w:val="22"/>
          <w:szCs w:val="22"/>
        </w:rPr>
        <w:t>register</w:t>
      </w:r>
      <w:bookmarkEnd w:id="81"/>
      <w:bookmarkEnd w:id="82"/>
    </w:p>
    <w:p w:rsidR="000B4A26" w:rsidRPr="00D910B7" w:rsidRDefault="000B4A26" w:rsidP="006916E2">
      <w:pPr>
        <w:pStyle w:val="Heading3"/>
        <w:rPr>
          <w:rFonts w:ascii="Calibri" w:hAnsi="Calibri"/>
          <w:szCs w:val="22"/>
        </w:rPr>
      </w:pPr>
      <w:bookmarkStart w:id="83" w:name="_Toc461094533"/>
      <w:r w:rsidRPr="00D910B7">
        <w:rPr>
          <w:rFonts w:ascii="Calibri" w:hAnsi="Calibri"/>
          <w:szCs w:val="22"/>
        </w:rPr>
        <w:t>Lost Register</w:t>
      </w:r>
      <w:bookmarkEnd w:id="83"/>
    </w:p>
    <w:p w:rsidR="000B4A26" w:rsidRPr="00D910B7" w:rsidRDefault="000B4A26" w:rsidP="000B4A26">
      <w:pPr>
        <w:rPr>
          <w:rFonts w:ascii="Calibri" w:hAnsi="Calibri" w:cs="Arial"/>
          <w:b/>
          <w:szCs w:val="22"/>
        </w:rPr>
      </w:pPr>
    </w:p>
    <w:p w:rsidR="000B4A26" w:rsidRPr="00D910B7" w:rsidRDefault="000B4A26" w:rsidP="000B4A26">
      <w:pPr>
        <w:rPr>
          <w:rFonts w:ascii="Calibri" w:hAnsi="Calibri" w:cs="Arial"/>
          <w:szCs w:val="22"/>
        </w:rPr>
      </w:pPr>
      <w:r w:rsidRPr="00D910B7">
        <w:rPr>
          <w:rFonts w:ascii="Calibri" w:hAnsi="Calibri" w:cs="Arial"/>
          <w:szCs w:val="22"/>
        </w:rPr>
        <w:t>If a registe</w:t>
      </w:r>
      <w:r w:rsidR="00AC58FA" w:rsidRPr="00D910B7">
        <w:rPr>
          <w:rFonts w:ascii="Calibri" w:hAnsi="Calibri" w:cs="Arial"/>
          <w:szCs w:val="22"/>
        </w:rPr>
        <w:t>r is lost, report this</w:t>
      </w:r>
      <w:r w:rsidRPr="00D910B7">
        <w:rPr>
          <w:rFonts w:ascii="Calibri" w:hAnsi="Calibri" w:cs="Arial"/>
          <w:szCs w:val="22"/>
        </w:rPr>
        <w:t xml:space="preserve"> immediately to the Admin team. </w:t>
      </w:r>
      <w:r w:rsidR="00AC58FA" w:rsidRPr="00D910B7">
        <w:rPr>
          <w:rFonts w:ascii="Calibri" w:hAnsi="Calibri" w:cs="Arial"/>
          <w:szCs w:val="22"/>
        </w:rPr>
        <w:t>B</w:t>
      </w:r>
      <w:r w:rsidRPr="00D910B7">
        <w:rPr>
          <w:rFonts w:ascii="Calibri" w:hAnsi="Calibri" w:cs="Arial"/>
          <w:szCs w:val="22"/>
        </w:rPr>
        <w:t>acktrack –have</w:t>
      </w:r>
      <w:r w:rsidR="00AC58FA" w:rsidRPr="00D910B7">
        <w:rPr>
          <w:rFonts w:ascii="Calibri" w:hAnsi="Calibri" w:cs="Arial"/>
          <w:szCs w:val="22"/>
        </w:rPr>
        <w:t xml:space="preserve"> you</w:t>
      </w:r>
      <w:r w:rsidRPr="00D910B7">
        <w:rPr>
          <w:rFonts w:ascii="Calibri" w:hAnsi="Calibri" w:cs="Arial"/>
          <w:szCs w:val="22"/>
        </w:rPr>
        <w:t xml:space="preserve"> left it a school or music centre</w:t>
      </w:r>
      <w:r w:rsidR="00AC58FA" w:rsidRPr="00D910B7">
        <w:rPr>
          <w:rFonts w:ascii="Calibri" w:hAnsi="Calibri" w:cs="Arial"/>
          <w:szCs w:val="22"/>
        </w:rPr>
        <w:t>? Start the</w:t>
      </w:r>
      <w:r w:rsidRPr="00D910B7">
        <w:rPr>
          <w:rFonts w:ascii="Calibri" w:hAnsi="Calibri" w:cs="Arial"/>
          <w:szCs w:val="22"/>
        </w:rPr>
        <w:t xml:space="preserve"> n</w:t>
      </w:r>
      <w:r w:rsidR="00EB5B6D" w:rsidRPr="00D910B7">
        <w:rPr>
          <w:rFonts w:ascii="Calibri" w:hAnsi="Calibri" w:cs="Arial"/>
          <w:szCs w:val="22"/>
        </w:rPr>
        <w:t xml:space="preserve">ew register from the point </w:t>
      </w:r>
      <w:r w:rsidRPr="00D910B7">
        <w:rPr>
          <w:rFonts w:ascii="Calibri" w:hAnsi="Calibri" w:cs="Arial"/>
          <w:szCs w:val="22"/>
        </w:rPr>
        <w:t>reached in</w:t>
      </w:r>
      <w:r w:rsidR="00EB5B6D" w:rsidRPr="00D910B7">
        <w:rPr>
          <w:rFonts w:ascii="Calibri" w:hAnsi="Calibri" w:cs="Arial"/>
          <w:szCs w:val="22"/>
        </w:rPr>
        <w:t xml:space="preserve"> the teaching year. If </w:t>
      </w:r>
      <w:r w:rsidRPr="00D910B7">
        <w:rPr>
          <w:rFonts w:ascii="Calibri" w:hAnsi="Calibri" w:cs="Arial"/>
          <w:szCs w:val="22"/>
        </w:rPr>
        <w:t>previously submitted</w:t>
      </w:r>
      <w:r w:rsidR="00EB5B6D" w:rsidRPr="00D910B7">
        <w:rPr>
          <w:rFonts w:ascii="Calibri" w:hAnsi="Calibri" w:cs="Arial"/>
          <w:szCs w:val="22"/>
        </w:rPr>
        <w:t>, a copy register will be provided by Admin</w:t>
      </w:r>
      <w:r w:rsidRPr="00D910B7">
        <w:rPr>
          <w:rFonts w:ascii="Calibri" w:hAnsi="Calibri" w:cs="Arial"/>
          <w:szCs w:val="22"/>
        </w:rPr>
        <w:t xml:space="preserve"> to help create a new register. </w:t>
      </w:r>
    </w:p>
    <w:p w:rsidR="000B4A26" w:rsidRPr="00D910B7" w:rsidRDefault="000B4A26" w:rsidP="006916E2">
      <w:pPr>
        <w:pStyle w:val="Heading3"/>
        <w:rPr>
          <w:rFonts w:ascii="Calibri" w:hAnsi="Calibri"/>
          <w:szCs w:val="22"/>
        </w:rPr>
      </w:pPr>
      <w:bookmarkStart w:id="84" w:name="_Toc461094534"/>
      <w:r w:rsidRPr="00D910B7">
        <w:rPr>
          <w:rFonts w:ascii="Calibri" w:hAnsi="Calibri"/>
          <w:szCs w:val="22"/>
        </w:rPr>
        <w:t>Damaged Register</w:t>
      </w:r>
      <w:bookmarkEnd w:id="84"/>
    </w:p>
    <w:p w:rsidR="000B4A26" w:rsidRPr="00D910B7" w:rsidRDefault="000B4A26" w:rsidP="000A7024">
      <w:pPr>
        <w:rPr>
          <w:rFonts w:ascii="Calibri" w:hAnsi="Calibri"/>
          <w:szCs w:val="22"/>
        </w:rPr>
      </w:pPr>
    </w:p>
    <w:p w:rsidR="000B4A26" w:rsidRPr="00D910B7" w:rsidRDefault="00AC58FA" w:rsidP="000B4A26">
      <w:pPr>
        <w:rPr>
          <w:rFonts w:ascii="Calibri" w:hAnsi="Calibri" w:cs="Arial"/>
          <w:szCs w:val="22"/>
        </w:rPr>
      </w:pPr>
      <w:r w:rsidRPr="00D910B7">
        <w:rPr>
          <w:rFonts w:ascii="Calibri" w:hAnsi="Calibri" w:cs="Arial"/>
          <w:szCs w:val="22"/>
        </w:rPr>
        <w:t>If your</w:t>
      </w:r>
      <w:r w:rsidR="000B4A26" w:rsidRPr="00D910B7">
        <w:rPr>
          <w:rFonts w:ascii="Calibri" w:hAnsi="Calibri" w:cs="Arial"/>
          <w:szCs w:val="22"/>
        </w:rPr>
        <w:t xml:space="preserve"> old register has become dama</w:t>
      </w:r>
      <w:r w:rsidRPr="00D910B7">
        <w:rPr>
          <w:rFonts w:ascii="Calibri" w:hAnsi="Calibri" w:cs="Arial"/>
          <w:szCs w:val="22"/>
        </w:rPr>
        <w:t>ged or has simply got in a mess</w:t>
      </w:r>
      <w:r w:rsidR="000B4A26" w:rsidRPr="00D910B7">
        <w:rPr>
          <w:rFonts w:ascii="Calibri" w:hAnsi="Calibri" w:cs="Arial"/>
          <w:szCs w:val="22"/>
        </w:rPr>
        <w:t xml:space="preserve">, </w:t>
      </w:r>
      <w:r w:rsidR="000B4A26" w:rsidRPr="00D910B7">
        <w:rPr>
          <w:rFonts w:ascii="Calibri" w:hAnsi="Calibri" w:cs="Arial"/>
          <w:b/>
          <w:szCs w:val="22"/>
        </w:rPr>
        <w:t>copy all entries and Notes</w:t>
      </w:r>
      <w:r w:rsidR="000B4A26" w:rsidRPr="00D910B7">
        <w:rPr>
          <w:rFonts w:ascii="Calibri" w:hAnsi="Calibri" w:cs="Arial"/>
          <w:szCs w:val="22"/>
        </w:rPr>
        <w:t xml:space="preserve"> onto the new register</w:t>
      </w:r>
      <w:r w:rsidRPr="00D910B7">
        <w:rPr>
          <w:rFonts w:ascii="Calibri" w:hAnsi="Calibri" w:cs="Arial"/>
          <w:szCs w:val="22"/>
        </w:rPr>
        <w:t xml:space="preserve"> and</w:t>
      </w:r>
      <w:r w:rsidR="000B4A26" w:rsidRPr="00D910B7">
        <w:rPr>
          <w:rFonts w:ascii="Calibri" w:hAnsi="Calibri" w:cs="Arial"/>
          <w:szCs w:val="22"/>
        </w:rPr>
        <w:t xml:space="preserve"> return the old register to Admin team.</w:t>
      </w:r>
    </w:p>
    <w:p w:rsidR="000B4A26" w:rsidRPr="00D910B7" w:rsidRDefault="000B4A26" w:rsidP="000B4A26">
      <w:pPr>
        <w:rPr>
          <w:rFonts w:ascii="Calibri" w:hAnsi="Calibri" w:cs="Arial"/>
          <w:szCs w:val="22"/>
        </w:rPr>
      </w:pPr>
    </w:p>
    <w:p w:rsidR="00D97DBC" w:rsidRPr="00D910B7" w:rsidRDefault="000B4A26" w:rsidP="00417DE0">
      <w:pPr>
        <w:rPr>
          <w:rFonts w:ascii="Calibri" w:hAnsi="Calibri" w:cs="Arial"/>
          <w:szCs w:val="22"/>
          <w:u w:val="single"/>
        </w:rPr>
      </w:pPr>
      <w:r w:rsidRPr="00D910B7">
        <w:rPr>
          <w:rFonts w:ascii="Calibri" w:hAnsi="Calibri" w:cs="Arial"/>
          <w:szCs w:val="22"/>
          <w:u w:val="single"/>
        </w:rPr>
        <w:t>For both lost or damaged, please note clearly on front page</w:t>
      </w:r>
      <w:r w:rsidR="00EB5B6D" w:rsidRPr="00D910B7">
        <w:rPr>
          <w:rFonts w:ascii="Calibri" w:hAnsi="Calibri" w:cs="Arial"/>
          <w:szCs w:val="22"/>
          <w:u w:val="single"/>
        </w:rPr>
        <w:t xml:space="preserve">: </w:t>
      </w:r>
      <w:r w:rsidRPr="00D910B7">
        <w:rPr>
          <w:rFonts w:ascii="Calibri" w:hAnsi="Calibri" w:cs="Arial"/>
          <w:szCs w:val="22"/>
          <w:u w:val="single"/>
        </w:rPr>
        <w:t>“Replacement Register”.</w:t>
      </w:r>
    </w:p>
    <w:p w:rsidR="00F61E9D" w:rsidRPr="00D910B7" w:rsidRDefault="00D97DBC" w:rsidP="006B5E7A">
      <w:pPr>
        <w:pStyle w:val="Heading1"/>
        <w:rPr>
          <w:rFonts w:ascii="Calibri" w:hAnsi="Calibri"/>
          <w:sz w:val="22"/>
          <w:szCs w:val="22"/>
        </w:rPr>
      </w:pPr>
      <w:r w:rsidRPr="00D910B7">
        <w:rPr>
          <w:rFonts w:ascii="Calibri" w:hAnsi="Calibri"/>
          <w:sz w:val="22"/>
          <w:szCs w:val="22"/>
        </w:rPr>
        <w:br w:type="page"/>
      </w:r>
      <w:bookmarkStart w:id="85" w:name="_Toc461094535"/>
      <w:r w:rsidR="00417DE0" w:rsidRPr="00D910B7">
        <w:rPr>
          <w:rFonts w:ascii="Calibri" w:hAnsi="Calibri"/>
          <w:sz w:val="22"/>
          <w:szCs w:val="22"/>
        </w:rPr>
        <w:lastRenderedPageBreak/>
        <w:t>T</w:t>
      </w:r>
      <w:r w:rsidR="00C945E2" w:rsidRPr="00D910B7">
        <w:rPr>
          <w:rFonts w:ascii="Calibri" w:hAnsi="Calibri"/>
          <w:sz w:val="22"/>
          <w:szCs w:val="22"/>
        </w:rPr>
        <w:t>IMETABLES</w:t>
      </w:r>
      <w:r w:rsidR="00B51268" w:rsidRPr="00D910B7">
        <w:rPr>
          <w:rFonts w:ascii="Calibri" w:hAnsi="Calibri"/>
          <w:sz w:val="22"/>
          <w:szCs w:val="22"/>
        </w:rPr>
        <w:t xml:space="preserve"> / SCHEDULES</w:t>
      </w:r>
      <w:bookmarkEnd w:id="85"/>
    </w:p>
    <w:p w:rsidR="00F61E9D" w:rsidRPr="00D910B7" w:rsidRDefault="00F61E9D" w:rsidP="00417DE0">
      <w:pPr>
        <w:rPr>
          <w:rFonts w:ascii="Calibri" w:hAnsi="Calibri" w:cs="Arial"/>
          <w:b/>
          <w:szCs w:val="22"/>
        </w:rPr>
      </w:pPr>
    </w:p>
    <w:p w:rsidR="00910FCA" w:rsidRPr="00D910B7" w:rsidRDefault="00C945E2" w:rsidP="00910FCA">
      <w:pPr>
        <w:rPr>
          <w:rFonts w:ascii="Calibri" w:hAnsi="Calibri" w:cs="Arial"/>
          <w:szCs w:val="22"/>
        </w:rPr>
      </w:pPr>
      <w:r w:rsidRPr="00D910B7">
        <w:rPr>
          <w:rFonts w:ascii="Calibri" w:hAnsi="Calibri" w:cs="Arial"/>
          <w:szCs w:val="22"/>
        </w:rPr>
        <w:t>T</w:t>
      </w:r>
      <w:r w:rsidR="003144D5" w:rsidRPr="00D910B7">
        <w:rPr>
          <w:rFonts w:ascii="Calibri" w:hAnsi="Calibri" w:cs="Arial"/>
          <w:szCs w:val="22"/>
        </w:rPr>
        <w:t xml:space="preserve">eacher timetables </w:t>
      </w:r>
      <w:r w:rsidR="00910FCA" w:rsidRPr="00D910B7">
        <w:rPr>
          <w:rFonts w:ascii="Calibri" w:hAnsi="Calibri" w:cs="Arial"/>
          <w:szCs w:val="22"/>
        </w:rPr>
        <w:t xml:space="preserve">must be </w:t>
      </w:r>
      <w:r w:rsidR="003144D5" w:rsidRPr="00D910B7">
        <w:rPr>
          <w:rFonts w:ascii="Calibri" w:hAnsi="Calibri" w:cs="Arial"/>
          <w:szCs w:val="22"/>
        </w:rPr>
        <w:t xml:space="preserve">kept up to date and as accurate as possible. </w:t>
      </w:r>
      <w:r w:rsidR="00EB5B6D" w:rsidRPr="00D910B7">
        <w:rPr>
          <w:rFonts w:ascii="Calibri" w:hAnsi="Calibri" w:cs="Arial"/>
          <w:szCs w:val="22"/>
        </w:rPr>
        <w:t xml:space="preserve">This is </w:t>
      </w:r>
      <w:r w:rsidR="005C4E8C" w:rsidRPr="00D910B7">
        <w:rPr>
          <w:rFonts w:ascii="Calibri" w:hAnsi="Calibri" w:cs="Arial"/>
          <w:szCs w:val="22"/>
        </w:rPr>
        <w:t>basic professional resp</w:t>
      </w:r>
      <w:r w:rsidR="00EB5B6D" w:rsidRPr="00D910B7">
        <w:rPr>
          <w:rFonts w:ascii="Calibri" w:hAnsi="Calibri" w:cs="Arial"/>
          <w:szCs w:val="22"/>
        </w:rPr>
        <w:t>onsibility.  I</w:t>
      </w:r>
      <w:r w:rsidR="005C4E8C" w:rsidRPr="00D910B7">
        <w:rPr>
          <w:rFonts w:ascii="Calibri" w:hAnsi="Calibri" w:cs="Arial"/>
          <w:szCs w:val="22"/>
        </w:rPr>
        <w:t>t is essential that staff</w:t>
      </w:r>
      <w:r w:rsidR="00EB5B6D" w:rsidRPr="00D910B7">
        <w:rPr>
          <w:rFonts w:ascii="Calibri" w:hAnsi="Calibri" w:cs="Arial"/>
          <w:szCs w:val="22"/>
        </w:rPr>
        <w:t xml:space="preserve"> ensure all amendments to </w:t>
      </w:r>
      <w:r w:rsidR="005C4E8C" w:rsidRPr="00D910B7">
        <w:rPr>
          <w:rFonts w:ascii="Calibri" w:hAnsi="Calibri" w:cs="Arial"/>
          <w:szCs w:val="22"/>
        </w:rPr>
        <w:t>timetables are communi</w:t>
      </w:r>
      <w:r w:rsidR="00EB5B6D" w:rsidRPr="00D910B7">
        <w:rPr>
          <w:rFonts w:ascii="Calibri" w:hAnsi="Calibri" w:cs="Arial"/>
          <w:szCs w:val="22"/>
        </w:rPr>
        <w:t xml:space="preserve">cated to </w:t>
      </w:r>
      <w:r w:rsidR="003775CF" w:rsidRPr="00D910B7">
        <w:rPr>
          <w:rFonts w:ascii="Calibri" w:hAnsi="Calibri" w:cs="Arial"/>
          <w:szCs w:val="22"/>
        </w:rPr>
        <w:t xml:space="preserve">the </w:t>
      </w:r>
      <w:r w:rsidR="00FD5BFE" w:rsidRPr="00D910B7">
        <w:rPr>
          <w:rFonts w:ascii="Calibri" w:hAnsi="Calibri" w:cs="Arial"/>
          <w:szCs w:val="22"/>
        </w:rPr>
        <w:t>relevant curricular administrator</w:t>
      </w:r>
      <w:r w:rsidR="003775CF" w:rsidRPr="00D910B7">
        <w:rPr>
          <w:rFonts w:ascii="Calibri" w:hAnsi="Calibri" w:cs="Arial"/>
          <w:szCs w:val="22"/>
        </w:rPr>
        <w:t xml:space="preserve"> </w:t>
      </w:r>
      <w:r w:rsidR="00EB5B6D" w:rsidRPr="00D910B7">
        <w:rPr>
          <w:rFonts w:ascii="Calibri" w:hAnsi="Calibri" w:cs="Arial"/>
          <w:szCs w:val="22"/>
        </w:rPr>
        <w:t>and the</w:t>
      </w:r>
      <w:r w:rsidR="005C4E8C" w:rsidRPr="00D910B7">
        <w:rPr>
          <w:rFonts w:ascii="Calibri" w:hAnsi="Calibri" w:cs="Arial"/>
          <w:szCs w:val="22"/>
        </w:rPr>
        <w:t xml:space="preserve"> Curri</w:t>
      </w:r>
      <w:r w:rsidR="00EB5B6D" w:rsidRPr="00D910B7">
        <w:rPr>
          <w:rFonts w:ascii="Calibri" w:hAnsi="Calibri" w:cs="Arial"/>
          <w:szCs w:val="22"/>
        </w:rPr>
        <w:t>cular Head immediately</w:t>
      </w:r>
      <w:r w:rsidR="005C4E8C" w:rsidRPr="00D910B7">
        <w:rPr>
          <w:rFonts w:ascii="Calibri" w:hAnsi="Calibri" w:cs="Arial"/>
          <w:szCs w:val="22"/>
        </w:rPr>
        <w:t xml:space="preserve">. </w:t>
      </w:r>
      <w:r w:rsidR="00EB5B6D" w:rsidRPr="00D910B7">
        <w:rPr>
          <w:rFonts w:ascii="Calibri" w:hAnsi="Calibri" w:cs="Arial"/>
          <w:szCs w:val="22"/>
        </w:rPr>
        <w:t xml:space="preserve">Information </w:t>
      </w:r>
      <w:r w:rsidR="003144D5" w:rsidRPr="00D910B7">
        <w:rPr>
          <w:rFonts w:ascii="Calibri" w:hAnsi="Calibri" w:cs="Arial"/>
          <w:szCs w:val="22"/>
        </w:rPr>
        <w:t>provide</w:t>
      </w:r>
      <w:r w:rsidR="00EB5B6D" w:rsidRPr="00D910B7">
        <w:rPr>
          <w:rFonts w:ascii="Calibri" w:hAnsi="Calibri" w:cs="Arial"/>
          <w:szCs w:val="22"/>
        </w:rPr>
        <w:t>d</w:t>
      </w:r>
      <w:r w:rsidR="003144D5" w:rsidRPr="00D910B7">
        <w:rPr>
          <w:rFonts w:ascii="Calibri" w:hAnsi="Calibri" w:cs="Arial"/>
          <w:szCs w:val="22"/>
        </w:rPr>
        <w:t xml:space="preserve"> </w:t>
      </w:r>
      <w:r w:rsidR="00910FCA" w:rsidRPr="00D910B7">
        <w:rPr>
          <w:rFonts w:ascii="Calibri" w:hAnsi="Calibri" w:cs="Arial"/>
          <w:szCs w:val="22"/>
        </w:rPr>
        <w:t>is</w:t>
      </w:r>
      <w:r w:rsidR="003144D5" w:rsidRPr="00D910B7">
        <w:rPr>
          <w:rFonts w:ascii="Calibri" w:hAnsi="Calibri" w:cs="Arial"/>
          <w:szCs w:val="22"/>
        </w:rPr>
        <w:t xml:space="preserve"> relied </w:t>
      </w:r>
      <w:r w:rsidR="00EB5B6D" w:rsidRPr="00D910B7">
        <w:rPr>
          <w:rFonts w:ascii="Calibri" w:hAnsi="Calibri" w:cs="Arial"/>
          <w:szCs w:val="22"/>
        </w:rPr>
        <w:t>upon for</w:t>
      </w:r>
      <w:r w:rsidR="003144D5" w:rsidRPr="00D910B7">
        <w:rPr>
          <w:rFonts w:ascii="Calibri" w:hAnsi="Calibri" w:cs="Arial"/>
          <w:szCs w:val="22"/>
        </w:rPr>
        <w:t xml:space="preserve"> payroll, administration and </w:t>
      </w:r>
      <w:r w:rsidR="00EB5B6D" w:rsidRPr="00D910B7">
        <w:rPr>
          <w:rFonts w:ascii="Calibri" w:hAnsi="Calibri" w:cs="Arial"/>
          <w:szCs w:val="22"/>
        </w:rPr>
        <w:t xml:space="preserve">by senior </w:t>
      </w:r>
      <w:r w:rsidR="003144D5" w:rsidRPr="00D910B7">
        <w:rPr>
          <w:rFonts w:ascii="Calibri" w:hAnsi="Calibri" w:cs="Arial"/>
          <w:szCs w:val="22"/>
        </w:rPr>
        <w:t xml:space="preserve">staff.  </w:t>
      </w:r>
      <w:r w:rsidRPr="00D910B7">
        <w:rPr>
          <w:rFonts w:ascii="Calibri" w:hAnsi="Calibri" w:cs="Arial"/>
          <w:szCs w:val="22"/>
        </w:rPr>
        <w:t xml:space="preserve">It is also vital for health and safety reasons that we know your whereabouts at all times. </w:t>
      </w:r>
      <w:r w:rsidR="00910FCA" w:rsidRPr="00D910B7">
        <w:rPr>
          <w:rFonts w:ascii="Calibri" w:hAnsi="Calibri" w:cs="Arial"/>
          <w:szCs w:val="22"/>
        </w:rPr>
        <w:t>Your line manager will also discuss your timetable with you at meetings and when observations take place.</w:t>
      </w:r>
    </w:p>
    <w:p w:rsidR="001B5531" w:rsidRPr="00D910B7" w:rsidRDefault="001B5531" w:rsidP="001B5531">
      <w:pPr>
        <w:pStyle w:val="Heading3"/>
        <w:rPr>
          <w:rFonts w:ascii="Calibri" w:hAnsi="Calibri"/>
          <w:szCs w:val="22"/>
        </w:rPr>
      </w:pPr>
      <w:bookmarkStart w:id="86" w:name="_Toc461094536"/>
      <w:r w:rsidRPr="00D910B7">
        <w:rPr>
          <w:rFonts w:ascii="Calibri" w:hAnsi="Calibri"/>
          <w:szCs w:val="22"/>
        </w:rPr>
        <w:t>Where to find the Timetable (schedule)</w:t>
      </w:r>
      <w:r w:rsidR="009F27F1" w:rsidRPr="00D910B7">
        <w:rPr>
          <w:rFonts w:ascii="Calibri" w:hAnsi="Calibri"/>
          <w:szCs w:val="22"/>
        </w:rPr>
        <w:t xml:space="preserve"> Template</w:t>
      </w:r>
      <w:bookmarkEnd w:id="86"/>
    </w:p>
    <w:p w:rsidR="001B5531" w:rsidRPr="00D910B7" w:rsidRDefault="001B5531" w:rsidP="001B5531">
      <w:pPr>
        <w:rPr>
          <w:rFonts w:ascii="Calibri" w:hAnsi="Calibri" w:cs="Arial"/>
          <w:szCs w:val="22"/>
        </w:rPr>
      </w:pPr>
    </w:p>
    <w:p w:rsidR="001B5531" w:rsidRPr="00D910B7" w:rsidRDefault="001B5531" w:rsidP="001B5531">
      <w:pPr>
        <w:rPr>
          <w:rFonts w:ascii="Calibri" w:hAnsi="Calibri" w:cs="Arial"/>
          <w:szCs w:val="22"/>
        </w:rPr>
      </w:pPr>
      <w:r w:rsidRPr="00D910B7">
        <w:rPr>
          <w:rFonts w:ascii="Calibri" w:hAnsi="Calibri" w:cs="Arial"/>
          <w:szCs w:val="22"/>
        </w:rPr>
        <w:t>The current timetable template and guidelines will be found by clicking on Timetables at www.berkshiremaestros.org.uk/staff</w:t>
      </w:r>
    </w:p>
    <w:p w:rsidR="00417DE0" w:rsidRPr="00D910B7" w:rsidRDefault="00F61E9D" w:rsidP="006916E2">
      <w:pPr>
        <w:pStyle w:val="Heading2"/>
        <w:rPr>
          <w:rFonts w:ascii="Calibri" w:hAnsi="Calibri"/>
          <w:sz w:val="22"/>
          <w:szCs w:val="22"/>
        </w:rPr>
      </w:pPr>
      <w:bookmarkStart w:id="87" w:name="_Toc461094537"/>
      <w:r w:rsidRPr="00D910B7">
        <w:rPr>
          <w:rFonts w:ascii="Calibri" w:hAnsi="Calibri"/>
          <w:sz w:val="22"/>
          <w:szCs w:val="22"/>
        </w:rPr>
        <w:t xml:space="preserve">Submission of </w:t>
      </w:r>
      <w:r w:rsidR="00417DE0" w:rsidRPr="00D910B7">
        <w:rPr>
          <w:rFonts w:ascii="Calibri" w:hAnsi="Calibri"/>
          <w:sz w:val="22"/>
          <w:szCs w:val="22"/>
        </w:rPr>
        <w:t>information</w:t>
      </w:r>
      <w:bookmarkEnd w:id="87"/>
    </w:p>
    <w:p w:rsidR="003A4F5A" w:rsidRPr="00D910B7" w:rsidRDefault="003A4F5A" w:rsidP="00417DE0">
      <w:pPr>
        <w:rPr>
          <w:rFonts w:ascii="Calibri" w:hAnsi="Calibri" w:cs="Arial"/>
          <w:b/>
          <w:szCs w:val="22"/>
        </w:rPr>
      </w:pPr>
    </w:p>
    <w:p w:rsidR="003A4F5A" w:rsidRPr="00D910B7" w:rsidRDefault="003A4F5A" w:rsidP="003A4F5A">
      <w:pPr>
        <w:rPr>
          <w:rFonts w:ascii="Calibri" w:hAnsi="Calibri" w:cs="Arial"/>
          <w:szCs w:val="22"/>
        </w:rPr>
      </w:pPr>
      <w:r w:rsidRPr="00D910B7">
        <w:rPr>
          <w:rFonts w:ascii="Calibri" w:hAnsi="Calibri" w:cs="Arial"/>
          <w:szCs w:val="22"/>
        </w:rPr>
        <w:t>The Admin team must be supplied with detailed timetables</w:t>
      </w:r>
      <w:r w:rsidR="001C7ADE" w:rsidRPr="00D910B7">
        <w:rPr>
          <w:rFonts w:ascii="Calibri" w:hAnsi="Calibri" w:cs="Arial"/>
          <w:szCs w:val="22"/>
        </w:rPr>
        <w:t xml:space="preserve"> for each teaching location.</w:t>
      </w:r>
      <w:r w:rsidR="00FD5BFE" w:rsidRPr="00D910B7">
        <w:rPr>
          <w:rFonts w:ascii="Calibri" w:hAnsi="Calibri" w:cs="Arial"/>
          <w:szCs w:val="22"/>
        </w:rPr>
        <w:t xml:space="preserve"> The details you provide are then entered onto the computer database. </w:t>
      </w:r>
      <w:r w:rsidR="001C7ADE" w:rsidRPr="00D910B7">
        <w:rPr>
          <w:rFonts w:ascii="Calibri" w:hAnsi="Calibri" w:cs="Arial"/>
          <w:szCs w:val="22"/>
        </w:rPr>
        <w:t>The</w:t>
      </w:r>
      <w:r w:rsidR="00265A5A" w:rsidRPr="00D910B7">
        <w:rPr>
          <w:rFonts w:ascii="Calibri" w:hAnsi="Calibri" w:cs="Arial"/>
          <w:szCs w:val="22"/>
        </w:rPr>
        <w:t xml:space="preserve"> timetable will show</w:t>
      </w:r>
      <w:r w:rsidR="001C7ADE" w:rsidRPr="00D910B7">
        <w:rPr>
          <w:rFonts w:ascii="Calibri" w:hAnsi="Calibri" w:cs="Arial"/>
          <w:szCs w:val="22"/>
        </w:rPr>
        <w:t xml:space="preserve"> lesson time</w:t>
      </w:r>
      <w:r w:rsidR="00265A5A" w:rsidRPr="00D910B7">
        <w:rPr>
          <w:rFonts w:ascii="Calibri" w:hAnsi="Calibri" w:cs="Arial"/>
          <w:szCs w:val="22"/>
        </w:rPr>
        <w:t>s</w:t>
      </w:r>
      <w:r w:rsidR="001C7ADE" w:rsidRPr="00D910B7">
        <w:rPr>
          <w:rFonts w:ascii="Calibri" w:hAnsi="Calibri" w:cs="Arial"/>
          <w:szCs w:val="22"/>
        </w:rPr>
        <w:t xml:space="preserve"> (i.e. the lesson rota) and the </w:t>
      </w:r>
      <w:r w:rsidR="00D5411F" w:rsidRPr="00D910B7">
        <w:rPr>
          <w:rFonts w:ascii="Calibri" w:hAnsi="Calibri" w:cs="Arial"/>
          <w:szCs w:val="22"/>
        </w:rPr>
        <w:t xml:space="preserve">Total Contact Time split by lesson type and activity undertaken e.g. ensemble, </w:t>
      </w:r>
      <w:r w:rsidR="0019779D">
        <w:rPr>
          <w:rFonts w:ascii="Calibri" w:hAnsi="Calibri" w:cs="Arial"/>
          <w:szCs w:val="22"/>
        </w:rPr>
        <w:t>IN2MUSIC</w:t>
      </w:r>
      <w:r w:rsidR="00D5411F" w:rsidRPr="00D910B7">
        <w:rPr>
          <w:rFonts w:ascii="Calibri" w:hAnsi="Calibri" w:cs="Arial"/>
          <w:szCs w:val="22"/>
        </w:rPr>
        <w:t xml:space="preserve"> etc. </w:t>
      </w:r>
      <w:r w:rsidR="001C7ADE" w:rsidRPr="00D910B7">
        <w:rPr>
          <w:rFonts w:ascii="Calibri" w:hAnsi="Calibri" w:cs="Arial"/>
          <w:szCs w:val="22"/>
        </w:rPr>
        <w:t xml:space="preserve"> Accurate timetables</w:t>
      </w:r>
      <w:r w:rsidRPr="00D910B7">
        <w:rPr>
          <w:rFonts w:ascii="Calibri" w:hAnsi="Calibri" w:cs="Arial"/>
          <w:szCs w:val="22"/>
        </w:rPr>
        <w:t xml:space="preserve"> en</w:t>
      </w:r>
      <w:r w:rsidR="001C7ADE" w:rsidRPr="00D910B7">
        <w:rPr>
          <w:rFonts w:ascii="Calibri" w:hAnsi="Calibri" w:cs="Arial"/>
          <w:szCs w:val="22"/>
        </w:rPr>
        <w:t>able us to maintain</w:t>
      </w:r>
      <w:r w:rsidRPr="00D910B7">
        <w:rPr>
          <w:rFonts w:ascii="Calibri" w:hAnsi="Calibri" w:cs="Arial"/>
          <w:szCs w:val="22"/>
        </w:rPr>
        <w:t xml:space="preserve"> a single comprehensive </w:t>
      </w:r>
      <w:r w:rsidR="00F61E9D" w:rsidRPr="00D910B7">
        <w:rPr>
          <w:rFonts w:ascii="Calibri" w:hAnsi="Calibri" w:cs="Arial"/>
          <w:szCs w:val="22"/>
        </w:rPr>
        <w:t xml:space="preserve">record </w:t>
      </w:r>
      <w:r w:rsidRPr="00D910B7">
        <w:rPr>
          <w:rFonts w:ascii="Calibri" w:hAnsi="Calibri" w:cs="Arial"/>
          <w:szCs w:val="22"/>
        </w:rPr>
        <w:t xml:space="preserve">of all teaching </w:t>
      </w:r>
      <w:r w:rsidR="00D5411F" w:rsidRPr="00D910B7">
        <w:rPr>
          <w:rFonts w:ascii="Calibri" w:hAnsi="Calibri" w:cs="Arial"/>
          <w:szCs w:val="22"/>
        </w:rPr>
        <w:t>and related activities</w:t>
      </w:r>
      <w:r w:rsidR="001C7ADE" w:rsidRPr="00D910B7">
        <w:rPr>
          <w:rFonts w:ascii="Calibri" w:hAnsi="Calibri" w:cs="Arial"/>
          <w:szCs w:val="22"/>
        </w:rPr>
        <w:t>.</w:t>
      </w:r>
      <w:r w:rsidRPr="00D910B7">
        <w:rPr>
          <w:rFonts w:ascii="Calibri" w:hAnsi="Calibri" w:cs="Arial"/>
          <w:szCs w:val="22"/>
        </w:rPr>
        <w:t xml:space="preserve"> </w:t>
      </w:r>
      <w:r w:rsidR="00040745" w:rsidRPr="00D910B7">
        <w:rPr>
          <w:rFonts w:ascii="Calibri" w:hAnsi="Calibri" w:cs="Arial"/>
          <w:szCs w:val="22"/>
        </w:rPr>
        <w:t>Curricular Heads</w:t>
      </w:r>
      <w:r w:rsidRPr="00D910B7">
        <w:rPr>
          <w:rFonts w:ascii="Calibri" w:hAnsi="Calibri" w:cs="Arial"/>
          <w:szCs w:val="22"/>
        </w:rPr>
        <w:t xml:space="preserve"> must ensure that teaching staff </w:t>
      </w:r>
      <w:r w:rsidR="00F96B4B" w:rsidRPr="00D910B7">
        <w:rPr>
          <w:rFonts w:ascii="Calibri" w:hAnsi="Calibri" w:cs="Arial"/>
          <w:szCs w:val="22"/>
        </w:rPr>
        <w:t xml:space="preserve">submit </w:t>
      </w:r>
      <w:r w:rsidR="009808AF" w:rsidRPr="00D910B7">
        <w:rPr>
          <w:rFonts w:ascii="Calibri" w:hAnsi="Calibri" w:cs="Arial"/>
          <w:szCs w:val="22"/>
        </w:rPr>
        <w:t xml:space="preserve">revised </w:t>
      </w:r>
      <w:r w:rsidRPr="00D910B7">
        <w:rPr>
          <w:rFonts w:ascii="Calibri" w:hAnsi="Calibri" w:cs="Arial"/>
          <w:szCs w:val="22"/>
        </w:rPr>
        <w:t xml:space="preserve">information as changes occur.  If there have been no changes during the previous half term, </w:t>
      </w:r>
      <w:r w:rsidR="00F96B4B" w:rsidRPr="00D910B7">
        <w:rPr>
          <w:rFonts w:ascii="Calibri" w:hAnsi="Calibri" w:cs="Arial"/>
          <w:szCs w:val="22"/>
        </w:rPr>
        <w:t xml:space="preserve">confirm </w:t>
      </w:r>
      <w:r w:rsidR="009808AF" w:rsidRPr="00D910B7">
        <w:rPr>
          <w:rFonts w:ascii="Calibri" w:hAnsi="Calibri" w:cs="Arial"/>
          <w:szCs w:val="22"/>
        </w:rPr>
        <w:t>by email</w:t>
      </w:r>
      <w:r w:rsidRPr="00D910B7">
        <w:rPr>
          <w:rFonts w:ascii="Calibri" w:hAnsi="Calibri" w:cs="Arial"/>
          <w:szCs w:val="22"/>
        </w:rPr>
        <w:t xml:space="preserve"> </w:t>
      </w:r>
      <w:r w:rsidR="00F96B4B" w:rsidRPr="00D910B7">
        <w:rPr>
          <w:rFonts w:ascii="Calibri" w:hAnsi="Calibri" w:cs="Arial"/>
          <w:szCs w:val="22"/>
        </w:rPr>
        <w:t xml:space="preserve">(see </w:t>
      </w:r>
      <w:r w:rsidR="00FE6C5C" w:rsidRPr="00D910B7">
        <w:rPr>
          <w:rFonts w:ascii="Calibri" w:hAnsi="Calibri" w:cs="Arial"/>
          <w:szCs w:val="22"/>
        </w:rPr>
        <w:t>page 19)</w:t>
      </w:r>
      <w:r w:rsidR="00F96B4B" w:rsidRPr="00D910B7">
        <w:rPr>
          <w:rFonts w:ascii="Calibri" w:hAnsi="Calibri" w:cs="Arial"/>
          <w:szCs w:val="22"/>
        </w:rPr>
        <w:t xml:space="preserve">. </w:t>
      </w:r>
    </w:p>
    <w:p w:rsidR="002F6F2C" w:rsidRPr="00D910B7" w:rsidRDefault="002F6F2C" w:rsidP="002F6F2C">
      <w:pPr>
        <w:pStyle w:val="NormalWeb"/>
        <w:rPr>
          <w:rFonts w:ascii="Calibri" w:hAnsi="Calibri" w:cs="Arial"/>
          <w:szCs w:val="22"/>
        </w:rPr>
      </w:pPr>
      <w:r w:rsidRPr="00D910B7">
        <w:rPr>
          <w:rFonts w:ascii="Calibri" w:hAnsi="Calibri" w:cs="Arial"/>
          <w:szCs w:val="22"/>
        </w:rPr>
        <w:t xml:space="preserve">Timetable data is maintained by </w:t>
      </w:r>
      <w:r w:rsidR="00CB01D2" w:rsidRPr="00D910B7">
        <w:rPr>
          <w:rFonts w:ascii="Calibri" w:hAnsi="Calibri" w:cs="Arial"/>
          <w:szCs w:val="22"/>
        </w:rPr>
        <w:t xml:space="preserve">the </w:t>
      </w:r>
      <w:r w:rsidR="00FD5BFE" w:rsidRPr="00D910B7">
        <w:rPr>
          <w:rFonts w:ascii="Calibri" w:hAnsi="Calibri" w:cs="Arial"/>
          <w:szCs w:val="22"/>
        </w:rPr>
        <w:t xml:space="preserve">admin team curricular administrator. </w:t>
      </w:r>
      <w:r w:rsidRPr="00D910B7">
        <w:rPr>
          <w:rFonts w:ascii="Calibri" w:hAnsi="Calibri" w:cs="Arial"/>
          <w:szCs w:val="22"/>
        </w:rPr>
        <w:t xml:space="preserve">Please submit timetables to </w:t>
      </w:r>
      <w:r w:rsidR="00FD5BFE" w:rsidRPr="00D910B7">
        <w:rPr>
          <w:rFonts w:ascii="Calibri" w:hAnsi="Calibri" w:cs="Arial"/>
          <w:szCs w:val="22"/>
        </w:rPr>
        <w:t>the appropriate curricular email address.</w:t>
      </w:r>
      <w:r w:rsidRPr="00D910B7">
        <w:rPr>
          <w:rFonts w:ascii="Calibri" w:hAnsi="Calibri" w:cs="Arial"/>
          <w:szCs w:val="22"/>
        </w:rPr>
        <w:t xml:space="preserve"> </w:t>
      </w:r>
    </w:p>
    <w:p w:rsidR="003A4F5A" w:rsidRPr="00D910B7" w:rsidRDefault="00CB01D2" w:rsidP="003A4F5A">
      <w:pPr>
        <w:rPr>
          <w:rFonts w:ascii="Calibri" w:hAnsi="Calibri" w:cs="Arial"/>
          <w:szCs w:val="22"/>
        </w:rPr>
      </w:pPr>
      <w:r w:rsidRPr="00D910B7">
        <w:rPr>
          <w:rFonts w:ascii="Calibri" w:hAnsi="Calibri" w:cs="Arial"/>
          <w:szCs w:val="22"/>
        </w:rPr>
        <w:t>Please:</w:t>
      </w:r>
    </w:p>
    <w:p w:rsidR="007C231C" w:rsidRPr="00D910B7" w:rsidRDefault="007C231C" w:rsidP="003A4F5A">
      <w:pPr>
        <w:rPr>
          <w:rFonts w:ascii="Calibri" w:hAnsi="Calibri" w:cs="Arial"/>
          <w:szCs w:val="22"/>
        </w:rPr>
      </w:pPr>
    </w:p>
    <w:p w:rsidR="00CB01D2" w:rsidRPr="00D910B7" w:rsidRDefault="007C231C" w:rsidP="00C11F39">
      <w:pPr>
        <w:numPr>
          <w:ilvl w:val="0"/>
          <w:numId w:val="21"/>
        </w:numPr>
        <w:rPr>
          <w:rFonts w:ascii="Calibri" w:hAnsi="Calibri" w:cs="Arial"/>
          <w:szCs w:val="22"/>
        </w:rPr>
      </w:pPr>
      <w:proofErr w:type="gramStart"/>
      <w:r w:rsidRPr="00D910B7">
        <w:rPr>
          <w:rFonts w:ascii="Calibri" w:hAnsi="Calibri" w:cs="Arial"/>
          <w:szCs w:val="22"/>
        </w:rPr>
        <w:t>s</w:t>
      </w:r>
      <w:r w:rsidR="00910FCA" w:rsidRPr="00D910B7">
        <w:rPr>
          <w:rFonts w:ascii="Calibri" w:hAnsi="Calibri" w:cs="Arial"/>
          <w:szCs w:val="22"/>
        </w:rPr>
        <w:t>ubmit</w:t>
      </w:r>
      <w:proofErr w:type="gramEnd"/>
      <w:r w:rsidRPr="00D910B7">
        <w:rPr>
          <w:rFonts w:ascii="Calibri" w:hAnsi="Calibri" w:cs="Arial"/>
          <w:szCs w:val="22"/>
        </w:rPr>
        <w:t xml:space="preserve"> your timetable as soon as possible </w:t>
      </w:r>
      <w:r w:rsidR="00FF6FFA" w:rsidRPr="00D910B7">
        <w:rPr>
          <w:rFonts w:ascii="Calibri" w:hAnsi="Calibri" w:cs="Arial"/>
          <w:szCs w:val="22"/>
        </w:rPr>
        <w:t>before</w:t>
      </w:r>
      <w:r w:rsidRPr="00D910B7">
        <w:rPr>
          <w:rFonts w:ascii="Calibri" w:hAnsi="Calibri" w:cs="Arial"/>
          <w:szCs w:val="22"/>
        </w:rPr>
        <w:t xml:space="preserve"> the start of the teaching year</w:t>
      </w:r>
      <w:r w:rsidR="00CB01D2" w:rsidRPr="00D910B7">
        <w:rPr>
          <w:rFonts w:ascii="Calibri" w:hAnsi="Calibri" w:cs="Arial"/>
          <w:szCs w:val="22"/>
        </w:rPr>
        <w:t>.</w:t>
      </w:r>
      <w:r w:rsidR="00A4434F" w:rsidRPr="00D910B7">
        <w:rPr>
          <w:rFonts w:ascii="Calibri" w:hAnsi="Calibri" w:cs="Arial"/>
          <w:szCs w:val="22"/>
        </w:rPr>
        <w:t xml:space="preserve"> </w:t>
      </w:r>
      <w:r w:rsidRPr="00D910B7">
        <w:rPr>
          <w:rFonts w:ascii="Calibri" w:hAnsi="Calibri" w:cs="Arial"/>
          <w:szCs w:val="22"/>
        </w:rPr>
        <w:t>Do not wait until the</w:t>
      </w:r>
      <w:r w:rsidR="00FF6FFA" w:rsidRPr="00D910B7">
        <w:rPr>
          <w:rFonts w:ascii="Calibri" w:hAnsi="Calibri" w:cs="Arial"/>
          <w:szCs w:val="22"/>
        </w:rPr>
        <w:t xml:space="preserve"> timetable is completely finalis</w:t>
      </w:r>
      <w:r w:rsidRPr="00D910B7">
        <w:rPr>
          <w:rFonts w:ascii="Calibri" w:hAnsi="Calibri" w:cs="Arial"/>
          <w:szCs w:val="22"/>
        </w:rPr>
        <w:t>ed - amendments can be sent in later</w:t>
      </w:r>
      <w:r w:rsidR="00CB01D2" w:rsidRPr="00D910B7">
        <w:rPr>
          <w:rFonts w:ascii="Calibri" w:hAnsi="Calibri" w:cs="Arial"/>
          <w:szCs w:val="22"/>
        </w:rPr>
        <w:t>.</w:t>
      </w:r>
    </w:p>
    <w:p w:rsidR="00CB01D2" w:rsidRPr="00D910B7" w:rsidRDefault="00CB01D2" w:rsidP="00CB01D2">
      <w:pPr>
        <w:rPr>
          <w:rFonts w:ascii="Calibri" w:hAnsi="Calibri" w:cs="Arial"/>
          <w:szCs w:val="22"/>
        </w:rPr>
      </w:pPr>
    </w:p>
    <w:p w:rsidR="007C231C" w:rsidRPr="00D910B7" w:rsidRDefault="00CB01D2" w:rsidP="00C11F39">
      <w:pPr>
        <w:numPr>
          <w:ilvl w:val="0"/>
          <w:numId w:val="21"/>
        </w:numPr>
        <w:rPr>
          <w:rFonts w:ascii="Calibri" w:hAnsi="Calibri" w:cs="Arial"/>
          <w:szCs w:val="22"/>
        </w:rPr>
      </w:pPr>
      <w:proofErr w:type="gramStart"/>
      <w:r w:rsidRPr="00D910B7">
        <w:rPr>
          <w:rFonts w:ascii="Calibri" w:hAnsi="Calibri" w:cs="Arial"/>
          <w:szCs w:val="22"/>
        </w:rPr>
        <w:t>submit</w:t>
      </w:r>
      <w:proofErr w:type="gramEnd"/>
      <w:r w:rsidRPr="00D910B7">
        <w:rPr>
          <w:rFonts w:ascii="Calibri" w:hAnsi="Calibri" w:cs="Arial"/>
          <w:szCs w:val="22"/>
        </w:rPr>
        <w:t xml:space="preserve"> a new/revised timetable whenever there is change to your teaching.</w:t>
      </w:r>
      <w:r w:rsidR="007C231C" w:rsidRPr="00D910B7">
        <w:rPr>
          <w:rFonts w:ascii="Calibri" w:hAnsi="Calibri" w:cs="Arial"/>
          <w:szCs w:val="22"/>
        </w:rPr>
        <w:t xml:space="preserve"> Where practical, changes to your timetable should be highlighted in colour rather than retyped. </w:t>
      </w:r>
    </w:p>
    <w:p w:rsidR="00CB01D2" w:rsidRPr="00D910B7" w:rsidRDefault="00CB01D2" w:rsidP="00CB01D2">
      <w:pPr>
        <w:pStyle w:val="ListParagraph"/>
        <w:rPr>
          <w:rFonts w:ascii="Calibri" w:hAnsi="Calibri" w:cs="Arial"/>
          <w:szCs w:val="22"/>
        </w:rPr>
      </w:pPr>
    </w:p>
    <w:p w:rsidR="00CB01D2" w:rsidRPr="009E2DF0" w:rsidRDefault="00CB01D2" w:rsidP="00C11F39">
      <w:pPr>
        <w:numPr>
          <w:ilvl w:val="0"/>
          <w:numId w:val="21"/>
        </w:numPr>
        <w:rPr>
          <w:rFonts w:ascii="Calibri" w:hAnsi="Calibri" w:cs="Arial"/>
          <w:i/>
          <w:szCs w:val="22"/>
        </w:rPr>
      </w:pPr>
      <w:r w:rsidRPr="009E2DF0">
        <w:rPr>
          <w:rFonts w:ascii="Calibri" w:hAnsi="Calibri" w:cs="Arial"/>
          <w:szCs w:val="22"/>
        </w:rPr>
        <w:t xml:space="preserve">at the beginning of the spring and summer terms, </w:t>
      </w:r>
      <w:r w:rsidR="00A4434F" w:rsidRPr="009E2DF0">
        <w:rPr>
          <w:rFonts w:ascii="Calibri" w:hAnsi="Calibri" w:cs="Arial"/>
          <w:szCs w:val="22"/>
        </w:rPr>
        <w:t>EITHER</w:t>
      </w:r>
      <w:r w:rsidRPr="009E2DF0">
        <w:rPr>
          <w:rFonts w:ascii="Calibri" w:hAnsi="Calibri" w:cs="Arial"/>
          <w:szCs w:val="22"/>
        </w:rPr>
        <w:t xml:space="preserve"> email to confirm that no changes have occurred OR send a new/revised timetable if changes have taken place since your last submission</w:t>
      </w:r>
      <w:r w:rsidR="006D5AA2" w:rsidRPr="009E2DF0">
        <w:rPr>
          <w:rFonts w:ascii="Calibri" w:hAnsi="Calibri" w:cs="Arial"/>
          <w:szCs w:val="22"/>
        </w:rPr>
        <w:t xml:space="preserve"> - </w:t>
      </w:r>
      <w:r w:rsidRPr="009E2DF0">
        <w:rPr>
          <w:rFonts w:ascii="Calibri" w:hAnsi="Calibri" w:cs="Arial"/>
          <w:szCs w:val="22"/>
        </w:rPr>
        <w:t xml:space="preserve"> </w:t>
      </w:r>
      <w:r w:rsidR="006D5AA2" w:rsidRPr="009E2DF0">
        <w:rPr>
          <w:rFonts w:ascii="Calibri" w:hAnsi="Calibri" w:cs="Arial"/>
          <w:i/>
          <w:szCs w:val="22"/>
        </w:rPr>
        <w:t>Admin will need copies of timetables even if no changes so that we can see the dates the teachers have scheduled over the term.</w:t>
      </w:r>
      <w:r w:rsidRPr="009E2DF0">
        <w:rPr>
          <w:rFonts w:ascii="Calibri" w:hAnsi="Calibri" w:cs="Arial"/>
          <w:i/>
          <w:szCs w:val="22"/>
        </w:rPr>
        <w:t xml:space="preserve"> </w:t>
      </w:r>
    </w:p>
    <w:p w:rsidR="003A4F5A" w:rsidRPr="00D910B7" w:rsidRDefault="003A4F5A" w:rsidP="003A4F5A">
      <w:pPr>
        <w:rPr>
          <w:rFonts w:ascii="Calibri" w:hAnsi="Calibri" w:cs="Arial"/>
          <w:szCs w:val="22"/>
        </w:rPr>
      </w:pPr>
    </w:p>
    <w:p w:rsidR="00910FCA" w:rsidRPr="00D910B7" w:rsidRDefault="001D42DF" w:rsidP="00C11F39">
      <w:pPr>
        <w:numPr>
          <w:ilvl w:val="0"/>
          <w:numId w:val="21"/>
        </w:numPr>
        <w:rPr>
          <w:rFonts w:ascii="Calibri" w:hAnsi="Calibri" w:cs="Arial"/>
          <w:b/>
          <w:szCs w:val="22"/>
        </w:rPr>
      </w:pPr>
      <w:proofErr w:type="gramStart"/>
      <w:r w:rsidRPr="00D910B7">
        <w:rPr>
          <w:rFonts w:ascii="Calibri" w:hAnsi="Calibri" w:cs="Arial"/>
          <w:szCs w:val="22"/>
        </w:rPr>
        <w:t>ensure</w:t>
      </w:r>
      <w:proofErr w:type="gramEnd"/>
      <w:r w:rsidRPr="00D910B7">
        <w:rPr>
          <w:rFonts w:ascii="Calibri" w:hAnsi="Calibri" w:cs="Arial"/>
          <w:szCs w:val="22"/>
        </w:rPr>
        <w:t xml:space="preserve"> that your contact time is split by category and totalled accurately.</w:t>
      </w:r>
      <w:r w:rsidR="00EB5B6D" w:rsidRPr="00D910B7">
        <w:rPr>
          <w:rFonts w:ascii="Calibri" w:hAnsi="Calibri" w:cs="Arial"/>
          <w:b/>
          <w:szCs w:val="22"/>
        </w:rPr>
        <w:t xml:space="preserve"> </w:t>
      </w:r>
    </w:p>
    <w:p w:rsidR="00EB5B6D" w:rsidRPr="00D910B7" w:rsidRDefault="00EB5B6D" w:rsidP="00910FCA">
      <w:pPr>
        <w:rPr>
          <w:rFonts w:ascii="Calibri" w:hAnsi="Calibri" w:cs="Arial"/>
          <w:szCs w:val="22"/>
        </w:rPr>
      </w:pPr>
    </w:p>
    <w:p w:rsidR="009B58B7" w:rsidRPr="00D910B7" w:rsidRDefault="00EB5B6D" w:rsidP="00910FCA">
      <w:pPr>
        <w:rPr>
          <w:rFonts w:ascii="Calibri" w:hAnsi="Calibri" w:cs="Arial"/>
          <w:szCs w:val="22"/>
        </w:rPr>
      </w:pPr>
      <w:r w:rsidRPr="00D910B7">
        <w:rPr>
          <w:rFonts w:ascii="Calibri" w:hAnsi="Calibri" w:cs="Arial"/>
          <w:szCs w:val="22"/>
        </w:rPr>
        <w:t xml:space="preserve">When taking on teaching </w:t>
      </w:r>
      <w:r w:rsidR="00910FCA" w:rsidRPr="00D910B7">
        <w:rPr>
          <w:rFonts w:ascii="Calibri" w:hAnsi="Calibri" w:cs="Arial"/>
          <w:szCs w:val="22"/>
        </w:rPr>
        <w:t xml:space="preserve">from another member of staff OR </w:t>
      </w:r>
      <w:r w:rsidR="00AC08C0" w:rsidRPr="00D910B7">
        <w:rPr>
          <w:rFonts w:ascii="Calibri" w:hAnsi="Calibri" w:cs="Arial"/>
          <w:szCs w:val="22"/>
        </w:rPr>
        <w:t xml:space="preserve">when </w:t>
      </w:r>
      <w:r w:rsidR="00910FCA" w:rsidRPr="00D910B7">
        <w:rPr>
          <w:rFonts w:ascii="Calibri" w:hAnsi="Calibri" w:cs="Arial"/>
          <w:szCs w:val="22"/>
        </w:rPr>
        <w:t>you pass some of yo</w:t>
      </w:r>
      <w:r w:rsidRPr="00D910B7">
        <w:rPr>
          <w:rFonts w:ascii="Calibri" w:hAnsi="Calibri" w:cs="Arial"/>
          <w:szCs w:val="22"/>
        </w:rPr>
        <w:t xml:space="preserve">ur teaching to another </w:t>
      </w:r>
      <w:r w:rsidR="00910FCA" w:rsidRPr="00D910B7">
        <w:rPr>
          <w:rFonts w:ascii="Calibri" w:hAnsi="Calibri" w:cs="Arial"/>
          <w:szCs w:val="22"/>
        </w:rPr>
        <w:t>staff</w:t>
      </w:r>
      <w:r w:rsidRPr="00D910B7">
        <w:rPr>
          <w:rFonts w:ascii="Calibri" w:hAnsi="Calibri" w:cs="Arial"/>
          <w:szCs w:val="22"/>
        </w:rPr>
        <w:t xml:space="preserve"> member</w:t>
      </w:r>
      <w:r w:rsidR="00910FCA" w:rsidRPr="00D910B7">
        <w:rPr>
          <w:rFonts w:ascii="Calibri" w:hAnsi="Calibri" w:cs="Arial"/>
          <w:szCs w:val="22"/>
        </w:rPr>
        <w:t xml:space="preserve">, please inform the </w:t>
      </w:r>
      <w:r w:rsidR="001B5531" w:rsidRPr="00D910B7">
        <w:rPr>
          <w:rFonts w:ascii="Calibri" w:hAnsi="Calibri" w:cs="Arial"/>
          <w:szCs w:val="22"/>
        </w:rPr>
        <w:t xml:space="preserve">curricular </w:t>
      </w:r>
      <w:r w:rsidR="00474064" w:rsidRPr="00D910B7">
        <w:rPr>
          <w:rFonts w:ascii="Calibri" w:hAnsi="Calibri" w:cs="Arial"/>
          <w:szCs w:val="22"/>
        </w:rPr>
        <w:t>administrator.</w:t>
      </w:r>
    </w:p>
    <w:p w:rsidR="00910FCA" w:rsidRPr="00D910B7" w:rsidRDefault="00910FCA" w:rsidP="00910FCA">
      <w:pPr>
        <w:rPr>
          <w:rFonts w:ascii="Calibri" w:hAnsi="Calibri" w:cs="Arial"/>
          <w:szCs w:val="22"/>
        </w:rPr>
      </w:pPr>
    </w:p>
    <w:p w:rsidR="003A4F5A" w:rsidRPr="00D910B7" w:rsidRDefault="003A4F5A" w:rsidP="003A4F5A">
      <w:pPr>
        <w:rPr>
          <w:rFonts w:ascii="Calibri" w:hAnsi="Calibri" w:cs="Arial"/>
          <w:szCs w:val="22"/>
        </w:rPr>
      </w:pPr>
    </w:p>
    <w:p w:rsidR="003A4F5A" w:rsidRPr="00D910B7" w:rsidRDefault="003A4F5A" w:rsidP="003A4F5A">
      <w:pPr>
        <w:rPr>
          <w:rFonts w:ascii="Calibri" w:hAnsi="Calibri" w:cs="Arial"/>
          <w:szCs w:val="22"/>
        </w:rPr>
      </w:pPr>
      <w:r w:rsidRPr="00D910B7">
        <w:rPr>
          <w:rFonts w:ascii="Calibri" w:hAnsi="Calibri" w:cs="Arial"/>
          <w:szCs w:val="22"/>
        </w:rPr>
        <w:t>There is no requirement to show</w:t>
      </w:r>
      <w:r w:rsidR="00040745" w:rsidRPr="00D910B7">
        <w:rPr>
          <w:rFonts w:ascii="Calibri" w:hAnsi="Calibri" w:cs="Arial"/>
          <w:szCs w:val="22"/>
        </w:rPr>
        <w:t xml:space="preserve"> annual allowances for courses or </w:t>
      </w:r>
      <w:r w:rsidRPr="00D910B7">
        <w:rPr>
          <w:rFonts w:ascii="Calibri" w:hAnsi="Calibri" w:cs="Arial"/>
          <w:szCs w:val="22"/>
        </w:rPr>
        <w:t>auditions on these timetables.  At present these timetables record the regular activities that take place in schools, with First Access projects and</w:t>
      </w:r>
      <w:r w:rsidR="00040745" w:rsidRPr="00D910B7">
        <w:rPr>
          <w:rFonts w:ascii="Calibri" w:hAnsi="Calibri" w:cs="Arial"/>
          <w:szCs w:val="22"/>
        </w:rPr>
        <w:t xml:space="preserve"> ensembles</w:t>
      </w:r>
      <w:r w:rsidRPr="00D910B7">
        <w:rPr>
          <w:rFonts w:ascii="Calibri" w:hAnsi="Calibri" w:cs="Arial"/>
          <w:szCs w:val="22"/>
        </w:rPr>
        <w:t xml:space="preserve"> in music centres</w:t>
      </w:r>
      <w:r w:rsidR="00040745" w:rsidRPr="00D910B7">
        <w:rPr>
          <w:rFonts w:ascii="Calibri" w:hAnsi="Calibri" w:cs="Arial"/>
          <w:szCs w:val="22"/>
        </w:rPr>
        <w:t xml:space="preserve">, buy in ensembles or curriculum provision, lunchtime clubs </w:t>
      </w:r>
      <w:proofErr w:type="spellStart"/>
      <w:r w:rsidR="00040745" w:rsidRPr="00D910B7">
        <w:rPr>
          <w:rFonts w:ascii="Calibri" w:hAnsi="Calibri" w:cs="Arial"/>
          <w:szCs w:val="22"/>
        </w:rPr>
        <w:t>etc</w:t>
      </w:r>
      <w:proofErr w:type="spellEnd"/>
      <w:r w:rsidR="00040745" w:rsidRPr="00D910B7">
        <w:rPr>
          <w:rFonts w:ascii="Calibri" w:hAnsi="Calibri" w:cs="Arial"/>
          <w:szCs w:val="22"/>
        </w:rPr>
        <w:t xml:space="preserve"> – everything you do on a weekly basis.  Do not add PPA time.</w:t>
      </w:r>
      <w:r w:rsidR="0086476E" w:rsidRPr="00D910B7">
        <w:rPr>
          <w:rFonts w:ascii="Calibri" w:hAnsi="Calibri" w:cs="Arial"/>
          <w:szCs w:val="22"/>
        </w:rPr>
        <w:t xml:space="preserve"> </w:t>
      </w:r>
      <w:r w:rsidRPr="00D910B7">
        <w:rPr>
          <w:rFonts w:ascii="Calibri" w:hAnsi="Calibri" w:cs="Arial"/>
          <w:szCs w:val="22"/>
        </w:rPr>
        <w:t xml:space="preserve">This will be added separately to the overall allocation rather that spread between activities.  </w:t>
      </w:r>
    </w:p>
    <w:p w:rsidR="009F2E38" w:rsidRDefault="009F2E38">
      <w:pPr>
        <w:rPr>
          <w:rFonts w:ascii="Calibri" w:hAnsi="Calibri" w:cs="Arial"/>
          <w:b/>
          <w:bCs/>
          <w:szCs w:val="22"/>
        </w:rPr>
      </w:pPr>
      <w:bookmarkStart w:id="88" w:name="_Toc461094538"/>
      <w:r>
        <w:rPr>
          <w:rFonts w:ascii="Calibri" w:hAnsi="Calibri"/>
          <w:szCs w:val="22"/>
        </w:rPr>
        <w:br w:type="page"/>
      </w:r>
    </w:p>
    <w:p w:rsidR="005C740B" w:rsidRPr="00D910B7" w:rsidRDefault="00AC08C0" w:rsidP="006916E2">
      <w:pPr>
        <w:pStyle w:val="Heading3"/>
        <w:rPr>
          <w:rFonts w:ascii="Calibri" w:hAnsi="Calibri"/>
          <w:szCs w:val="22"/>
        </w:rPr>
      </w:pPr>
      <w:r w:rsidRPr="00D910B7">
        <w:rPr>
          <w:rFonts w:ascii="Calibri" w:hAnsi="Calibri"/>
          <w:szCs w:val="22"/>
        </w:rPr>
        <w:lastRenderedPageBreak/>
        <w:t xml:space="preserve">Communicating the </w:t>
      </w:r>
      <w:r w:rsidR="005C740B" w:rsidRPr="00D910B7">
        <w:rPr>
          <w:rFonts w:ascii="Calibri" w:hAnsi="Calibri"/>
          <w:szCs w:val="22"/>
        </w:rPr>
        <w:t>Timetable</w:t>
      </w:r>
      <w:bookmarkEnd w:id="88"/>
      <w:r w:rsidRPr="00D910B7">
        <w:rPr>
          <w:rFonts w:ascii="Calibri" w:hAnsi="Calibri"/>
          <w:szCs w:val="22"/>
        </w:rPr>
        <w:t xml:space="preserve"> </w:t>
      </w:r>
    </w:p>
    <w:p w:rsidR="005C740B" w:rsidRPr="00D910B7" w:rsidRDefault="005C740B" w:rsidP="005C740B">
      <w:pPr>
        <w:rPr>
          <w:rFonts w:ascii="Calibri" w:hAnsi="Calibri" w:cs="Arial"/>
          <w:szCs w:val="22"/>
        </w:rPr>
      </w:pPr>
    </w:p>
    <w:p w:rsidR="005C740B" w:rsidRPr="00D910B7" w:rsidRDefault="005C740B" w:rsidP="005C740B">
      <w:pPr>
        <w:rPr>
          <w:rFonts w:ascii="Calibri" w:hAnsi="Calibri" w:cs="Arial"/>
          <w:szCs w:val="22"/>
        </w:rPr>
      </w:pPr>
      <w:r w:rsidRPr="00D910B7">
        <w:rPr>
          <w:rFonts w:ascii="Calibri" w:hAnsi="Calibri" w:cs="Arial"/>
          <w:szCs w:val="22"/>
        </w:rPr>
        <w:t xml:space="preserve">A timetable must be </w:t>
      </w:r>
      <w:r w:rsidR="00EB5B6D" w:rsidRPr="00D910B7">
        <w:rPr>
          <w:rFonts w:ascii="Calibri" w:hAnsi="Calibri" w:cs="Arial"/>
          <w:szCs w:val="22"/>
        </w:rPr>
        <w:t xml:space="preserve">displayed in each </w:t>
      </w:r>
      <w:r w:rsidR="001C7ADE" w:rsidRPr="00D910B7">
        <w:rPr>
          <w:rFonts w:ascii="Calibri" w:hAnsi="Calibri" w:cs="Arial"/>
          <w:szCs w:val="22"/>
        </w:rPr>
        <w:t>secondary s</w:t>
      </w:r>
      <w:r w:rsidR="00EB5B6D" w:rsidRPr="00D910B7">
        <w:rPr>
          <w:rFonts w:ascii="Calibri" w:hAnsi="Calibri" w:cs="Arial"/>
          <w:szCs w:val="22"/>
        </w:rPr>
        <w:t>chool where you teach</w:t>
      </w:r>
      <w:r w:rsidR="001C7ADE" w:rsidRPr="00D910B7">
        <w:rPr>
          <w:rFonts w:ascii="Calibri" w:hAnsi="Calibri" w:cs="Arial"/>
          <w:szCs w:val="22"/>
        </w:rPr>
        <w:t>, with a copy being given to the head of music. In primary schools, give a copy to the Headteacher</w:t>
      </w:r>
      <w:r w:rsidR="00040745" w:rsidRPr="00D910B7">
        <w:rPr>
          <w:rFonts w:ascii="Calibri" w:hAnsi="Calibri" w:cs="Arial"/>
          <w:szCs w:val="22"/>
        </w:rPr>
        <w:t xml:space="preserve"> and music subject leaders</w:t>
      </w:r>
      <w:r w:rsidR="001C7ADE" w:rsidRPr="00D910B7">
        <w:rPr>
          <w:rFonts w:ascii="Calibri" w:hAnsi="Calibri" w:cs="Arial"/>
          <w:szCs w:val="22"/>
        </w:rPr>
        <w:t xml:space="preserve">. To maintain a good relationship with our customers, a timetable </w:t>
      </w:r>
      <w:r w:rsidR="00040745" w:rsidRPr="00D910B7">
        <w:rPr>
          <w:rFonts w:ascii="Calibri" w:hAnsi="Calibri" w:cs="Arial"/>
          <w:szCs w:val="22"/>
        </w:rPr>
        <w:t xml:space="preserve">plus any subsequent updates </w:t>
      </w:r>
      <w:r w:rsidR="001C7ADE" w:rsidRPr="00D910B7">
        <w:rPr>
          <w:rFonts w:ascii="Calibri" w:hAnsi="Calibri" w:cs="Arial"/>
          <w:szCs w:val="22"/>
        </w:rPr>
        <w:t xml:space="preserve">should also be emailed to parents.  </w:t>
      </w:r>
      <w:r w:rsidRPr="00D910B7">
        <w:rPr>
          <w:rFonts w:ascii="Calibri" w:hAnsi="Calibri" w:cs="Arial"/>
          <w:szCs w:val="22"/>
        </w:rPr>
        <w:t xml:space="preserve">  </w:t>
      </w:r>
    </w:p>
    <w:p w:rsidR="001C7ADE" w:rsidRPr="00D910B7" w:rsidRDefault="001C7ADE" w:rsidP="005C740B">
      <w:pPr>
        <w:rPr>
          <w:rFonts w:ascii="Calibri" w:hAnsi="Calibri" w:cs="Arial"/>
          <w:szCs w:val="22"/>
        </w:rPr>
      </w:pPr>
    </w:p>
    <w:p w:rsidR="005C740B" w:rsidRPr="00D910B7" w:rsidRDefault="005C740B" w:rsidP="005C740B">
      <w:pPr>
        <w:rPr>
          <w:rFonts w:ascii="Calibri" w:hAnsi="Calibri" w:cs="Arial"/>
          <w:szCs w:val="22"/>
        </w:rPr>
      </w:pPr>
      <w:r w:rsidRPr="00D910B7">
        <w:rPr>
          <w:rFonts w:ascii="Calibri" w:hAnsi="Calibri" w:cs="Arial"/>
          <w:szCs w:val="22"/>
        </w:rPr>
        <w:t xml:space="preserve">Where there are sufficient students, lessons at secondary schools should be scheduled on a rotation basis to ensure that a pupil does not miss the same class subject each </w:t>
      </w:r>
      <w:r w:rsidR="00EB5B6D" w:rsidRPr="00D910B7">
        <w:rPr>
          <w:rFonts w:ascii="Calibri" w:hAnsi="Calibri" w:cs="Arial"/>
          <w:szCs w:val="22"/>
        </w:rPr>
        <w:t>week. You must display the timetable</w:t>
      </w:r>
      <w:r w:rsidRPr="00D910B7">
        <w:rPr>
          <w:rFonts w:ascii="Calibri" w:hAnsi="Calibri" w:cs="Arial"/>
          <w:szCs w:val="22"/>
        </w:rPr>
        <w:t xml:space="preserve"> on the appropriate notice board at secondary schools.</w:t>
      </w:r>
    </w:p>
    <w:p w:rsidR="005C740B" w:rsidRPr="00D910B7" w:rsidRDefault="005C740B" w:rsidP="005C740B">
      <w:pPr>
        <w:rPr>
          <w:rFonts w:ascii="Calibri" w:hAnsi="Calibri" w:cs="Arial"/>
          <w:szCs w:val="22"/>
        </w:rPr>
      </w:pPr>
    </w:p>
    <w:p w:rsidR="003A4F5A" w:rsidRPr="00D910B7" w:rsidRDefault="005C740B" w:rsidP="00417DE0">
      <w:pPr>
        <w:rPr>
          <w:rFonts w:ascii="Calibri" w:hAnsi="Calibri" w:cs="Arial"/>
          <w:b/>
          <w:szCs w:val="22"/>
        </w:rPr>
      </w:pPr>
      <w:r w:rsidRPr="00D910B7">
        <w:rPr>
          <w:rFonts w:ascii="Calibri" w:hAnsi="Calibri" w:cs="Arial"/>
          <w:szCs w:val="22"/>
        </w:rPr>
        <w:t>A</w:t>
      </w:r>
      <w:r w:rsidR="004208F3" w:rsidRPr="00D910B7">
        <w:rPr>
          <w:rFonts w:ascii="Calibri" w:hAnsi="Calibri" w:cs="Arial"/>
          <w:szCs w:val="22"/>
        </w:rPr>
        <w:t xml:space="preserve">s stated above, a </w:t>
      </w:r>
      <w:r w:rsidRPr="00D910B7">
        <w:rPr>
          <w:rFonts w:ascii="Calibri" w:hAnsi="Calibri" w:cs="Arial"/>
          <w:szCs w:val="22"/>
        </w:rPr>
        <w:t xml:space="preserve">copy </w:t>
      </w:r>
      <w:r w:rsidR="004208F3" w:rsidRPr="00D910B7">
        <w:rPr>
          <w:rFonts w:ascii="Calibri" w:hAnsi="Calibri" w:cs="Arial"/>
          <w:szCs w:val="22"/>
        </w:rPr>
        <w:t xml:space="preserve">of the new/revised timetable </w:t>
      </w:r>
      <w:r w:rsidRPr="00D910B7">
        <w:rPr>
          <w:rFonts w:ascii="Calibri" w:hAnsi="Calibri" w:cs="Arial"/>
          <w:szCs w:val="22"/>
        </w:rPr>
        <w:t xml:space="preserve">must be submitted to </w:t>
      </w:r>
      <w:r w:rsidR="004208F3" w:rsidRPr="00D910B7">
        <w:rPr>
          <w:rFonts w:ascii="Calibri" w:hAnsi="Calibri" w:cs="Arial"/>
          <w:szCs w:val="22"/>
        </w:rPr>
        <w:t xml:space="preserve">the </w:t>
      </w:r>
      <w:r w:rsidR="001B5531" w:rsidRPr="00D910B7">
        <w:rPr>
          <w:rFonts w:ascii="Calibri" w:hAnsi="Calibri" w:cs="Arial"/>
          <w:szCs w:val="22"/>
        </w:rPr>
        <w:t>curricular a</w:t>
      </w:r>
      <w:r w:rsidR="004208F3" w:rsidRPr="00D910B7">
        <w:rPr>
          <w:rFonts w:ascii="Calibri" w:hAnsi="Calibri" w:cs="Arial"/>
          <w:szCs w:val="22"/>
        </w:rPr>
        <w:t>dministrator</w:t>
      </w:r>
      <w:r w:rsidRPr="00D910B7">
        <w:rPr>
          <w:rFonts w:ascii="Calibri" w:hAnsi="Calibri" w:cs="Arial"/>
          <w:szCs w:val="22"/>
        </w:rPr>
        <w:t xml:space="preserve"> when a change occurs.</w:t>
      </w:r>
    </w:p>
    <w:p w:rsidR="00417DE0" w:rsidRPr="00D910B7" w:rsidRDefault="00417DE0" w:rsidP="006916E2">
      <w:pPr>
        <w:pStyle w:val="Heading2"/>
        <w:rPr>
          <w:rFonts w:ascii="Calibri" w:hAnsi="Calibri"/>
          <w:sz w:val="22"/>
          <w:szCs w:val="22"/>
        </w:rPr>
      </w:pPr>
      <w:bookmarkStart w:id="89" w:name="_Toc461094539"/>
      <w:r w:rsidRPr="00D910B7">
        <w:rPr>
          <w:rFonts w:ascii="Calibri" w:hAnsi="Calibri"/>
          <w:sz w:val="22"/>
          <w:szCs w:val="22"/>
        </w:rPr>
        <w:t>Timetable</w:t>
      </w:r>
      <w:r w:rsidR="007A4C11" w:rsidRPr="00D910B7">
        <w:rPr>
          <w:rFonts w:ascii="Calibri" w:hAnsi="Calibri"/>
          <w:sz w:val="22"/>
          <w:szCs w:val="22"/>
        </w:rPr>
        <w:t xml:space="preserve"> </w:t>
      </w:r>
      <w:r w:rsidRPr="00D910B7">
        <w:rPr>
          <w:rFonts w:ascii="Calibri" w:hAnsi="Calibri"/>
          <w:sz w:val="22"/>
          <w:szCs w:val="22"/>
        </w:rPr>
        <w:t>Changes</w:t>
      </w:r>
      <w:r w:rsidR="00E02B9A" w:rsidRPr="00D910B7">
        <w:rPr>
          <w:rFonts w:ascii="Calibri" w:hAnsi="Calibri"/>
          <w:sz w:val="22"/>
          <w:szCs w:val="22"/>
        </w:rPr>
        <w:t xml:space="preserve"> (teacher change)</w:t>
      </w:r>
      <w:bookmarkEnd w:id="89"/>
    </w:p>
    <w:p w:rsidR="00417DE0" w:rsidRPr="00D910B7" w:rsidRDefault="00417DE0" w:rsidP="00BF77C3">
      <w:pPr>
        <w:pStyle w:val="NormalWeb"/>
        <w:numPr>
          <w:ilvl w:val="0"/>
          <w:numId w:val="12"/>
        </w:numPr>
        <w:rPr>
          <w:rFonts w:ascii="Calibri" w:hAnsi="Calibri" w:cs="Arial"/>
          <w:szCs w:val="22"/>
        </w:rPr>
      </w:pPr>
      <w:r w:rsidRPr="00D910B7">
        <w:rPr>
          <w:rFonts w:ascii="Calibri" w:hAnsi="Calibri" w:cs="Arial"/>
          <w:szCs w:val="22"/>
        </w:rPr>
        <w:t xml:space="preserve">Please also inform the </w:t>
      </w:r>
      <w:r w:rsidR="001B5531" w:rsidRPr="00D910B7">
        <w:rPr>
          <w:rFonts w:ascii="Calibri" w:hAnsi="Calibri" w:cs="Arial"/>
          <w:szCs w:val="22"/>
        </w:rPr>
        <w:t>relevant curricular administrator i</w:t>
      </w:r>
      <w:r w:rsidRPr="00D910B7">
        <w:rPr>
          <w:rFonts w:ascii="Calibri" w:hAnsi="Calibri" w:cs="Arial"/>
          <w:szCs w:val="22"/>
        </w:rPr>
        <w:t xml:space="preserve">f you would like letters sent to parents relating to a change of teacher. </w:t>
      </w:r>
      <w:r w:rsidR="001B5531" w:rsidRPr="00D910B7">
        <w:rPr>
          <w:rFonts w:ascii="Calibri" w:hAnsi="Calibri" w:cs="Arial"/>
          <w:szCs w:val="22"/>
        </w:rPr>
        <w:t>While this instruction will usually come from the curricular head, s</w:t>
      </w:r>
      <w:r w:rsidRPr="00D910B7">
        <w:rPr>
          <w:rFonts w:ascii="Calibri" w:hAnsi="Calibri" w:cs="Arial"/>
          <w:szCs w:val="22"/>
        </w:rPr>
        <w:t>ome teachers deal with this directly</w:t>
      </w:r>
      <w:r w:rsidR="001B5531" w:rsidRPr="00D910B7">
        <w:rPr>
          <w:rFonts w:ascii="Calibri" w:hAnsi="Calibri" w:cs="Arial"/>
          <w:szCs w:val="22"/>
        </w:rPr>
        <w:t>. H</w:t>
      </w:r>
      <w:r w:rsidRPr="00D910B7">
        <w:rPr>
          <w:rFonts w:ascii="Calibri" w:hAnsi="Calibri" w:cs="Arial"/>
          <w:szCs w:val="22"/>
        </w:rPr>
        <w:t xml:space="preserve">owever, the Admin Team must be informed directly if you would like </w:t>
      </w:r>
      <w:r w:rsidR="001B5531" w:rsidRPr="00D910B7">
        <w:rPr>
          <w:rFonts w:ascii="Calibri" w:hAnsi="Calibri" w:cs="Arial"/>
          <w:szCs w:val="22"/>
        </w:rPr>
        <w:t>a notification to</w:t>
      </w:r>
      <w:r w:rsidR="00040745" w:rsidRPr="00D910B7">
        <w:rPr>
          <w:rFonts w:ascii="Calibri" w:hAnsi="Calibri" w:cs="Arial"/>
          <w:szCs w:val="22"/>
        </w:rPr>
        <w:t xml:space="preserve"> be</w:t>
      </w:r>
      <w:r w:rsidRPr="00D910B7">
        <w:rPr>
          <w:rFonts w:ascii="Calibri" w:hAnsi="Calibri" w:cs="Arial"/>
          <w:szCs w:val="22"/>
        </w:rPr>
        <w:t xml:space="preserve"> sent from </w:t>
      </w:r>
      <w:r w:rsidR="00040745" w:rsidRPr="00D910B7">
        <w:rPr>
          <w:rFonts w:ascii="Calibri" w:hAnsi="Calibri" w:cs="Arial"/>
          <w:szCs w:val="22"/>
        </w:rPr>
        <w:t>Admin</w:t>
      </w:r>
      <w:r w:rsidRPr="00D910B7">
        <w:rPr>
          <w:rFonts w:ascii="Calibri" w:hAnsi="Calibri" w:cs="Arial"/>
          <w:szCs w:val="22"/>
        </w:rPr>
        <w:t xml:space="preserve">. </w:t>
      </w:r>
    </w:p>
    <w:p w:rsidR="00417DE0" w:rsidRPr="00D910B7" w:rsidRDefault="00417DE0" w:rsidP="00BF77C3">
      <w:pPr>
        <w:pStyle w:val="NormalWeb"/>
        <w:numPr>
          <w:ilvl w:val="0"/>
          <w:numId w:val="12"/>
        </w:numPr>
        <w:rPr>
          <w:rFonts w:ascii="Calibri" w:hAnsi="Calibri" w:cs="Arial"/>
          <w:szCs w:val="22"/>
        </w:rPr>
      </w:pPr>
      <w:r w:rsidRPr="00D910B7">
        <w:rPr>
          <w:rFonts w:ascii="Calibri" w:hAnsi="Calibri" w:cs="Arial"/>
          <w:szCs w:val="22"/>
        </w:rPr>
        <w:t>Do not make an assumption that letters will be sent on your behalf; this will only be done if you make the request.</w:t>
      </w:r>
    </w:p>
    <w:p w:rsidR="00AC08C0" w:rsidRPr="00D910B7" w:rsidRDefault="00417DE0" w:rsidP="004F2C1E">
      <w:pPr>
        <w:pStyle w:val="NormalWeb"/>
        <w:numPr>
          <w:ilvl w:val="0"/>
          <w:numId w:val="12"/>
        </w:numPr>
        <w:rPr>
          <w:rFonts w:ascii="Calibri" w:hAnsi="Calibri" w:cs="Arial"/>
          <w:szCs w:val="22"/>
        </w:rPr>
      </w:pPr>
      <w:r w:rsidRPr="00D910B7">
        <w:rPr>
          <w:rFonts w:ascii="Calibri" w:hAnsi="Calibri" w:cs="Arial"/>
          <w:szCs w:val="22"/>
        </w:rPr>
        <w:t>It is important to keep our customers informed and we rely upon our staff to help</w:t>
      </w:r>
      <w:r w:rsidR="00040745" w:rsidRPr="00D910B7">
        <w:rPr>
          <w:rFonts w:ascii="Calibri" w:hAnsi="Calibri" w:cs="Arial"/>
          <w:szCs w:val="22"/>
        </w:rPr>
        <w:t xml:space="preserve"> the communication process work.</w:t>
      </w:r>
      <w:bookmarkStart w:id="90" w:name="_Toc362268971"/>
    </w:p>
    <w:p w:rsidR="00C46C6A" w:rsidRPr="00D910B7" w:rsidRDefault="00C46C6A" w:rsidP="004F2C1E">
      <w:pPr>
        <w:pStyle w:val="Heading1"/>
        <w:rPr>
          <w:rFonts w:ascii="Calibri" w:hAnsi="Calibri"/>
          <w:sz w:val="22"/>
          <w:szCs w:val="22"/>
        </w:rPr>
      </w:pPr>
      <w:bookmarkStart w:id="91" w:name="_Toc461094540"/>
      <w:r w:rsidRPr="00D910B7">
        <w:rPr>
          <w:rFonts w:ascii="Calibri" w:hAnsi="Calibri"/>
          <w:sz w:val="22"/>
          <w:szCs w:val="22"/>
        </w:rPr>
        <w:t>P</w:t>
      </w:r>
      <w:r w:rsidR="004F2C1E" w:rsidRPr="00D910B7">
        <w:rPr>
          <w:rFonts w:ascii="Calibri" w:hAnsi="Calibri"/>
          <w:sz w:val="22"/>
          <w:szCs w:val="22"/>
        </w:rPr>
        <w:t>UPIL AND PARENT MATTERS</w:t>
      </w:r>
      <w:bookmarkEnd w:id="90"/>
      <w:bookmarkEnd w:id="91"/>
    </w:p>
    <w:p w:rsidR="004F2C1E" w:rsidRPr="00D910B7" w:rsidRDefault="004F2C1E" w:rsidP="006916E2">
      <w:pPr>
        <w:pStyle w:val="Heading2"/>
        <w:rPr>
          <w:rFonts w:ascii="Calibri" w:hAnsi="Calibri"/>
          <w:sz w:val="22"/>
          <w:szCs w:val="22"/>
        </w:rPr>
      </w:pPr>
      <w:bookmarkStart w:id="92" w:name="_Toc461094541"/>
      <w:r w:rsidRPr="00D910B7">
        <w:rPr>
          <w:rFonts w:ascii="Calibri" w:hAnsi="Calibri"/>
          <w:sz w:val="22"/>
          <w:szCs w:val="22"/>
        </w:rPr>
        <w:t xml:space="preserve">Communication </w:t>
      </w:r>
      <w:r w:rsidR="00581C97" w:rsidRPr="00D910B7">
        <w:rPr>
          <w:rFonts w:ascii="Calibri" w:hAnsi="Calibri"/>
          <w:sz w:val="22"/>
          <w:szCs w:val="22"/>
        </w:rPr>
        <w:t>w</w:t>
      </w:r>
      <w:r w:rsidRPr="00D910B7">
        <w:rPr>
          <w:rFonts w:ascii="Calibri" w:hAnsi="Calibri"/>
          <w:sz w:val="22"/>
          <w:szCs w:val="22"/>
        </w:rPr>
        <w:t>ith Parents/Carers</w:t>
      </w:r>
      <w:bookmarkEnd w:id="92"/>
    </w:p>
    <w:p w:rsidR="004F2C1E" w:rsidRPr="00D910B7" w:rsidRDefault="004F2C1E" w:rsidP="004F2C1E">
      <w:pPr>
        <w:rPr>
          <w:rFonts w:ascii="Calibri" w:hAnsi="Calibri" w:cs="Arial"/>
          <w:b/>
          <w:szCs w:val="22"/>
        </w:rPr>
      </w:pPr>
    </w:p>
    <w:p w:rsidR="004F2C1E" w:rsidRPr="00D910B7" w:rsidRDefault="00C945E2" w:rsidP="004F2C1E">
      <w:pPr>
        <w:rPr>
          <w:rFonts w:ascii="Calibri" w:hAnsi="Calibri" w:cs="Arial"/>
          <w:szCs w:val="22"/>
        </w:rPr>
      </w:pPr>
      <w:r w:rsidRPr="00D910B7">
        <w:rPr>
          <w:rFonts w:ascii="Calibri" w:hAnsi="Calibri" w:cs="Arial"/>
          <w:szCs w:val="22"/>
        </w:rPr>
        <w:t xml:space="preserve">Prompt, accurate and regular </w:t>
      </w:r>
      <w:r w:rsidR="004F2C1E" w:rsidRPr="00D910B7">
        <w:rPr>
          <w:rFonts w:ascii="Calibri" w:hAnsi="Calibri" w:cs="Arial"/>
          <w:szCs w:val="22"/>
        </w:rPr>
        <w:t xml:space="preserve">communication goes a long way towards building a good relationship with the customer – </w:t>
      </w:r>
      <w:proofErr w:type="spellStart"/>
      <w:r w:rsidR="004F2C1E" w:rsidRPr="00D910B7">
        <w:rPr>
          <w:rFonts w:ascii="Calibri" w:hAnsi="Calibri" w:cs="Arial"/>
          <w:szCs w:val="22"/>
        </w:rPr>
        <w:t>ie</w:t>
      </w:r>
      <w:proofErr w:type="spellEnd"/>
      <w:r w:rsidR="00AC58FA" w:rsidRPr="00D910B7">
        <w:rPr>
          <w:rFonts w:ascii="Calibri" w:hAnsi="Calibri" w:cs="Arial"/>
          <w:szCs w:val="22"/>
        </w:rPr>
        <w:t xml:space="preserve"> </w:t>
      </w:r>
      <w:r w:rsidR="004F2C1E" w:rsidRPr="00D910B7">
        <w:rPr>
          <w:rFonts w:ascii="Calibri" w:hAnsi="Calibri" w:cs="Arial"/>
          <w:szCs w:val="22"/>
        </w:rPr>
        <w:t xml:space="preserve">.the parent. Parents undertake a significant financial outlay for their children’s lessons and expect to be kept informed at all times. </w:t>
      </w:r>
    </w:p>
    <w:p w:rsidR="004F2C1E" w:rsidRPr="00D910B7" w:rsidRDefault="004F2C1E" w:rsidP="004F2C1E">
      <w:pPr>
        <w:rPr>
          <w:rFonts w:ascii="Calibri" w:hAnsi="Calibri" w:cs="Arial"/>
          <w:szCs w:val="22"/>
        </w:rPr>
      </w:pPr>
    </w:p>
    <w:p w:rsidR="004F2C1E" w:rsidRPr="00D910B7" w:rsidRDefault="004F2C1E" w:rsidP="004F2C1E">
      <w:pPr>
        <w:rPr>
          <w:rFonts w:ascii="Calibri" w:hAnsi="Calibri" w:cs="Arial"/>
          <w:szCs w:val="22"/>
        </w:rPr>
      </w:pPr>
      <w:r w:rsidRPr="00D910B7">
        <w:rPr>
          <w:rFonts w:ascii="Calibri" w:hAnsi="Calibri" w:cs="Arial"/>
          <w:szCs w:val="22"/>
        </w:rPr>
        <w:t xml:space="preserve">Parent contact details (telephone numbers and email addresses) for all your pupils may be obtained from your Contact Details list. This can be </w:t>
      </w:r>
      <w:r w:rsidR="002D5D5B" w:rsidRPr="00D910B7">
        <w:rPr>
          <w:rFonts w:ascii="Calibri" w:hAnsi="Calibri" w:cs="Arial"/>
          <w:szCs w:val="22"/>
        </w:rPr>
        <w:t>provided</w:t>
      </w:r>
      <w:r w:rsidRPr="00D910B7">
        <w:rPr>
          <w:rFonts w:ascii="Calibri" w:hAnsi="Calibri" w:cs="Arial"/>
          <w:szCs w:val="22"/>
        </w:rPr>
        <w:t xml:space="preserve"> at any time from the Admin team who will email them to you. Should you also require postal ad</w:t>
      </w:r>
      <w:r w:rsidR="00300CFE" w:rsidRPr="00D910B7">
        <w:rPr>
          <w:rFonts w:ascii="Calibri" w:hAnsi="Calibri" w:cs="Arial"/>
          <w:szCs w:val="22"/>
        </w:rPr>
        <w:t>d</w:t>
      </w:r>
      <w:r w:rsidRPr="00D910B7">
        <w:rPr>
          <w:rFonts w:ascii="Calibri" w:hAnsi="Calibri" w:cs="Arial"/>
          <w:szCs w:val="22"/>
        </w:rPr>
        <w:t>re</w:t>
      </w:r>
      <w:r w:rsidR="00300CFE" w:rsidRPr="00D910B7">
        <w:rPr>
          <w:rFonts w:ascii="Calibri" w:hAnsi="Calibri" w:cs="Arial"/>
          <w:szCs w:val="22"/>
        </w:rPr>
        <w:t>s</w:t>
      </w:r>
      <w:r w:rsidR="00040745" w:rsidRPr="00D910B7">
        <w:rPr>
          <w:rFonts w:ascii="Calibri" w:hAnsi="Calibri" w:cs="Arial"/>
          <w:szCs w:val="22"/>
        </w:rPr>
        <w:t>ses, a hard copy</w:t>
      </w:r>
      <w:r w:rsidRPr="00D910B7">
        <w:rPr>
          <w:rFonts w:ascii="Calibri" w:hAnsi="Calibri" w:cs="Arial"/>
          <w:szCs w:val="22"/>
        </w:rPr>
        <w:t xml:space="preserve"> will have to be provided to comply with issues of data sensitivity. </w:t>
      </w:r>
      <w:r w:rsidR="006A5AAB" w:rsidRPr="00D910B7">
        <w:rPr>
          <w:rFonts w:ascii="Calibri" w:hAnsi="Calibri" w:cs="Arial"/>
          <w:szCs w:val="22"/>
        </w:rPr>
        <w:t xml:space="preserve">Customer information is stored on our database, </w:t>
      </w:r>
      <w:proofErr w:type="spellStart"/>
      <w:r w:rsidR="006A5AAB" w:rsidRPr="00D910B7">
        <w:rPr>
          <w:rFonts w:ascii="Calibri" w:hAnsi="Calibri" w:cs="Arial"/>
          <w:szCs w:val="22"/>
        </w:rPr>
        <w:t>Paritor</w:t>
      </w:r>
      <w:proofErr w:type="spellEnd"/>
      <w:r w:rsidR="006A5AAB" w:rsidRPr="00D910B7">
        <w:rPr>
          <w:rFonts w:ascii="Calibri" w:hAnsi="Calibri" w:cs="Arial"/>
          <w:szCs w:val="22"/>
        </w:rPr>
        <w:t xml:space="preserve"> </w:t>
      </w:r>
      <w:r w:rsidR="006A5AAB" w:rsidRPr="00D910B7">
        <w:rPr>
          <w:rFonts w:ascii="Calibri" w:hAnsi="Calibri" w:cs="Arial"/>
          <w:i/>
          <w:szCs w:val="22"/>
        </w:rPr>
        <w:t xml:space="preserve">Ensemble. </w:t>
      </w:r>
      <w:r w:rsidR="006A5AAB" w:rsidRPr="00D910B7">
        <w:rPr>
          <w:rFonts w:ascii="Calibri" w:hAnsi="Calibri" w:cs="Arial"/>
          <w:szCs w:val="22"/>
        </w:rPr>
        <w:t xml:space="preserve">Any data is subject to the Data Protection Act 1998 and under no circumstance should information be passed to persons who are not employed or contracted to Berkshire Maestros. </w:t>
      </w:r>
      <w:r w:rsidRPr="00D910B7">
        <w:rPr>
          <w:rFonts w:ascii="Calibri" w:hAnsi="Calibri" w:cs="Arial"/>
          <w:szCs w:val="22"/>
        </w:rPr>
        <w:t xml:space="preserve">Teachers should: </w:t>
      </w:r>
    </w:p>
    <w:p w:rsidR="004F2C1E" w:rsidRPr="00D910B7" w:rsidRDefault="004F2C1E" w:rsidP="004F2C1E">
      <w:pPr>
        <w:rPr>
          <w:rFonts w:ascii="Calibri" w:hAnsi="Calibri" w:cs="Arial"/>
          <w:b/>
          <w:szCs w:val="22"/>
        </w:rPr>
      </w:pPr>
    </w:p>
    <w:p w:rsidR="004F2C1E" w:rsidRPr="00D910B7" w:rsidRDefault="004F2C1E" w:rsidP="00517270">
      <w:pPr>
        <w:numPr>
          <w:ilvl w:val="0"/>
          <w:numId w:val="13"/>
        </w:numPr>
        <w:rPr>
          <w:rFonts w:ascii="Calibri" w:hAnsi="Calibri" w:cs="Arial"/>
          <w:b/>
          <w:szCs w:val="22"/>
        </w:rPr>
      </w:pPr>
      <w:r w:rsidRPr="00D910B7">
        <w:rPr>
          <w:rFonts w:ascii="Calibri" w:hAnsi="Calibri" w:cs="Arial"/>
          <w:szCs w:val="22"/>
        </w:rPr>
        <w:t>Inform parents of the first lesson</w:t>
      </w:r>
      <w:r w:rsidR="0071252A" w:rsidRPr="00D910B7">
        <w:rPr>
          <w:rFonts w:ascii="Calibri" w:hAnsi="Calibri" w:cs="Arial"/>
          <w:szCs w:val="22"/>
        </w:rPr>
        <w:t xml:space="preserve"> </w:t>
      </w:r>
      <w:r w:rsidRPr="00D910B7">
        <w:rPr>
          <w:rFonts w:ascii="Calibri" w:hAnsi="Calibri" w:cs="Arial"/>
          <w:szCs w:val="22"/>
        </w:rPr>
        <w:t>of term</w:t>
      </w:r>
      <w:r w:rsidR="005C4E8C" w:rsidRPr="00D910B7">
        <w:rPr>
          <w:rFonts w:ascii="Calibri" w:hAnsi="Calibri" w:cs="Arial"/>
          <w:szCs w:val="22"/>
        </w:rPr>
        <w:t xml:space="preserve">. This must be a priority and should always be completed at least </w:t>
      </w:r>
      <w:r w:rsidR="00A00F5C" w:rsidRPr="00D910B7">
        <w:rPr>
          <w:rFonts w:ascii="Calibri" w:hAnsi="Calibri" w:cs="Arial"/>
          <w:szCs w:val="22"/>
        </w:rPr>
        <w:t>5 working days</w:t>
      </w:r>
      <w:r w:rsidR="005C4E8C" w:rsidRPr="00D910B7">
        <w:rPr>
          <w:rFonts w:ascii="Calibri" w:hAnsi="Calibri" w:cs="Arial"/>
          <w:szCs w:val="22"/>
        </w:rPr>
        <w:t xml:space="preserve"> in advance of the first lesson</w:t>
      </w:r>
    </w:p>
    <w:p w:rsidR="004F2C1E" w:rsidRPr="00D910B7" w:rsidRDefault="004F2C1E" w:rsidP="00BF77C3">
      <w:pPr>
        <w:numPr>
          <w:ilvl w:val="0"/>
          <w:numId w:val="13"/>
        </w:numPr>
        <w:rPr>
          <w:rFonts w:ascii="Calibri" w:hAnsi="Calibri" w:cs="Arial"/>
          <w:b/>
          <w:szCs w:val="22"/>
        </w:rPr>
      </w:pPr>
      <w:r w:rsidRPr="00D910B7">
        <w:rPr>
          <w:rFonts w:ascii="Calibri" w:hAnsi="Calibri" w:cs="Arial"/>
          <w:szCs w:val="22"/>
        </w:rPr>
        <w:t>Provide advance notice of changes</w:t>
      </w:r>
    </w:p>
    <w:p w:rsidR="004F2C1E" w:rsidRPr="00D910B7" w:rsidRDefault="00040745" w:rsidP="00BF77C3">
      <w:pPr>
        <w:numPr>
          <w:ilvl w:val="0"/>
          <w:numId w:val="13"/>
        </w:numPr>
        <w:rPr>
          <w:rFonts w:ascii="Calibri" w:hAnsi="Calibri" w:cs="Arial"/>
          <w:b/>
          <w:szCs w:val="22"/>
        </w:rPr>
      </w:pPr>
      <w:r w:rsidRPr="00D910B7">
        <w:rPr>
          <w:rFonts w:ascii="Calibri" w:hAnsi="Calibri" w:cs="Arial"/>
          <w:szCs w:val="22"/>
        </w:rPr>
        <w:t>P</w:t>
      </w:r>
      <w:r w:rsidR="004F2C1E" w:rsidRPr="00D910B7">
        <w:rPr>
          <w:rFonts w:ascii="Calibri" w:hAnsi="Calibri" w:cs="Arial"/>
          <w:szCs w:val="22"/>
        </w:rPr>
        <w:t>hone to give short notice of a lesson cancellation</w:t>
      </w:r>
    </w:p>
    <w:p w:rsidR="004F2C1E" w:rsidRPr="00D910B7" w:rsidRDefault="004F2C1E" w:rsidP="00517270">
      <w:pPr>
        <w:numPr>
          <w:ilvl w:val="0"/>
          <w:numId w:val="13"/>
        </w:numPr>
        <w:rPr>
          <w:rFonts w:ascii="Calibri" w:hAnsi="Calibri" w:cs="Arial"/>
          <w:b/>
          <w:szCs w:val="22"/>
        </w:rPr>
      </w:pPr>
      <w:r w:rsidRPr="00D910B7">
        <w:rPr>
          <w:rFonts w:ascii="Calibri" w:hAnsi="Calibri" w:cs="Arial"/>
          <w:szCs w:val="22"/>
        </w:rPr>
        <w:t>Use Maestros Practice Notebooks to communicate non urgent/general matters</w:t>
      </w:r>
    </w:p>
    <w:p w:rsidR="004F2C1E" w:rsidRPr="00D910B7" w:rsidRDefault="004F2C1E" w:rsidP="00BF77C3">
      <w:pPr>
        <w:numPr>
          <w:ilvl w:val="0"/>
          <w:numId w:val="13"/>
        </w:numPr>
        <w:rPr>
          <w:rFonts w:ascii="Calibri" w:hAnsi="Calibri" w:cs="Arial"/>
          <w:b/>
          <w:szCs w:val="22"/>
        </w:rPr>
      </w:pPr>
      <w:r w:rsidRPr="00D910B7">
        <w:rPr>
          <w:rFonts w:ascii="Calibri" w:hAnsi="Calibri" w:cs="Arial"/>
          <w:szCs w:val="22"/>
        </w:rPr>
        <w:t>Contact parents (or the school) when you have concerns about a child. Refer to procedure ‘Pupil Commitment / Behav</w:t>
      </w:r>
      <w:r w:rsidR="00517270" w:rsidRPr="00D910B7">
        <w:rPr>
          <w:rFonts w:ascii="Calibri" w:hAnsi="Calibri" w:cs="Arial"/>
          <w:szCs w:val="22"/>
        </w:rPr>
        <w:t>iour’ (see below</w:t>
      </w:r>
      <w:r w:rsidRPr="00D910B7">
        <w:rPr>
          <w:rFonts w:ascii="Calibri" w:hAnsi="Calibri" w:cs="Arial"/>
          <w:szCs w:val="22"/>
        </w:rPr>
        <w:t xml:space="preserve">) </w:t>
      </w:r>
    </w:p>
    <w:p w:rsidR="004F2C1E" w:rsidRPr="00D910B7" w:rsidRDefault="00517270" w:rsidP="00BF77C3">
      <w:pPr>
        <w:numPr>
          <w:ilvl w:val="0"/>
          <w:numId w:val="13"/>
        </w:numPr>
        <w:rPr>
          <w:rFonts w:ascii="Calibri" w:hAnsi="Calibri" w:cs="Arial"/>
          <w:b/>
          <w:szCs w:val="22"/>
        </w:rPr>
      </w:pPr>
      <w:r w:rsidRPr="00D910B7">
        <w:rPr>
          <w:rFonts w:ascii="Calibri" w:hAnsi="Calibri" w:cs="Arial"/>
          <w:szCs w:val="22"/>
        </w:rPr>
        <w:t>C</w:t>
      </w:r>
      <w:r w:rsidR="004F2C1E" w:rsidRPr="00D910B7">
        <w:rPr>
          <w:rFonts w:ascii="Calibri" w:hAnsi="Calibri" w:cs="Arial"/>
          <w:szCs w:val="22"/>
        </w:rPr>
        <w:t xml:space="preserve">ontact parents </w:t>
      </w:r>
      <w:r w:rsidRPr="00D910B7">
        <w:rPr>
          <w:rFonts w:ascii="Calibri" w:hAnsi="Calibri" w:cs="Arial"/>
          <w:szCs w:val="22"/>
        </w:rPr>
        <w:t xml:space="preserve">in a timely manner when </w:t>
      </w:r>
      <w:r w:rsidR="004F2C1E" w:rsidRPr="00D910B7">
        <w:rPr>
          <w:rFonts w:ascii="Calibri" w:hAnsi="Calibri" w:cs="Arial"/>
          <w:szCs w:val="22"/>
        </w:rPr>
        <w:t xml:space="preserve">requested to do so by the Admin team </w:t>
      </w:r>
    </w:p>
    <w:p w:rsidR="004F2C1E" w:rsidRPr="00D910B7" w:rsidRDefault="004F2C1E" w:rsidP="00BF77C3">
      <w:pPr>
        <w:numPr>
          <w:ilvl w:val="0"/>
          <w:numId w:val="13"/>
        </w:numPr>
        <w:rPr>
          <w:rFonts w:ascii="Calibri" w:hAnsi="Calibri" w:cs="Arial"/>
          <w:b/>
          <w:szCs w:val="22"/>
        </w:rPr>
      </w:pPr>
      <w:r w:rsidRPr="00D910B7">
        <w:rPr>
          <w:rFonts w:ascii="Calibri" w:hAnsi="Calibri" w:cs="Arial"/>
          <w:szCs w:val="22"/>
        </w:rPr>
        <w:t>Telephones and computers can be used in Music Centres for Maestros business</w:t>
      </w:r>
      <w:r w:rsidR="0071252A" w:rsidRPr="00D910B7">
        <w:rPr>
          <w:rFonts w:ascii="Calibri" w:hAnsi="Calibri" w:cs="Arial"/>
          <w:szCs w:val="22"/>
        </w:rPr>
        <w:t>.</w:t>
      </w:r>
    </w:p>
    <w:p w:rsidR="00AC08C0" w:rsidRPr="00D910B7" w:rsidRDefault="00AC08C0" w:rsidP="006916E2">
      <w:pPr>
        <w:pStyle w:val="Heading2"/>
        <w:rPr>
          <w:rFonts w:ascii="Calibri" w:hAnsi="Calibri"/>
          <w:sz w:val="22"/>
          <w:szCs w:val="22"/>
        </w:rPr>
      </w:pPr>
    </w:p>
    <w:p w:rsidR="00C46C6A" w:rsidRPr="00D910B7" w:rsidRDefault="00C46C6A" w:rsidP="006916E2">
      <w:pPr>
        <w:pStyle w:val="Heading2"/>
        <w:rPr>
          <w:rFonts w:ascii="Calibri" w:hAnsi="Calibri"/>
          <w:sz w:val="22"/>
          <w:szCs w:val="22"/>
        </w:rPr>
      </w:pPr>
      <w:bookmarkStart w:id="93" w:name="_Toc461094542"/>
      <w:r w:rsidRPr="00D910B7">
        <w:rPr>
          <w:rFonts w:ascii="Calibri" w:hAnsi="Calibri"/>
          <w:sz w:val="22"/>
          <w:szCs w:val="22"/>
        </w:rPr>
        <w:t>Pupil Absence</w:t>
      </w:r>
      <w:bookmarkEnd w:id="93"/>
    </w:p>
    <w:p w:rsidR="00C46C6A" w:rsidRPr="00D910B7" w:rsidRDefault="00C46C6A" w:rsidP="00C46C6A">
      <w:pPr>
        <w:rPr>
          <w:rFonts w:ascii="Calibri" w:hAnsi="Calibri" w:cs="Arial"/>
          <w:b/>
          <w:szCs w:val="22"/>
        </w:rPr>
      </w:pPr>
    </w:p>
    <w:p w:rsidR="00C46C6A" w:rsidRPr="00D910B7" w:rsidRDefault="00C46C6A" w:rsidP="00C11F39">
      <w:pPr>
        <w:numPr>
          <w:ilvl w:val="0"/>
          <w:numId w:val="16"/>
        </w:numPr>
        <w:rPr>
          <w:rFonts w:ascii="Calibri" w:hAnsi="Calibri" w:cs="Arial"/>
          <w:b/>
          <w:bCs/>
          <w:szCs w:val="22"/>
        </w:rPr>
      </w:pPr>
      <w:r w:rsidRPr="00D910B7">
        <w:rPr>
          <w:rFonts w:ascii="Calibri" w:hAnsi="Calibri" w:cs="Arial"/>
          <w:szCs w:val="22"/>
        </w:rPr>
        <w:t xml:space="preserve">You must alert parents/carers by telephone when a pupil misses two consecutive lessons without reason </w:t>
      </w:r>
    </w:p>
    <w:p w:rsidR="00C46C6A" w:rsidRPr="00D910B7" w:rsidRDefault="00C46C6A" w:rsidP="00C11F39">
      <w:pPr>
        <w:numPr>
          <w:ilvl w:val="0"/>
          <w:numId w:val="16"/>
        </w:numPr>
        <w:rPr>
          <w:rFonts w:ascii="Calibri" w:hAnsi="Calibri" w:cs="Arial"/>
          <w:szCs w:val="22"/>
        </w:rPr>
      </w:pPr>
      <w:r w:rsidRPr="00D910B7">
        <w:rPr>
          <w:rFonts w:ascii="Calibri" w:hAnsi="Calibri" w:cs="Arial"/>
          <w:szCs w:val="22"/>
        </w:rPr>
        <w:lastRenderedPageBreak/>
        <w:t>If the student fails to arrive for the thi</w:t>
      </w:r>
      <w:r w:rsidR="00517270" w:rsidRPr="00D910B7">
        <w:rPr>
          <w:rFonts w:ascii="Calibri" w:hAnsi="Calibri" w:cs="Arial"/>
          <w:szCs w:val="22"/>
        </w:rPr>
        <w:t xml:space="preserve">rd consecutive lesson, </w:t>
      </w:r>
      <w:r w:rsidR="004346D1" w:rsidRPr="00D910B7">
        <w:rPr>
          <w:rFonts w:ascii="Calibri" w:hAnsi="Calibri" w:cs="Arial"/>
          <w:szCs w:val="22"/>
        </w:rPr>
        <w:t>send a</w:t>
      </w:r>
      <w:r w:rsidR="009A4449" w:rsidRPr="00D910B7">
        <w:rPr>
          <w:rFonts w:ascii="Calibri" w:hAnsi="Calibri" w:cs="Arial"/>
          <w:szCs w:val="22"/>
        </w:rPr>
        <w:t xml:space="preserve"> ‘</w:t>
      </w:r>
      <w:r w:rsidR="004346D1" w:rsidRPr="00D910B7">
        <w:rPr>
          <w:rFonts w:ascii="Calibri" w:hAnsi="Calibri" w:cs="Arial"/>
          <w:szCs w:val="22"/>
        </w:rPr>
        <w:t xml:space="preserve"> </w:t>
      </w:r>
      <w:r w:rsidR="009A4449" w:rsidRPr="00D910B7">
        <w:rPr>
          <w:rFonts w:ascii="Calibri" w:hAnsi="Calibri" w:cs="Arial"/>
          <w:szCs w:val="22"/>
        </w:rPr>
        <w:t>Pupil absence letter’</w:t>
      </w:r>
      <w:r w:rsidR="004346D1" w:rsidRPr="00D910B7">
        <w:rPr>
          <w:rFonts w:ascii="Calibri" w:hAnsi="Calibri" w:cs="Arial"/>
          <w:szCs w:val="22"/>
        </w:rPr>
        <w:t xml:space="preserve"> (template on website</w:t>
      </w:r>
      <w:r w:rsidR="009A4449" w:rsidRPr="00D910B7">
        <w:rPr>
          <w:rFonts w:ascii="Calibri" w:hAnsi="Calibri" w:cs="Arial"/>
          <w:szCs w:val="22"/>
        </w:rPr>
        <w:t>/staff</w:t>
      </w:r>
      <w:r w:rsidR="004346D1" w:rsidRPr="00D910B7">
        <w:rPr>
          <w:rFonts w:ascii="Calibri" w:hAnsi="Calibri" w:cs="Arial"/>
          <w:szCs w:val="22"/>
        </w:rPr>
        <w:t>) to the parents and copy to</w:t>
      </w:r>
      <w:r w:rsidRPr="00D910B7">
        <w:rPr>
          <w:rFonts w:ascii="Calibri" w:hAnsi="Calibri" w:cs="Arial"/>
          <w:szCs w:val="22"/>
        </w:rPr>
        <w:t xml:space="preserve"> Admin Team </w:t>
      </w:r>
    </w:p>
    <w:p w:rsidR="00C46C6A" w:rsidRPr="00D910B7" w:rsidRDefault="00C46C6A" w:rsidP="00C11F39">
      <w:pPr>
        <w:numPr>
          <w:ilvl w:val="0"/>
          <w:numId w:val="16"/>
        </w:numPr>
        <w:rPr>
          <w:rFonts w:ascii="Calibri" w:hAnsi="Calibri" w:cs="Arial"/>
          <w:szCs w:val="22"/>
        </w:rPr>
      </w:pPr>
      <w:r w:rsidRPr="00D910B7">
        <w:rPr>
          <w:rFonts w:ascii="Calibri" w:hAnsi="Calibri" w:cs="Arial"/>
          <w:szCs w:val="22"/>
        </w:rPr>
        <w:t>A</w:t>
      </w:r>
      <w:r w:rsidR="004346D1" w:rsidRPr="00D910B7">
        <w:rPr>
          <w:rFonts w:ascii="Calibri" w:hAnsi="Calibri" w:cs="Arial"/>
          <w:szCs w:val="22"/>
        </w:rPr>
        <w:t xml:space="preserve">fter the fourth consecutive missed </w:t>
      </w:r>
      <w:r w:rsidR="00474064" w:rsidRPr="00D910B7">
        <w:rPr>
          <w:rFonts w:ascii="Calibri" w:hAnsi="Calibri" w:cs="Arial"/>
          <w:szCs w:val="22"/>
        </w:rPr>
        <w:t>lesson</w:t>
      </w:r>
      <w:r w:rsidR="004346D1" w:rsidRPr="00D910B7">
        <w:rPr>
          <w:rFonts w:ascii="Calibri" w:hAnsi="Calibri" w:cs="Arial"/>
          <w:szCs w:val="22"/>
        </w:rPr>
        <w:t xml:space="preserve"> </w:t>
      </w:r>
      <w:r w:rsidR="00E02B9A" w:rsidRPr="00D910B7">
        <w:rPr>
          <w:rFonts w:ascii="Calibri" w:hAnsi="Calibri" w:cs="Arial"/>
          <w:szCs w:val="22"/>
        </w:rPr>
        <w:t xml:space="preserve">and in the absence of any response to your ‘letter of concern’ </w:t>
      </w:r>
      <w:r w:rsidRPr="00D910B7">
        <w:rPr>
          <w:rFonts w:ascii="Calibri" w:hAnsi="Calibri" w:cs="Arial"/>
          <w:szCs w:val="22"/>
        </w:rPr>
        <w:t xml:space="preserve">you should strike the pupil from your teaching checklist. </w:t>
      </w:r>
      <w:r w:rsidR="004346D1" w:rsidRPr="00D910B7">
        <w:rPr>
          <w:rFonts w:ascii="Calibri" w:hAnsi="Calibri" w:cs="Arial"/>
          <w:szCs w:val="22"/>
        </w:rPr>
        <w:t xml:space="preserve"> Inform t</w:t>
      </w:r>
      <w:r w:rsidRPr="00D910B7">
        <w:rPr>
          <w:rFonts w:ascii="Calibri" w:hAnsi="Calibri" w:cs="Arial"/>
          <w:szCs w:val="22"/>
        </w:rPr>
        <w:t xml:space="preserve">he Admin Team </w:t>
      </w:r>
      <w:r w:rsidR="004346D1" w:rsidRPr="00D910B7">
        <w:rPr>
          <w:rFonts w:ascii="Calibri" w:hAnsi="Calibri" w:cs="Arial"/>
          <w:szCs w:val="22"/>
        </w:rPr>
        <w:t xml:space="preserve">who </w:t>
      </w:r>
      <w:r w:rsidRPr="00D910B7">
        <w:rPr>
          <w:rFonts w:ascii="Calibri" w:hAnsi="Calibri" w:cs="Arial"/>
          <w:szCs w:val="22"/>
        </w:rPr>
        <w:t>will</w:t>
      </w:r>
      <w:r w:rsidR="004346D1" w:rsidRPr="00D910B7">
        <w:rPr>
          <w:rFonts w:ascii="Calibri" w:hAnsi="Calibri" w:cs="Arial"/>
          <w:szCs w:val="22"/>
        </w:rPr>
        <w:t xml:space="preserve"> </w:t>
      </w:r>
      <w:r w:rsidRPr="00D910B7">
        <w:rPr>
          <w:rFonts w:ascii="Calibri" w:hAnsi="Calibri" w:cs="Arial"/>
          <w:szCs w:val="22"/>
        </w:rPr>
        <w:t xml:space="preserve">issue a </w:t>
      </w:r>
      <w:r w:rsidR="004346D1" w:rsidRPr="00D910B7">
        <w:rPr>
          <w:rFonts w:ascii="Calibri" w:hAnsi="Calibri" w:cs="Arial"/>
          <w:szCs w:val="22"/>
        </w:rPr>
        <w:t xml:space="preserve">final </w:t>
      </w:r>
      <w:r w:rsidRPr="00D910B7">
        <w:rPr>
          <w:rFonts w:ascii="Calibri" w:hAnsi="Calibri" w:cs="Arial"/>
          <w:szCs w:val="22"/>
        </w:rPr>
        <w:t>letter</w:t>
      </w:r>
      <w:r w:rsidR="004346D1" w:rsidRPr="00D910B7">
        <w:rPr>
          <w:rFonts w:ascii="Calibri" w:hAnsi="Calibri" w:cs="Arial"/>
          <w:szCs w:val="22"/>
        </w:rPr>
        <w:t xml:space="preserve"> informing </w:t>
      </w:r>
      <w:r w:rsidRPr="00D910B7">
        <w:rPr>
          <w:rFonts w:ascii="Calibri" w:hAnsi="Calibri" w:cs="Arial"/>
          <w:szCs w:val="22"/>
        </w:rPr>
        <w:t xml:space="preserve">the parent/carer that we </w:t>
      </w:r>
      <w:r w:rsidR="00E02B9A" w:rsidRPr="00D910B7">
        <w:rPr>
          <w:rFonts w:ascii="Calibri" w:hAnsi="Calibri" w:cs="Arial"/>
          <w:szCs w:val="22"/>
        </w:rPr>
        <w:t xml:space="preserve">have now </w:t>
      </w:r>
      <w:r w:rsidRPr="00D910B7">
        <w:rPr>
          <w:rFonts w:ascii="Calibri" w:hAnsi="Calibri" w:cs="Arial"/>
          <w:szCs w:val="22"/>
        </w:rPr>
        <w:t>assume</w:t>
      </w:r>
      <w:r w:rsidR="00E02B9A" w:rsidRPr="00D910B7">
        <w:rPr>
          <w:rFonts w:ascii="Calibri" w:hAnsi="Calibri" w:cs="Arial"/>
          <w:szCs w:val="22"/>
        </w:rPr>
        <w:t>d</w:t>
      </w:r>
      <w:r w:rsidRPr="00D910B7">
        <w:rPr>
          <w:rFonts w:ascii="Calibri" w:hAnsi="Calibri" w:cs="Arial"/>
          <w:szCs w:val="22"/>
        </w:rPr>
        <w:t xml:space="preserve"> that the child has withdrawn from lessons </w:t>
      </w:r>
    </w:p>
    <w:p w:rsidR="00C46C6A" w:rsidRPr="00D910B7" w:rsidRDefault="00C46C6A" w:rsidP="00C11F39">
      <w:pPr>
        <w:numPr>
          <w:ilvl w:val="0"/>
          <w:numId w:val="16"/>
        </w:numPr>
        <w:rPr>
          <w:rFonts w:ascii="Calibri" w:hAnsi="Calibri" w:cs="Arial"/>
          <w:szCs w:val="22"/>
        </w:rPr>
      </w:pPr>
      <w:r w:rsidRPr="00D910B7">
        <w:rPr>
          <w:rFonts w:ascii="Calibri" w:hAnsi="Calibri" w:cs="Arial"/>
          <w:szCs w:val="22"/>
        </w:rPr>
        <w:t xml:space="preserve">Should it transpire that there is a valid reason for the absence which requires lessons to be re-instated, the Admin team will inform you </w:t>
      </w:r>
    </w:p>
    <w:p w:rsidR="00C46C6A" w:rsidRPr="00D910B7" w:rsidRDefault="00517270" w:rsidP="00C11F39">
      <w:pPr>
        <w:numPr>
          <w:ilvl w:val="0"/>
          <w:numId w:val="16"/>
        </w:numPr>
        <w:rPr>
          <w:rFonts w:ascii="Calibri" w:hAnsi="Calibri" w:cs="Arial"/>
          <w:szCs w:val="22"/>
        </w:rPr>
      </w:pPr>
      <w:r w:rsidRPr="00D910B7">
        <w:rPr>
          <w:rFonts w:ascii="Calibri" w:hAnsi="Calibri" w:cs="Arial"/>
          <w:szCs w:val="22"/>
        </w:rPr>
        <w:t>R</w:t>
      </w:r>
      <w:r w:rsidR="00C46C6A" w:rsidRPr="00D910B7">
        <w:rPr>
          <w:rFonts w:ascii="Calibri" w:hAnsi="Calibri" w:cs="Arial"/>
          <w:szCs w:val="22"/>
        </w:rPr>
        <w:t>egroup or add another student in order to fill the place of the ‘missing’ student.</w:t>
      </w:r>
    </w:p>
    <w:p w:rsidR="00C46C6A" w:rsidRPr="00D910B7" w:rsidRDefault="00C46C6A" w:rsidP="006916E2">
      <w:pPr>
        <w:pStyle w:val="Heading2"/>
        <w:rPr>
          <w:rFonts w:ascii="Calibri" w:hAnsi="Calibri"/>
          <w:sz w:val="22"/>
          <w:szCs w:val="22"/>
        </w:rPr>
      </w:pPr>
      <w:bookmarkStart w:id="94" w:name="_Toc461094543"/>
      <w:r w:rsidRPr="00D910B7">
        <w:rPr>
          <w:rFonts w:ascii="Calibri" w:hAnsi="Calibri"/>
          <w:sz w:val="22"/>
          <w:szCs w:val="22"/>
        </w:rPr>
        <w:t>Pupil Commitment / Behaviour</w:t>
      </w:r>
      <w:bookmarkEnd w:id="94"/>
    </w:p>
    <w:p w:rsidR="00567AB5" w:rsidRPr="00D910B7" w:rsidRDefault="00567AB5" w:rsidP="00C46C6A">
      <w:pPr>
        <w:rPr>
          <w:rFonts w:ascii="Calibri" w:hAnsi="Calibri" w:cs="Arial"/>
          <w:b/>
          <w:szCs w:val="22"/>
        </w:rPr>
      </w:pPr>
    </w:p>
    <w:p w:rsidR="00E73435" w:rsidRPr="00D910B7" w:rsidRDefault="00567AB5" w:rsidP="00E73435">
      <w:pPr>
        <w:rPr>
          <w:rFonts w:ascii="Calibri" w:hAnsi="Calibri" w:cs="Arial"/>
          <w:b/>
          <w:szCs w:val="22"/>
        </w:rPr>
      </w:pPr>
      <w:r w:rsidRPr="00D910B7">
        <w:rPr>
          <w:rFonts w:ascii="Calibri" w:hAnsi="Calibri" w:cs="Arial"/>
          <w:szCs w:val="22"/>
        </w:rPr>
        <w:t>Pupils are expected to behave in a responsible and courteous manner at all times and to attend lessons regularly. Poor attendance or disruptive or anti-social behaviour may result in tuition being withdrawn.</w:t>
      </w:r>
      <w:r w:rsidR="00E73435" w:rsidRPr="00D910B7">
        <w:rPr>
          <w:rFonts w:ascii="Calibri" w:hAnsi="Calibri" w:cs="Arial"/>
          <w:szCs w:val="22"/>
        </w:rPr>
        <w:t xml:space="preserve"> If you need advice, please seek guidance from your line manager, Curricular Head or SMT.</w:t>
      </w:r>
    </w:p>
    <w:p w:rsidR="00567AB5" w:rsidRPr="00D910B7" w:rsidRDefault="00567AB5" w:rsidP="00C46C6A">
      <w:pPr>
        <w:rPr>
          <w:rFonts w:ascii="Calibri" w:hAnsi="Calibri" w:cs="Arial"/>
          <w:b/>
          <w:szCs w:val="22"/>
        </w:rPr>
      </w:pPr>
    </w:p>
    <w:p w:rsidR="00C46C6A" w:rsidRPr="00D910B7" w:rsidRDefault="00517270" w:rsidP="00C11F39">
      <w:pPr>
        <w:numPr>
          <w:ilvl w:val="0"/>
          <w:numId w:val="16"/>
        </w:numPr>
        <w:rPr>
          <w:rFonts w:ascii="Calibri" w:hAnsi="Calibri" w:cs="Arial"/>
          <w:b/>
          <w:bCs/>
          <w:szCs w:val="22"/>
        </w:rPr>
      </w:pPr>
      <w:r w:rsidRPr="00D910B7">
        <w:rPr>
          <w:rFonts w:ascii="Calibri" w:hAnsi="Calibri" w:cs="Arial"/>
          <w:szCs w:val="22"/>
        </w:rPr>
        <w:t>A</w:t>
      </w:r>
      <w:r w:rsidR="00C46C6A" w:rsidRPr="00D910B7">
        <w:rPr>
          <w:rFonts w:ascii="Calibri" w:hAnsi="Calibri" w:cs="Arial"/>
          <w:szCs w:val="22"/>
        </w:rPr>
        <w:t xml:space="preserve">lert parents/carers, initially by telephone, if you perceive a lack of commitment e.g. failure to </w:t>
      </w:r>
      <w:r w:rsidR="00567AB5" w:rsidRPr="00D910B7">
        <w:rPr>
          <w:rFonts w:ascii="Calibri" w:hAnsi="Calibri" w:cs="Arial"/>
          <w:szCs w:val="22"/>
        </w:rPr>
        <w:t>practise</w:t>
      </w:r>
    </w:p>
    <w:p w:rsidR="00C46C6A" w:rsidRPr="00D910B7" w:rsidRDefault="00517270" w:rsidP="00C11F39">
      <w:pPr>
        <w:numPr>
          <w:ilvl w:val="0"/>
          <w:numId w:val="16"/>
        </w:numPr>
        <w:rPr>
          <w:rFonts w:ascii="Calibri" w:hAnsi="Calibri" w:cs="Arial"/>
          <w:b/>
          <w:bCs/>
          <w:szCs w:val="22"/>
        </w:rPr>
      </w:pPr>
      <w:r w:rsidRPr="00D910B7">
        <w:rPr>
          <w:rFonts w:ascii="Calibri" w:hAnsi="Calibri" w:cs="Arial"/>
          <w:szCs w:val="22"/>
        </w:rPr>
        <w:t>A</w:t>
      </w:r>
      <w:r w:rsidR="00C46C6A" w:rsidRPr="00D910B7">
        <w:rPr>
          <w:rFonts w:ascii="Calibri" w:hAnsi="Calibri" w:cs="Arial"/>
          <w:szCs w:val="22"/>
        </w:rPr>
        <w:t xml:space="preserve">lert parents/carers in the event of irregular attendance at lessons </w:t>
      </w:r>
    </w:p>
    <w:p w:rsidR="00C46C6A" w:rsidRPr="00D910B7" w:rsidRDefault="00C46C6A" w:rsidP="00C11F39">
      <w:pPr>
        <w:numPr>
          <w:ilvl w:val="0"/>
          <w:numId w:val="16"/>
        </w:numPr>
        <w:rPr>
          <w:rFonts w:ascii="Calibri" w:hAnsi="Calibri" w:cs="Arial"/>
          <w:b/>
          <w:bCs/>
          <w:szCs w:val="22"/>
        </w:rPr>
      </w:pPr>
      <w:r w:rsidRPr="00D910B7">
        <w:rPr>
          <w:rFonts w:ascii="Calibri" w:hAnsi="Calibri" w:cs="Arial"/>
          <w:szCs w:val="22"/>
        </w:rPr>
        <w:t>If you have concerns regarding the pupil’s behaviour during a lesson, first consider</w:t>
      </w:r>
      <w:r w:rsidR="00517270" w:rsidRPr="00D910B7">
        <w:rPr>
          <w:rFonts w:ascii="Calibri" w:hAnsi="Calibri" w:cs="Arial"/>
          <w:szCs w:val="22"/>
        </w:rPr>
        <w:t xml:space="preserve"> whether the issue is the way you are teaching.  Also consider</w:t>
      </w:r>
      <w:r w:rsidRPr="00D910B7">
        <w:rPr>
          <w:rFonts w:ascii="Calibri" w:hAnsi="Calibri" w:cs="Arial"/>
          <w:szCs w:val="22"/>
        </w:rPr>
        <w:t xml:space="preserve"> if there may be child safeguarding issues at play. (Refer to Policy and act appropriately)</w:t>
      </w:r>
    </w:p>
    <w:p w:rsidR="00C46C6A" w:rsidRPr="00D910B7" w:rsidRDefault="00C46C6A" w:rsidP="00C11F39">
      <w:pPr>
        <w:numPr>
          <w:ilvl w:val="0"/>
          <w:numId w:val="16"/>
        </w:numPr>
        <w:rPr>
          <w:rFonts w:ascii="Calibri" w:hAnsi="Calibri" w:cs="Arial"/>
          <w:b/>
          <w:bCs/>
          <w:szCs w:val="22"/>
        </w:rPr>
      </w:pPr>
      <w:r w:rsidRPr="00D910B7">
        <w:rPr>
          <w:rFonts w:ascii="Calibri" w:hAnsi="Calibri" w:cs="Arial"/>
          <w:szCs w:val="22"/>
        </w:rPr>
        <w:t xml:space="preserve">Should you consider that the behaviour is not connected to child safeguarding, and </w:t>
      </w:r>
      <w:r w:rsidR="0071252A" w:rsidRPr="00D910B7">
        <w:rPr>
          <w:rFonts w:ascii="Calibri" w:hAnsi="Calibri" w:cs="Arial"/>
          <w:szCs w:val="22"/>
        </w:rPr>
        <w:t>the</w:t>
      </w:r>
      <w:r w:rsidRPr="00D910B7">
        <w:rPr>
          <w:rFonts w:ascii="Calibri" w:hAnsi="Calibri" w:cs="Arial"/>
          <w:szCs w:val="22"/>
        </w:rPr>
        <w:t xml:space="preserve"> lesson takes place in school</w:t>
      </w:r>
      <w:r w:rsidR="0071252A" w:rsidRPr="00D910B7">
        <w:rPr>
          <w:rFonts w:ascii="Calibri" w:hAnsi="Calibri" w:cs="Arial"/>
          <w:szCs w:val="22"/>
        </w:rPr>
        <w:t xml:space="preserve">, </w:t>
      </w:r>
      <w:r w:rsidRPr="00D910B7">
        <w:rPr>
          <w:rFonts w:ascii="Calibri" w:hAnsi="Calibri" w:cs="Arial"/>
          <w:szCs w:val="22"/>
        </w:rPr>
        <w:t xml:space="preserve">raise the matter with a member of the school staff </w:t>
      </w:r>
    </w:p>
    <w:p w:rsidR="00C46C6A" w:rsidRPr="00D910B7" w:rsidRDefault="00517270" w:rsidP="00C11F39">
      <w:pPr>
        <w:numPr>
          <w:ilvl w:val="0"/>
          <w:numId w:val="16"/>
        </w:numPr>
        <w:rPr>
          <w:rFonts w:ascii="Calibri" w:hAnsi="Calibri" w:cs="Arial"/>
          <w:b/>
          <w:bCs/>
          <w:szCs w:val="22"/>
        </w:rPr>
      </w:pPr>
      <w:r w:rsidRPr="00D910B7">
        <w:rPr>
          <w:rFonts w:ascii="Calibri" w:hAnsi="Calibri" w:cs="Arial"/>
          <w:szCs w:val="22"/>
        </w:rPr>
        <w:t>If the school cannot</w:t>
      </w:r>
      <w:r w:rsidR="00C46C6A" w:rsidRPr="00D910B7">
        <w:rPr>
          <w:rFonts w:ascii="Calibri" w:hAnsi="Calibri" w:cs="Arial"/>
          <w:szCs w:val="22"/>
        </w:rPr>
        <w:t xml:space="preserve"> help, or </w:t>
      </w:r>
      <w:r w:rsidRPr="00D910B7">
        <w:rPr>
          <w:rFonts w:ascii="Calibri" w:hAnsi="Calibri" w:cs="Arial"/>
          <w:szCs w:val="22"/>
        </w:rPr>
        <w:t xml:space="preserve">in </w:t>
      </w:r>
      <w:r w:rsidR="00C46C6A" w:rsidRPr="00D910B7">
        <w:rPr>
          <w:rFonts w:ascii="Calibri" w:hAnsi="Calibri" w:cs="Arial"/>
          <w:szCs w:val="22"/>
        </w:rPr>
        <w:t>a music centre lesson, telephone the parent to discuss</w:t>
      </w:r>
    </w:p>
    <w:p w:rsidR="00567AB5" w:rsidRPr="00D910B7" w:rsidRDefault="00567AB5" w:rsidP="00C11F39">
      <w:pPr>
        <w:numPr>
          <w:ilvl w:val="0"/>
          <w:numId w:val="16"/>
        </w:numPr>
        <w:rPr>
          <w:rFonts w:ascii="Calibri" w:hAnsi="Calibri" w:cs="Arial"/>
          <w:b/>
          <w:bCs/>
          <w:szCs w:val="22"/>
        </w:rPr>
      </w:pPr>
      <w:r w:rsidRPr="00D910B7">
        <w:rPr>
          <w:rFonts w:ascii="Calibri" w:hAnsi="Calibri" w:cs="Arial"/>
          <w:szCs w:val="22"/>
        </w:rPr>
        <w:t>In the event that an improvement does not take place, you should send the parents a formal ‘Letter of Concern’ (template on website) and send the Admin team a file copy.</w:t>
      </w:r>
    </w:p>
    <w:p w:rsidR="0071252A" w:rsidRPr="00D910B7" w:rsidRDefault="0071252A" w:rsidP="00C11F39">
      <w:pPr>
        <w:numPr>
          <w:ilvl w:val="0"/>
          <w:numId w:val="16"/>
        </w:numPr>
        <w:rPr>
          <w:rFonts w:ascii="Calibri" w:hAnsi="Calibri" w:cs="Arial"/>
          <w:b/>
          <w:bCs/>
          <w:szCs w:val="22"/>
        </w:rPr>
      </w:pPr>
      <w:r w:rsidRPr="00D910B7">
        <w:rPr>
          <w:rFonts w:ascii="Calibri" w:hAnsi="Calibri" w:cs="Arial"/>
          <w:szCs w:val="22"/>
        </w:rPr>
        <w:t>If there is still no improvement, seek advice from your line manager.</w:t>
      </w:r>
    </w:p>
    <w:p w:rsidR="00C46C6A" w:rsidRPr="00D910B7" w:rsidRDefault="00C46C6A" w:rsidP="005D5DC7">
      <w:pPr>
        <w:rPr>
          <w:rFonts w:ascii="Calibri" w:hAnsi="Calibri" w:cs="Arial"/>
          <w:b/>
          <w:szCs w:val="22"/>
        </w:rPr>
      </w:pPr>
    </w:p>
    <w:p w:rsidR="004346D1" w:rsidRPr="00D910B7" w:rsidRDefault="004346D1" w:rsidP="005D5DC7">
      <w:pPr>
        <w:rPr>
          <w:rFonts w:ascii="Calibri" w:hAnsi="Calibri" w:cs="Arial"/>
          <w:b/>
          <w:szCs w:val="22"/>
        </w:rPr>
      </w:pPr>
      <w:r w:rsidRPr="00D910B7">
        <w:rPr>
          <w:rFonts w:ascii="Calibri" w:hAnsi="Calibri" w:cs="Arial"/>
          <w:b/>
          <w:szCs w:val="22"/>
        </w:rPr>
        <w:t xml:space="preserve">Note: In the event of rude, abusive or aggressive behaviour from parents, please record the incident and inform Admin and your line manager. </w:t>
      </w:r>
    </w:p>
    <w:p w:rsidR="00C46C6A" w:rsidRPr="00D910B7" w:rsidRDefault="00C46C6A" w:rsidP="005D5DC7">
      <w:pPr>
        <w:rPr>
          <w:rFonts w:ascii="Calibri" w:hAnsi="Calibri" w:cs="Arial"/>
          <w:b/>
          <w:szCs w:val="22"/>
        </w:rPr>
      </w:pPr>
    </w:p>
    <w:p w:rsidR="00353972" w:rsidRPr="00D910B7" w:rsidRDefault="00353972" w:rsidP="006916E2">
      <w:pPr>
        <w:pStyle w:val="Heading2"/>
        <w:rPr>
          <w:rFonts w:ascii="Calibri" w:hAnsi="Calibri"/>
          <w:sz w:val="22"/>
          <w:szCs w:val="22"/>
        </w:rPr>
      </w:pPr>
      <w:bookmarkStart w:id="95" w:name="_Toc461094544"/>
      <w:r w:rsidRPr="00D910B7">
        <w:rPr>
          <w:rFonts w:ascii="Calibri" w:hAnsi="Calibri"/>
          <w:sz w:val="22"/>
          <w:szCs w:val="22"/>
        </w:rPr>
        <w:t>Practice Notebooks: How to use them</w:t>
      </w:r>
      <w:bookmarkEnd w:id="95"/>
    </w:p>
    <w:p w:rsidR="00142152" w:rsidRPr="00D910B7" w:rsidRDefault="00142152" w:rsidP="00142152">
      <w:pPr>
        <w:rPr>
          <w:rFonts w:ascii="Calibri" w:hAnsi="Calibri"/>
          <w:szCs w:val="22"/>
        </w:rPr>
      </w:pPr>
    </w:p>
    <w:p w:rsidR="00353972" w:rsidRPr="00D910B7" w:rsidRDefault="00353972" w:rsidP="00353972">
      <w:pPr>
        <w:rPr>
          <w:rFonts w:ascii="Calibri" w:hAnsi="Calibri" w:cs="Arial"/>
          <w:b/>
          <w:szCs w:val="22"/>
        </w:rPr>
      </w:pPr>
    </w:p>
    <w:p w:rsidR="00353972" w:rsidRPr="00D910B7" w:rsidRDefault="00353972" w:rsidP="00B43FAF">
      <w:pPr>
        <w:numPr>
          <w:ilvl w:val="0"/>
          <w:numId w:val="6"/>
        </w:numPr>
        <w:rPr>
          <w:rFonts w:ascii="Calibri" w:hAnsi="Calibri" w:cs="Arial"/>
          <w:szCs w:val="22"/>
        </w:rPr>
      </w:pPr>
      <w:r w:rsidRPr="00D910B7">
        <w:rPr>
          <w:rFonts w:ascii="Calibri" w:hAnsi="Calibri" w:cs="Arial"/>
          <w:szCs w:val="22"/>
        </w:rPr>
        <w:t xml:space="preserve">Each pupil having instrumental lessons </w:t>
      </w:r>
      <w:r w:rsidRPr="00D910B7">
        <w:rPr>
          <w:rFonts w:ascii="Calibri" w:hAnsi="Calibri" w:cs="Arial"/>
          <w:b/>
          <w:szCs w:val="22"/>
        </w:rPr>
        <w:t>must</w:t>
      </w:r>
      <w:r w:rsidRPr="00D910B7">
        <w:rPr>
          <w:rFonts w:ascii="Calibri" w:hAnsi="Calibri" w:cs="Arial"/>
          <w:szCs w:val="22"/>
        </w:rPr>
        <w:t xml:space="preserve"> </w:t>
      </w:r>
      <w:r w:rsidR="004346D1" w:rsidRPr="00D910B7">
        <w:rPr>
          <w:rFonts w:ascii="Calibri" w:hAnsi="Calibri" w:cs="Arial"/>
          <w:szCs w:val="22"/>
        </w:rPr>
        <w:t xml:space="preserve">be issued with and </w:t>
      </w:r>
      <w:r w:rsidR="00517270" w:rsidRPr="00D910B7">
        <w:rPr>
          <w:rFonts w:ascii="Calibri" w:hAnsi="Calibri" w:cs="Arial"/>
          <w:szCs w:val="22"/>
        </w:rPr>
        <w:t>use</w:t>
      </w:r>
      <w:r w:rsidRPr="00D910B7">
        <w:rPr>
          <w:rFonts w:ascii="Calibri" w:hAnsi="Calibri" w:cs="Arial"/>
          <w:szCs w:val="22"/>
        </w:rPr>
        <w:t xml:space="preserve"> </w:t>
      </w:r>
      <w:r w:rsidR="004346D1" w:rsidRPr="00D910B7">
        <w:rPr>
          <w:rFonts w:ascii="Calibri" w:hAnsi="Calibri" w:cs="Arial"/>
          <w:szCs w:val="22"/>
        </w:rPr>
        <w:t xml:space="preserve">a </w:t>
      </w:r>
      <w:r w:rsidRPr="00D910B7">
        <w:rPr>
          <w:rFonts w:ascii="Calibri" w:hAnsi="Calibri" w:cs="Arial"/>
          <w:szCs w:val="22"/>
        </w:rPr>
        <w:t>Maestros</w:t>
      </w:r>
      <w:r w:rsidR="00517270" w:rsidRPr="00D910B7">
        <w:rPr>
          <w:rFonts w:ascii="Calibri" w:hAnsi="Calibri" w:cs="Arial"/>
          <w:szCs w:val="22"/>
        </w:rPr>
        <w:t>’</w:t>
      </w:r>
      <w:r w:rsidRPr="00D910B7">
        <w:rPr>
          <w:rFonts w:ascii="Calibri" w:hAnsi="Calibri" w:cs="Arial"/>
          <w:szCs w:val="22"/>
        </w:rPr>
        <w:t xml:space="preserve"> Practice Notebook. Supplies </w:t>
      </w:r>
      <w:r w:rsidR="00E73435" w:rsidRPr="00D910B7">
        <w:rPr>
          <w:rFonts w:ascii="Calibri" w:hAnsi="Calibri" w:cs="Arial"/>
          <w:szCs w:val="22"/>
        </w:rPr>
        <w:t xml:space="preserve">are </w:t>
      </w:r>
      <w:r w:rsidRPr="00D910B7">
        <w:rPr>
          <w:rFonts w:ascii="Calibri" w:hAnsi="Calibri" w:cs="Arial"/>
          <w:szCs w:val="22"/>
        </w:rPr>
        <w:t>available from Music Centre</w:t>
      </w:r>
      <w:r w:rsidR="004346D1" w:rsidRPr="00D910B7">
        <w:rPr>
          <w:rFonts w:ascii="Calibri" w:hAnsi="Calibri" w:cs="Arial"/>
          <w:szCs w:val="22"/>
        </w:rPr>
        <w:t xml:space="preserve">s and </w:t>
      </w:r>
      <w:r w:rsidRPr="00D910B7">
        <w:rPr>
          <w:rFonts w:ascii="Calibri" w:hAnsi="Calibri" w:cs="Arial"/>
          <w:szCs w:val="22"/>
        </w:rPr>
        <w:t>Stoneham Court.</w:t>
      </w:r>
    </w:p>
    <w:p w:rsidR="00E73435" w:rsidRPr="00D910B7" w:rsidRDefault="00E73435" w:rsidP="00E73435">
      <w:pPr>
        <w:numPr>
          <w:ilvl w:val="0"/>
          <w:numId w:val="6"/>
        </w:numPr>
        <w:rPr>
          <w:rFonts w:ascii="Calibri" w:hAnsi="Calibri" w:cs="Arial"/>
          <w:szCs w:val="22"/>
        </w:rPr>
      </w:pPr>
      <w:r w:rsidRPr="00D910B7">
        <w:rPr>
          <w:rFonts w:ascii="Calibri" w:hAnsi="Calibri" w:cs="Arial"/>
          <w:szCs w:val="22"/>
        </w:rPr>
        <w:t>Teachers should ensure that their contact details are made available to parents/students as appropriate and there is space at the front of the practice book for this. Your Maestros email address is sufficient.</w:t>
      </w:r>
    </w:p>
    <w:p w:rsidR="00353972" w:rsidRPr="00D910B7" w:rsidRDefault="00517270" w:rsidP="00B43FAF">
      <w:pPr>
        <w:numPr>
          <w:ilvl w:val="0"/>
          <w:numId w:val="6"/>
        </w:numPr>
        <w:rPr>
          <w:rFonts w:ascii="Calibri" w:hAnsi="Calibri" w:cs="Arial"/>
          <w:szCs w:val="22"/>
        </w:rPr>
      </w:pPr>
      <w:r w:rsidRPr="00D910B7">
        <w:rPr>
          <w:rFonts w:ascii="Calibri" w:hAnsi="Calibri" w:cs="Arial"/>
          <w:szCs w:val="22"/>
        </w:rPr>
        <w:t>Y</w:t>
      </w:r>
      <w:r w:rsidR="00353972" w:rsidRPr="00D910B7">
        <w:rPr>
          <w:rFonts w:ascii="Calibri" w:hAnsi="Calibri" w:cs="Arial"/>
          <w:szCs w:val="22"/>
        </w:rPr>
        <w:t>ou or your pupil</w:t>
      </w:r>
      <w:r w:rsidR="005565C3" w:rsidRPr="00D910B7">
        <w:rPr>
          <w:rFonts w:ascii="Calibri" w:hAnsi="Calibri" w:cs="Arial"/>
          <w:szCs w:val="22"/>
        </w:rPr>
        <w:t>(s)</w:t>
      </w:r>
      <w:r w:rsidR="00353972" w:rsidRPr="00D910B7">
        <w:rPr>
          <w:rFonts w:ascii="Calibri" w:hAnsi="Calibri" w:cs="Arial"/>
          <w:szCs w:val="22"/>
        </w:rPr>
        <w:t xml:space="preserve"> should</w:t>
      </w:r>
      <w:r w:rsidRPr="00D910B7">
        <w:rPr>
          <w:rFonts w:ascii="Calibri" w:hAnsi="Calibri" w:cs="Arial"/>
          <w:szCs w:val="22"/>
        </w:rPr>
        <w:t xml:space="preserve"> fill them in each lesson, including </w:t>
      </w:r>
      <w:r w:rsidR="00353972" w:rsidRPr="00D910B7">
        <w:rPr>
          <w:rFonts w:ascii="Calibri" w:hAnsi="Calibri" w:cs="Arial"/>
          <w:szCs w:val="22"/>
        </w:rPr>
        <w:t>the week</w:t>
      </w:r>
      <w:r w:rsidRPr="00D910B7">
        <w:rPr>
          <w:rFonts w:ascii="Calibri" w:hAnsi="Calibri" w:cs="Arial"/>
          <w:szCs w:val="22"/>
        </w:rPr>
        <w:t>’s practice</w:t>
      </w:r>
      <w:r w:rsidR="00353972" w:rsidRPr="00D910B7">
        <w:rPr>
          <w:rFonts w:ascii="Calibri" w:hAnsi="Calibri" w:cs="Arial"/>
          <w:szCs w:val="22"/>
        </w:rPr>
        <w:t>.</w:t>
      </w:r>
      <w:r w:rsidR="004346D1" w:rsidRPr="00D910B7">
        <w:rPr>
          <w:rFonts w:ascii="Calibri" w:hAnsi="Calibri" w:cs="Arial"/>
          <w:szCs w:val="22"/>
        </w:rPr>
        <w:t xml:space="preserve"> </w:t>
      </w:r>
    </w:p>
    <w:p w:rsidR="00353972" w:rsidRPr="00D910B7" w:rsidRDefault="00517270" w:rsidP="00B43FAF">
      <w:pPr>
        <w:numPr>
          <w:ilvl w:val="0"/>
          <w:numId w:val="6"/>
        </w:numPr>
        <w:rPr>
          <w:rFonts w:ascii="Calibri" w:hAnsi="Calibri" w:cs="Arial"/>
          <w:szCs w:val="22"/>
        </w:rPr>
      </w:pPr>
      <w:r w:rsidRPr="00D910B7">
        <w:rPr>
          <w:rFonts w:ascii="Calibri" w:hAnsi="Calibri" w:cs="Arial"/>
          <w:szCs w:val="22"/>
        </w:rPr>
        <w:t>E</w:t>
      </w:r>
      <w:r w:rsidR="00353972" w:rsidRPr="00D910B7">
        <w:rPr>
          <w:rFonts w:ascii="Calibri" w:hAnsi="Calibri" w:cs="Arial"/>
          <w:szCs w:val="22"/>
        </w:rPr>
        <w:t>ach half term, targets should be set and written up in the appropriate place</w:t>
      </w:r>
    </w:p>
    <w:p w:rsidR="009C3EC4" w:rsidRPr="00D910B7" w:rsidRDefault="009C3EC4" w:rsidP="00B43FAF">
      <w:pPr>
        <w:numPr>
          <w:ilvl w:val="0"/>
          <w:numId w:val="6"/>
        </w:numPr>
        <w:rPr>
          <w:rFonts w:ascii="Calibri" w:hAnsi="Calibri" w:cs="Arial"/>
          <w:szCs w:val="22"/>
        </w:rPr>
      </w:pPr>
      <w:r w:rsidRPr="00D910B7">
        <w:rPr>
          <w:rFonts w:ascii="Calibri" w:hAnsi="Calibri" w:cs="Arial"/>
          <w:szCs w:val="22"/>
        </w:rPr>
        <w:t>Use to communicate non urgent/general matters, to parents/carers</w:t>
      </w:r>
    </w:p>
    <w:p w:rsidR="00353972" w:rsidRPr="00D910B7" w:rsidRDefault="00F444F9" w:rsidP="00B43FAF">
      <w:pPr>
        <w:numPr>
          <w:ilvl w:val="0"/>
          <w:numId w:val="6"/>
        </w:numPr>
        <w:rPr>
          <w:rFonts w:ascii="Calibri" w:hAnsi="Calibri" w:cs="Arial"/>
          <w:szCs w:val="22"/>
        </w:rPr>
      </w:pPr>
      <w:r w:rsidRPr="00D910B7">
        <w:rPr>
          <w:rFonts w:ascii="Calibri" w:hAnsi="Calibri" w:cs="Arial"/>
          <w:szCs w:val="22"/>
        </w:rPr>
        <w:t xml:space="preserve">Likewise, the </w:t>
      </w:r>
      <w:r w:rsidR="00517270" w:rsidRPr="00D910B7">
        <w:rPr>
          <w:rFonts w:ascii="Calibri" w:hAnsi="Calibri" w:cs="Arial"/>
          <w:szCs w:val="22"/>
        </w:rPr>
        <w:t>Practice B</w:t>
      </w:r>
      <w:r w:rsidR="00353972" w:rsidRPr="00D910B7">
        <w:rPr>
          <w:rFonts w:ascii="Calibri" w:hAnsi="Calibri" w:cs="Arial"/>
          <w:szCs w:val="22"/>
        </w:rPr>
        <w:t>ook</w:t>
      </w:r>
      <w:r w:rsidRPr="00D910B7">
        <w:rPr>
          <w:rFonts w:ascii="Calibri" w:hAnsi="Calibri" w:cs="Arial"/>
          <w:szCs w:val="22"/>
        </w:rPr>
        <w:t xml:space="preserve"> may be used by parents/ca</w:t>
      </w:r>
      <w:r w:rsidR="009C3EC4" w:rsidRPr="00D910B7">
        <w:rPr>
          <w:rFonts w:ascii="Calibri" w:hAnsi="Calibri" w:cs="Arial"/>
          <w:szCs w:val="22"/>
        </w:rPr>
        <w:t>r</w:t>
      </w:r>
      <w:r w:rsidRPr="00D910B7">
        <w:rPr>
          <w:rFonts w:ascii="Calibri" w:hAnsi="Calibri" w:cs="Arial"/>
          <w:szCs w:val="22"/>
        </w:rPr>
        <w:t>ers to communicate with the teacher. Check</w:t>
      </w:r>
      <w:r w:rsidR="00353972" w:rsidRPr="00D910B7">
        <w:rPr>
          <w:rFonts w:ascii="Calibri" w:hAnsi="Calibri" w:cs="Arial"/>
          <w:szCs w:val="22"/>
        </w:rPr>
        <w:t xml:space="preserve"> weekly for </w:t>
      </w:r>
      <w:r w:rsidRPr="00D910B7">
        <w:rPr>
          <w:rFonts w:ascii="Calibri" w:hAnsi="Calibri" w:cs="Arial"/>
          <w:szCs w:val="22"/>
        </w:rPr>
        <w:t>any notes etc.</w:t>
      </w:r>
    </w:p>
    <w:p w:rsidR="00FD3E7E" w:rsidRPr="00D910B7" w:rsidRDefault="00517270" w:rsidP="00FD3E7E">
      <w:pPr>
        <w:numPr>
          <w:ilvl w:val="0"/>
          <w:numId w:val="6"/>
        </w:numPr>
        <w:rPr>
          <w:rFonts w:ascii="Calibri" w:hAnsi="Calibri" w:cs="Arial"/>
          <w:szCs w:val="22"/>
        </w:rPr>
      </w:pPr>
      <w:r w:rsidRPr="00D910B7">
        <w:rPr>
          <w:rFonts w:ascii="Calibri" w:hAnsi="Calibri"/>
          <w:szCs w:val="22"/>
        </w:rPr>
        <w:t xml:space="preserve">The </w:t>
      </w:r>
      <w:r w:rsidR="00FD3E7E" w:rsidRPr="00D910B7">
        <w:rPr>
          <w:rFonts w:ascii="Calibri" w:hAnsi="Calibri"/>
          <w:szCs w:val="22"/>
        </w:rPr>
        <w:t xml:space="preserve">book can also be the vehicle for delivery of interim progress reports and appropriate pages are available for this. </w:t>
      </w:r>
    </w:p>
    <w:p w:rsidR="00FD3E7E" w:rsidRPr="00D910B7" w:rsidRDefault="00FD3E7E" w:rsidP="00FD3E7E">
      <w:pPr>
        <w:numPr>
          <w:ilvl w:val="0"/>
          <w:numId w:val="6"/>
        </w:numPr>
        <w:rPr>
          <w:rFonts w:ascii="Calibri" w:hAnsi="Calibri" w:cs="Arial"/>
          <w:b/>
          <w:szCs w:val="22"/>
        </w:rPr>
      </w:pPr>
      <w:r w:rsidRPr="00D910B7">
        <w:rPr>
          <w:rFonts w:ascii="Calibri" w:hAnsi="Calibri"/>
          <w:b/>
          <w:szCs w:val="22"/>
        </w:rPr>
        <w:t>Students and their parents have the right to expect that their teachers write weekly in their practice books, commenting on progress that week, targets for improvement, practice guidelines for the next week etc.</w:t>
      </w:r>
    </w:p>
    <w:p w:rsidR="00FD3E7E" w:rsidRPr="00D910B7" w:rsidRDefault="00FD3E7E" w:rsidP="00C11F39">
      <w:pPr>
        <w:numPr>
          <w:ilvl w:val="0"/>
          <w:numId w:val="57"/>
        </w:numPr>
        <w:jc w:val="both"/>
        <w:rPr>
          <w:rFonts w:ascii="Calibri" w:hAnsi="Calibri"/>
          <w:szCs w:val="22"/>
        </w:rPr>
      </w:pPr>
      <w:r w:rsidRPr="00D910B7">
        <w:rPr>
          <w:rFonts w:ascii="Calibri" w:hAnsi="Calibri"/>
          <w:szCs w:val="22"/>
        </w:rPr>
        <w:t>Comments could include:</w:t>
      </w:r>
    </w:p>
    <w:p w:rsidR="00FD3E7E" w:rsidRPr="00D910B7" w:rsidRDefault="00FD3E7E" w:rsidP="00C11F39">
      <w:pPr>
        <w:numPr>
          <w:ilvl w:val="0"/>
          <w:numId w:val="57"/>
        </w:numPr>
        <w:tabs>
          <w:tab w:val="clear" w:pos="720"/>
          <w:tab w:val="num" w:pos="1800"/>
        </w:tabs>
        <w:ind w:left="1800" w:hanging="600"/>
        <w:jc w:val="both"/>
        <w:rPr>
          <w:rFonts w:ascii="Calibri" w:hAnsi="Calibri"/>
          <w:szCs w:val="22"/>
        </w:rPr>
      </w:pPr>
      <w:proofErr w:type="gramStart"/>
      <w:r w:rsidRPr="00D910B7">
        <w:rPr>
          <w:rFonts w:ascii="Calibri" w:hAnsi="Calibri"/>
          <w:szCs w:val="22"/>
        </w:rPr>
        <w:t>feedback</w:t>
      </w:r>
      <w:proofErr w:type="gramEnd"/>
      <w:r w:rsidRPr="00D910B7">
        <w:rPr>
          <w:rFonts w:ascii="Calibri" w:hAnsi="Calibri"/>
          <w:szCs w:val="22"/>
        </w:rPr>
        <w:t xml:space="preserve"> </w:t>
      </w:r>
      <w:r w:rsidR="00517270" w:rsidRPr="00D910B7">
        <w:rPr>
          <w:rFonts w:ascii="Calibri" w:hAnsi="Calibri"/>
          <w:szCs w:val="22"/>
        </w:rPr>
        <w:t xml:space="preserve">and specific guidance </w:t>
      </w:r>
      <w:r w:rsidRPr="00D910B7">
        <w:rPr>
          <w:rFonts w:ascii="Calibri" w:hAnsi="Calibri"/>
          <w:szCs w:val="22"/>
        </w:rPr>
        <w:t xml:space="preserve">about pupil performance/progress thus enabling them to understand how to improve their playing in future. </w:t>
      </w:r>
    </w:p>
    <w:p w:rsidR="00FD3E7E" w:rsidRPr="00D910B7" w:rsidRDefault="00FD3E7E" w:rsidP="00C11F39">
      <w:pPr>
        <w:numPr>
          <w:ilvl w:val="0"/>
          <w:numId w:val="57"/>
        </w:numPr>
        <w:tabs>
          <w:tab w:val="clear" w:pos="720"/>
          <w:tab w:val="num" w:pos="1800"/>
        </w:tabs>
        <w:ind w:left="1800" w:hanging="600"/>
        <w:jc w:val="both"/>
        <w:rPr>
          <w:rFonts w:ascii="Calibri" w:hAnsi="Calibri"/>
          <w:szCs w:val="22"/>
        </w:rPr>
      </w:pPr>
      <w:r w:rsidRPr="00D910B7">
        <w:rPr>
          <w:rFonts w:ascii="Calibri" w:hAnsi="Calibri"/>
          <w:szCs w:val="22"/>
        </w:rPr>
        <w:t xml:space="preserve">Identifying what has been done well and what still needs improvement – ask and involve students in this process </w:t>
      </w:r>
    </w:p>
    <w:p w:rsidR="00FD3E7E" w:rsidRPr="00D910B7" w:rsidRDefault="00FD3E7E" w:rsidP="00C11F39">
      <w:pPr>
        <w:numPr>
          <w:ilvl w:val="0"/>
          <w:numId w:val="57"/>
        </w:numPr>
        <w:tabs>
          <w:tab w:val="clear" w:pos="720"/>
          <w:tab w:val="num" w:pos="1800"/>
        </w:tabs>
        <w:ind w:left="1800" w:hanging="600"/>
        <w:jc w:val="both"/>
        <w:rPr>
          <w:rFonts w:ascii="Calibri" w:hAnsi="Calibri"/>
          <w:b/>
          <w:szCs w:val="22"/>
        </w:rPr>
      </w:pPr>
      <w:r w:rsidRPr="00D910B7">
        <w:rPr>
          <w:rFonts w:ascii="Calibri" w:hAnsi="Calibri"/>
          <w:b/>
          <w:szCs w:val="22"/>
        </w:rPr>
        <w:t xml:space="preserve">Write comments legibly, use language that students </w:t>
      </w:r>
      <w:r w:rsidR="00EE021C" w:rsidRPr="00D910B7">
        <w:rPr>
          <w:rFonts w:ascii="Calibri" w:hAnsi="Calibri"/>
          <w:b/>
          <w:szCs w:val="22"/>
        </w:rPr>
        <w:t xml:space="preserve">and parents </w:t>
      </w:r>
      <w:r w:rsidRPr="00D910B7">
        <w:rPr>
          <w:rFonts w:ascii="Calibri" w:hAnsi="Calibri"/>
          <w:b/>
          <w:szCs w:val="22"/>
        </w:rPr>
        <w:t>will understand.</w:t>
      </w:r>
    </w:p>
    <w:p w:rsidR="00FD3E7E" w:rsidRPr="00D910B7" w:rsidRDefault="00FD3E7E" w:rsidP="00FD3E7E">
      <w:pPr>
        <w:tabs>
          <w:tab w:val="left" w:pos="8370"/>
        </w:tabs>
        <w:jc w:val="both"/>
        <w:rPr>
          <w:rFonts w:ascii="Calibri" w:hAnsi="Calibri"/>
          <w:b/>
          <w:szCs w:val="22"/>
        </w:rPr>
      </w:pPr>
      <w:r w:rsidRPr="00D910B7">
        <w:rPr>
          <w:rFonts w:ascii="Calibri" w:hAnsi="Calibri"/>
          <w:b/>
          <w:szCs w:val="22"/>
        </w:rPr>
        <w:lastRenderedPageBreak/>
        <w:tab/>
      </w:r>
    </w:p>
    <w:p w:rsidR="00FD3E7E" w:rsidRPr="00D910B7" w:rsidRDefault="00FD3E7E" w:rsidP="00FD3E7E">
      <w:pPr>
        <w:jc w:val="both"/>
        <w:rPr>
          <w:rFonts w:ascii="Calibri" w:hAnsi="Calibri"/>
          <w:szCs w:val="22"/>
        </w:rPr>
      </w:pPr>
      <w:r w:rsidRPr="00D910B7">
        <w:rPr>
          <w:rFonts w:ascii="Calibri" w:hAnsi="Calibri"/>
          <w:szCs w:val="22"/>
        </w:rPr>
        <w:t>Where a pupil forgets their practice book regularly, it may be beneficial to you and the student (and the relationship between you and the parent) to email the parent with any practice requirements for the week ahead, information about new books, exam prep etc.</w:t>
      </w:r>
    </w:p>
    <w:p w:rsidR="00FD3E7E" w:rsidRPr="00D910B7" w:rsidRDefault="00FD3E7E" w:rsidP="00FD3E7E">
      <w:pPr>
        <w:rPr>
          <w:rFonts w:ascii="Calibri" w:hAnsi="Calibri" w:cs="Arial"/>
          <w:szCs w:val="22"/>
        </w:rPr>
      </w:pPr>
    </w:p>
    <w:p w:rsidR="00AC17CA" w:rsidRPr="00D910B7" w:rsidRDefault="00AC17CA" w:rsidP="00353972">
      <w:pPr>
        <w:rPr>
          <w:rFonts w:ascii="Calibri" w:hAnsi="Calibri" w:cs="Arial"/>
          <w:b/>
          <w:szCs w:val="22"/>
        </w:rPr>
      </w:pPr>
      <w:r w:rsidRPr="00D910B7">
        <w:rPr>
          <w:rFonts w:ascii="Calibri" w:hAnsi="Calibri" w:cs="Arial"/>
          <w:b/>
          <w:szCs w:val="22"/>
        </w:rPr>
        <w:t xml:space="preserve">Teachers must </w:t>
      </w:r>
      <w:r w:rsidR="00FD3E7E" w:rsidRPr="00D910B7">
        <w:rPr>
          <w:rFonts w:ascii="Calibri" w:hAnsi="Calibri" w:cs="Arial"/>
          <w:b/>
          <w:szCs w:val="22"/>
        </w:rPr>
        <w:t xml:space="preserve">issue existing </w:t>
      </w:r>
      <w:r w:rsidRPr="00D910B7">
        <w:rPr>
          <w:rFonts w:ascii="Calibri" w:hAnsi="Calibri" w:cs="Arial"/>
          <w:b/>
          <w:szCs w:val="22"/>
        </w:rPr>
        <w:t xml:space="preserve">pupils with </w:t>
      </w:r>
      <w:r w:rsidR="00FD3E7E" w:rsidRPr="00D910B7">
        <w:rPr>
          <w:rFonts w:ascii="Calibri" w:hAnsi="Calibri" w:cs="Arial"/>
          <w:b/>
          <w:szCs w:val="22"/>
        </w:rPr>
        <w:t xml:space="preserve">the current version of the </w:t>
      </w:r>
      <w:r w:rsidRPr="00D910B7">
        <w:rPr>
          <w:rFonts w:ascii="Calibri" w:hAnsi="Calibri" w:cs="Arial"/>
          <w:b/>
          <w:szCs w:val="22"/>
        </w:rPr>
        <w:t xml:space="preserve">book </w:t>
      </w:r>
      <w:r w:rsidR="00FD3E7E" w:rsidRPr="00D910B7">
        <w:rPr>
          <w:rFonts w:ascii="Calibri" w:hAnsi="Calibri" w:cs="Arial"/>
          <w:b/>
          <w:szCs w:val="22"/>
        </w:rPr>
        <w:t xml:space="preserve">at the start of the new teaching year. New pupils must be given a </w:t>
      </w:r>
      <w:r w:rsidR="0055313E" w:rsidRPr="00D910B7">
        <w:rPr>
          <w:rFonts w:ascii="Calibri" w:hAnsi="Calibri" w:cs="Arial"/>
          <w:b/>
          <w:szCs w:val="22"/>
        </w:rPr>
        <w:t xml:space="preserve">practice </w:t>
      </w:r>
      <w:r w:rsidR="00FD3E7E" w:rsidRPr="00D910B7">
        <w:rPr>
          <w:rFonts w:ascii="Calibri" w:hAnsi="Calibri" w:cs="Arial"/>
          <w:b/>
          <w:szCs w:val="22"/>
        </w:rPr>
        <w:t>book at their first lesson.</w:t>
      </w:r>
    </w:p>
    <w:p w:rsidR="00322EEC" w:rsidRPr="00D910B7" w:rsidRDefault="00322EEC" w:rsidP="00353972">
      <w:pPr>
        <w:rPr>
          <w:rFonts w:ascii="Calibri" w:hAnsi="Calibri" w:cs="Arial"/>
          <w:b/>
          <w:szCs w:val="22"/>
        </w:rPr>
      </w:pPr>
    </w:p>
    <w:p w:rsidR="00FD3E7E" w:rsidRPr="00D910B7" w:rsidRDefault="00FD3E7E" w:rsidP="006916E2">
      <w:pPr>
        <w:pStyle w:val="Heading2"/>
        <w:rPr>
          <w:rFonts w:ascii="Calibri" w:hAnsi="Calibri"/>
          <w:sz w:val="22"/>
          <w:szCs w:val="22"/>
        </w:rPr>
      </w:pPr>
      <w:bookmarkStart w:id="96" w:name="_Toc461094545"/>
      <w:r w:rsidRPr="00D910B7">
        <w:rPr>
          <w:rFonts w:ascii="Calibri" w:hAnsi="Calibri"/>
          <w:sz w:val="22"/>
          <w:szCs w:val="22"/>
        </w:rPr>
        <w:t xml:space="preserve">Progress Reports and Pupil </w:t>
      </w:r>
      <w:bookmarkEnd w:id="96"/>
      <w:r w:rsidR="00982912" w:rsidRPr="00D910B7">
        <w:rPr>
          <w:rFonts w:ascii="Calibri" w:hAnsi="Calibri"/>
          <w:sz w:val="22"/>
          <w:szCs w:val="22"/>
        </w:rPr>
        <w:t>Assessment (</w:t>
      </w:r>
      <w:r w:rsidR="00982912">
        <w:rPr>
          <w:rFonts w:ascii="Calibri" w:hAnsi="Calibri"/>
          <w:sz w:val="22"/>
          <w:szCs w:val="22"/>
        </w:rPr>
        <w:t>where applicable – reviewed annually)</w:t>
      </w:r>
    </w:p>
    <w:p w:rsidR="00FD3E7E" w:rsidRPr="00D910B7" w:rsidRDefault="00FD3E7E" w:rsidP="00FD3E7E">
      <w:pPr>
        <w:rPr>
          <w:rFonts w:ascii="Calibri" w:hAnsi="Calibri" w:cs="Arial"/>
          <w:b/>
          <w:szCs w:val="22"/>
        </w:rPr>
      </w:pPr>
    </w:p>
    <w:p w:rsidR="00FD3E7E" w:rsidRPr="00982912" w:rsidRDefault="00FD3E7E" w:rsidP="00FD3E7E">
      <w:pPr>
        <w:jc w:val="both"/>
        <w:rPr>
          <w:rFonts w:ascii="Calibri" w:hAnsi="Calibri"/>
          <w:szCs w:val="22"/>
        </w:rPr>
      </w:pPr>
      <w:r w:rsidRPr="00982912">
        <w:rPr>
          <w:rFonts w:ascii="Calibri" w:hAnsi="Calibri" w:cs="Arial"/>
          <w:szCs w:val="22"/>
        </w:rPr>
        <w:t xml:space="preserve">Parents </w:t>
      </w:r>
      <w:r w:rsidR="0055313E" w:rsidRPr="00982912">
        <w:rPr>
          <w:rFonts w:ascii="Calibri" w:hAnsi="Calibri" w:cs="Arial"/>
          <w:szCs w:val="22"/>
        </w:rPr>
        <w:t>expect to</w:t>
      </w:r>
      <w:r w:rsidRPr="00982912">
        <w:rPr>
          <w:rFonts w:ascii="Calibri" w:hAnsi="Calibri" w:cs="Arial"/>
          <w:szCs w:val="22"/>
        </w:rPr>
        <w:t xml:space="preserve"> receive regular and professional feedback about their child’s progress. An annual written report must be produced for each pupil taking lessons.</w:t>
      </w:r>
      <w:r w:rsidR="00966AEF" w:rsidRPr="00982912">
        <w:rPr>
          <w:rFonts w:ascii="Calibri" w:hAnsi="Calibri" w:cs="Arial"/>
          <w:szCs w:val="22"/>
        </w:rPr>
        <w:t xml:space="preserve"> The only exception is for guitar pupils who have a </w:t>
      </w:r>
      <w:proofErr w:type="spellStart"/>
      <w:r w:rsidR="00966AEF" w:rsidRPr="00982912">
        <w:rPr>
          <w:rFonts w:ascii="Calibri" w:hAnsi="Calibri" w:cs="Arial"/>
          <w:szCs w:val="22"/>
        </w:rPr>
        <w:t>Riband</w:t>
      </w:r>
      <w:proofErr w:type="spellEnd"/>
      <w:r w:rsidR="00966AEF" w:rsidRPr="00982912">
        <w:rPr>
          <w:rFonts w:ascii="Calibri" w:hAnsi="Calibri" w:cs="Arial"/>
          <w:szCs w:val="22"/>
        </w:rPr>
        <w:t xml:space="preserve"> book which is regularly maintained. </w:t>
      </w:r>
      <w:r w:rsidRPr="00982912">
        <w:rPr>
          <w:rFonts w:ascii="Calibri" w:hAnsi="Calibri" w:cs="Arial"/>
          <w:szCs w:val="22"/>
        </w:rPr>
        <w:t xml:space="preserve"> </w:t>
      </w:r>
      <w:r w:rsidRPr="00982912">
        <w:rPr>
          <w:rFonts w:ascii="Calibri" w:hAnsi="Calibri"/>
          <w:szCs w:val="22"/>
        </w:rPr>
        <w:t xml:space="preserve">Maestros recognises that meaningful formative and summative assessment plays a crucial role in helping children </w:t>
      </w:r>
      <w:r w:rsidR="0055313E" w:rsidRPr="00982912">
        <w:rPr>
          <w:rFonts w:ascii="Calibri" w:hAnsi="Calibri"/>
          <w:szCs w:val="22"/>
        </w:rPr>
        <w:t>to be</w:t>
      </w:r>
      <w:r w:rsidRPr="00982912">
        <w:rPr>
          <w:rFonts w:ascii="Calibri" w:hAnsi="Calibri"/>
          <w:szCs w:val="22"/>
        </w:rPr>
        <w:t xml:space="preserve"> aware of their own strengths and weaknesses and to be involved in identifying </w:t>
      </w:r>
      <w:r w:rsidR="0055313E" w:rsidRPr="00982912">
        <w:rPr>
          <w:rFonts w:ascii="Calibri" w:hAnsi="Calibri"/>
          <w:szCs w:val="22"/>
        </w:rPr>
        <w:t xml:space="preserve">how </w:t>
      </w:r>
      <w:r w:rsidRPr="00982912">
        <w:rPr>
          <w:rFonts w:ascii="Calibri" w:hAnsi="Calibri"/>
          <w:szCs w:val="22"/>
        </w:rPr>
        <w:t>to improve. All teachers should engage in this kind of assessment in their day-to-da</w:t>
      </w:r>
      <w:r w:rsidR="00EE021C" w:rsidRPr="00982912">
        <w:rPr>
          <w:rFonts w:ascii="Calibri" w:hAnsi="Calibri"/>
          <w:szCs w:val="22"/>
        </w:rPr>
        <w:t>y teaching. The annual written r</w:t>
      </w:r>
      <w:r w:rsidRPr="00982912">
        <w:rPr>
          <w:rFonts w:ascii="Calibri" w:hAnsi="Calibri"/>
          <w:szCs w:val="22"/>
        </w:rPr>
        <w:t>eport is a pr</w:t>
      </w:r>
      <w:r w:rsidR="0055313E" w:rsidRPr="00982912">
        <w:rPr>
          <w:rFonts w:ascii="Calibri" w:hAnsi="Calibri"/>
          <w:szCs w:val="22"/>
        </w:rPr>
        <w:t xml:space="preserve">ofessional responsibility we </w:t>
      </w:r>
      <w:r w:rsidRPr="00982912">
        <w:rPr>
          <w:rFonts w:ascii="Calibri" w:hAnsi="Calibri"/>
          <w:szCs w:val="22"/>
        </w:rPr>
        <w:t>take very</w:t>
      </w:r>
      <w:r w:rsidR="0055313E" w:rsidRPr="00982912">
        <w:rPr>
          <w:rFonts w:ascii="Calibri" w:hAnsi="Calibri"/>
          <w:szCs w:val="22"/>
        </w:rPr>
        <w:t xml:space="preserve"> seriously. It is </w:t>
      </w:r>
      <w:r w:rsidRPr="00982912">
        <w:rPr>
          <w:rFonts w:ascii="Calibri" w:hAnsi="Calibri"/>
          <w:szCs w:val="22"/>
        </w:rPr>
        <w:t>a very valuable and rewarding process, intended to benefit teacher and pupil alike.</w:t>
      </w:r>
    </w:p>
    <w:p w:rsidR="00FD3E7E" w:rsidRPr="00982912" w:rsidRDefault="00FD3E7E" w:rsidP="00FD3E7E">
      <w:pPr>
        <w:rPr>
          <w:rFonts w:ascii="Calibri" w:hAnsi="Calibri" w:cs="Arial"/>
          <w:szCs w:val="22"/>
        </w:rPr>
      </w:pPr>
    </w:p>
    <w:p w:rsidR="0055313E" w:rsidRPr="00982912" w:rsidRDefault="0055313E" w:rsidP="00FD3E7E">
      <w:pPr>
        <w:rPr>
          <w:rFonts w:ascii="Calibri" w:hAnsi="Calibri" w:cs="Arial"/>
          <w:szCs w:val="22"/>
        </w:rPr>
      </w:pPr>
    </w:p>
    <w:p w:rsidR="00FD3E7E" w:rsidRPr="00982912" w:rsidRDefault="00FD3E7E" w:rsidP="00FD3E7E">
      <w:pPr>
        <w:rPr>
          <w:rFonts w:ascii="Calibri" w:hAnsi="Calibri" w:cs="Arial"/>
          <w:szCs w:val="22"/>
        </w:rPr>
      </w:pPr>
      <w:r w:rsidRPr="00982912">
        <w:rPr>
          <w:rFonts w:ascii="Calibri" w:hAnsi="Calibri" w:cs="Arial"/>
          <w:szCs w:val="22"/>
        </w:rPr>
        <w:t xml:space="preserve">All teachers </w:t>
      </w:r>
      <w:r w:rsidRPr="00982912">
        <w:rPr>
          <w:rFonts w:ascii="Calibri" w:hAnsi="Calibri" w:cs="Arial"/>
          <w:b/>
          <w:szCs w:val="22"/>
          <w:u w:val="single"/>
        </w:rPr>
        <w:t>must</w:t>
      </w:r>
      <w:r w:rsidRPr="00982912">
        <w:rPr>
          <w:rFonts w:ascii="Calibri" w:hAnsi="Calibri" w:cs="Arial"/>
          <w:szCs w:val="22"/>
        </w:rPr>
        <w:t xml:space="preserve"> complete an annual report for each pupil (except </w:t>
      </w:r>
      <w:r w:rsidR="0019779D">
        <w:rPr>
          <w:rFonts w:ascii="Calibri" w:hAnsi="Calibri" w:cs="Arial"/>
          <w:szCs w:val="22"/>
        </w:rPr>
        <w:t>IN2MUSIC</w:t>
      </w:r>
      <w:r w:rsidRPr="00982912">
        <w:rPr>
          <w:rFonts w:ascii="Calibri" w:hAnsi="Calibri" w:cs="Arial"/>
          <w:szCs w:val="22"/>
        </w:rPr>
        <w:t xml:space="preserve">/ensembles) and email an attached report to the parent during the </w:t>
      </w:r>
      <w:r w:rsidR="00982912" w:rsidRPr="00982912">
        <w:rPr>
          <w:rFonts w:ascii="Calibri" w:hAnsi="Calibri" w:cs="Arial"/>
          <w:szCs w:val="22"/>
        </w:rPr>
        <w:t>summer</w:t>
      </w:r>
      <w:r w:rsidRPr="00982912">
        <w:rPr>
          <w:rFonts w:ascii="Calibri" w:hAnsi="Calibri" w:cs="Arial"/>
          <w:szCs w:val="22"/>
        </w:rPr>
        <w:t xml:space="preserve"> </w:t>
      </w:r>
      <w:r w:rsidR="00982912" w:rsidRPr="00982912">
        <w:rPr>
          <w:rFonts w:ascii="Calibri" w:hAnsi="Calibri" w:cs="Arial"/>
          <w:szCs w:val="22"/>
        </w:rPr>
        <w:t>term;</w:t>
      </w:r>
      <w:r w:rsidRPr="00982912">
        <w:rPr>
          <w:rFonts w:ascii="Calibri" w:hAnsi="Calibri" w:cs="Arial"/>
          <w:szCs w:val="22"/>
        </w:rPr>
        <w:t xml:space="preserve"> copying in their Curricular Head who will monitor and quality assess the process. SMT will carry out random sampling. Teachers are required to keep copies of all reports in case of future queries by parents.</w:t>
      </w:r>
    </w:p>
    <w:p w:rsidR="00FD3E7E" w:rsidRPr="00982912" w:rsidRDefault="00FD3E7E" w:rsidP="00FD3E7E">
      <w:pPr>
        <w:rPr>
          <w:rFonts w:ascii="Calibri" w:hAnsi="Calibri" w:cs="Arial"/>
          <w:szCs w:val="22"/>
        </w:rPr>
      </w:pPr>
    </w:p>
    <w:p w:rsidR="00FD3E7E" w:rsidRPr="00982912" w:rsidRDefault="00FD3E7E" w:rsidP="00FD3E7E">
      <w:pPr>
        <w:rPr>
          <w:rFonts w:ascii="Calibri" w:hAnsi="Calibri" w:cs="Arial"/>
          <w:szCs w:val="22"/>
        </w:rPr>
      </w:pPr>
      <w:r w:rsidRPr="00982912">
        <w:rPr>
          <w:rFonts w:ascii="Calibri" w:hAnsi="Calibri" w:cs="Arial"/>
          <w:szCs w:val="22"/>
        </w:rPr>
        <w:t>Teachers will need email addresses of all parents in order to send written reports. These should be stored securely in line with Maestros’ data protection policy.</w:t>
      </w:r>
    </w:p>
    <w:p w:rsidR="00FD3E7E" w:rsidRPr="00D910B7" w:rsidRDefault="00FD3E7E" w:rsidP="00FD3E7E">
      <w:pPr>
        <w:ind w:left="360"/>
        <w:jc w:val="both"/>
        <w:rPr>
          <w:rFonts w:ascii="Calibri" w:hAnsi="Calibri"/>
          <w:szCs w:val="22"/>
        </w:rPr>
      </w:pPr>
    </w:p>
    <w:p w:rsidR="00FD3E7E" w:rsidRPr="00D910B7" w:rsidRDefault="00FD3E7E" w:rsidP="00FD3E7E">
      <w:pPr>
        <w:jc w:val="both"/>
        <w:rPr>
          <w:rFonts w:ascii="Calibri" w:hAnsi="Calibri"/>
          <w:b/>
          <w:szCs w:val="22"/>
        </w:rPr>
      </w:pPr>
    </w:p>
    <w:p w:rsidR="00FD3E7E" w:rsidRPr="00D910B7" w:rsidRDefault="00FD3E7E" w:rsidP="00FD3E7E">
      <w:pPr>
        <w:jc w:val="both"/>
        <w:rPr>
          <w:rFonts w:ascii="Calibri" w:hAnsi="Calibri"/>
          <w:b/>
          <w:szCs w:val="22"/>
        </w:rPr>
      </w:pPr>
      <w:r w:rsidRPr="00D910B7">
        <w:rPr>
          <w:rFonts w:ascii="Calibri" w:hAnsi="Calibri"/>
          <w:b/>
          <w:szCs w:val="22"/>
        </w:rPr>
        <w:t>Regular assessment should:</w:t>
      </w:r>
    </w:p>
    <w:p w:rsidR="00FD3E7E" w:rsidRPr="00D910B7" w:rsidRDefault="00FD3E7E" w:rsidP="00C11F39">
      <w:pPr>
        <w:numPr>
          <w:ilvl w:val="0"/>
          <w:numId w:val="22"/>
        </w:numPr>
        <w:spacing w:before="60"/>
        <w:ind w:left="714" w:hanging="357"/>
        <w:jc w:val="both"/>
        <w:rPr>
          <w:rFonts w:ascii="Calibri" w:hAnsi="Calibri"/>
          <w:szCs w:val="22"/>
        </w:rPr>
      </w:pPr>
      <w:r w:rsidRPr="00D910B7">
        <w:rPr>
          <w:rFonts w:ascii="Calibri" w:hAnsi="Calibri"/>
          <w:szCs w:val="22"/>
        </w:rPr>
        <w:t>be part of effective planning and central to all teaching and learning</w:t>
      </w:r>
    </w:p>
    <w:p w:rsidR="00FD3E7E" w:rsidRPr="00D910B7" w:rsidRDefault="00FD3E7E" w:rsidP="00C11F39">
      <w:pPr>
        <w:numPr>
          <w:ilvl w:val="0"/>
          <w:numId w:val="22"/>
        </w:numPr>
        <w:jc w:val="both"/>
        <w:rPr>
          <w:rStyle w:val="Strong"/>
          <w:rFonts w:ascii="Calibri" w:hAnsi="Calibri"/>
          <w:b w:val="0"/>
          <w:bCs w:val="0"/>
          <w:szCs w:val="22"/>
        </w:rPr>
      </w:pPr>
      <w:r w:rsidRPr="00D910B7">
        <w:rPr>
          <w:rStyle w:val="Strong"/>
          <w:rFonts w:ascii="Calibri" w:hAnsi="Calibri"/>
          <w:b w:val="0"/>
          <w:bCs w:val="0"/>
          <w:szCs w:val="22"/>
        </w:rPr>
        <w:t>focus on how students learn and recognise the full rang</w:t>
      </w:r>
      <w:r w:rsidR="0055313E" w:rsidRPr="00D910B7">
        <w:rPr>
          <w:rStyle w:val="Strong"/>
          <w:rFonts w:ascii="Calibri" w:hAnsi="Calibri"/>
          <w:b w:val="0"/>
          <w:bCs w:val="0"/>
          <w:szCs w:val="22"/>
        </w:rPr>
        <w:t>e of achievements</w:t>
      </w:r>
    </w:p>
    <w:p w:rsidR="00FD3E7E" w:rsidRPr="00D910B7" w:rsidRDefault="00FD3E7E" w:rsidP="00C11F39">
      <w:pPr>
        <w:numPr>
          <w:ilvl w:val="0"/>
          <w:numId w:val="22"/>
        </w:numPr>
        <w:jc w:val="both"/>
        <w:rPr>
          <w:rStyle w:val="Strong"/>
          <w:rFonts w:ascii="Calibri" w:hAnsi="Calibri"/>
          <w:b w:val="0"/>
          <w:bCs w:val="0"/>
          <w:szCs w:val="22"/>
        </w:rPr>
      </w:pPr>
      <w:r w:rsidRPr="00D910B7">
        <w:rPr>
          <w:rStyle w:val="Strong"/>
          <w:rFonts w:ascii="Calibri" w:hAnsi="Calibri"/>
          <w:b w:val="0"/>
          <w:bCs w:val="0"/>
          <w:szCs w:val="22"/>
        </w:rPr>
        <w:t>be sensitive and constructive because any assessment has an emotional impact</w:t>
      </w:r>
    </w:p>
    <w:p w:rsidR="00FD3E7E" w:rsidRPr="00D910B7" w:rsidRDefault="00FD3E7E" w:rsidP="00C11F39">
      <w:pPr>
        <w:numPr>
          <w:ilvl w:val="0"/>
          <w:numId w:val="22"/>
        </w:numPr>
        <w:jc w:val="both"/>
        <w:rPr>
          <w:rStyle w:val="Strong"/>
          <w:rFonts w:ascii="Calibri" w:hAnsi="Calibri"/>
          <w:b w:val="0"/>
          <w:bCs w:val="0"/>
          <w:szCs w:val="22"/>
        </w:rPr>
      </w:pPr>
      <w:r w:rsidRPr="00D910B7">
        <w:rPr>
          <w:rStyle w:val="Strong"/>
          <w:rFonts w:ascii="Calibri" w:hAnsi="Calibri"/>
          <w:b w:val="0"/>
          <w:bCs w:val="0"/>
          <w:szCs w:val="22"/>
        </w:rPr>
        <w:t>take account of the importance of learner motivation</w:t>
      </w:r>
    </w:p>
    <w:p w:rsidR="00FD3E7E" w:rsidRPr="00D910B7" w:rsidRDefault="00FD3E7E" w:rsidP="00C11F39">
      <w:pPr>
        <w:numPr>
          <w:ilvl w:val="0"/>
          <w:numId w:val="22"/>
        </w:numPr>
        <w:jc w:val="both"/>
        <w:rPr>
          <w:rStyle w:val="Strong"/>
          <w:rFonts w:ascii="Calibri" w:hAnsi="Calibri"/>
          <w:b w:val="0"/>
          <w:bCs w:val="0"/>
          <w:szCs w:val="22"/>
        </w:rPr>
      </w:pPr>
      <w:r w:rsidRPr="00D910B7">
        <w:rPr>
          <w:rStyle w:val="Strong"/>
          <w:rFonts w:ascii="Calibri" w:hAnsi="Calibri"/>
          <w:b w:val="0"/>
          <w:bCs w:val="0"/>
          <w:szCs w:val="22"/>
        </w:rPr>
        <w:t>promote commitment to learning goals and a shared understanding of the criteria by which they are assessed</w:t>
      </w:r>
    </w:p>
    <w:p w:rsidR="00FD3E7E" w:rsidRPr="00D910B7" w:rsidRDefault="00FD3E7E" w:rsidP="00C11F39">
      <w:pPr>
        <w:numPr>
          <w:ilvl w:val="0"/>
          <w:numId w:val="22"/>
        </w:numPr>
        <w:jc w:val="both"/>
        <w:rPr>
          <w:rStyle w:val="Strong"/>
          <w:rFonts w:ascii="Calibri" w:hAnsi="Calibri"/>
          <w:b w:val="0"/>
          <w:bCs w:val="0"/>
          <w:szCs w:val="22"/>
        </w:rPr>
      </w:pPr>
      <w:r w:rsidRPr="00D910B7">
        <w:rPr>
          <w:rStyle w:val="Strong"/>
          <w:rFonts w:ascii="Calibri" w:hAnsi="Calibri"/>
          <w:b w:val="0"/>
          <w:bCs w:val="0"/>
          <w:szCs w:val="22"/>
        </w:rPr>
        <w:t>enable learners to receive constructive guidance about how to improve</w:t>
      </w:r>
    </w:p>
    <w:p w:rsidR="00FD3E7E" w:rsidRPr="00D910B7" w:rsidRDefault="00FD3E7E" w:rsidP="00C11F39">
      <w:pPr>
        <w:numPr>
          <w:ilvl w:val="0"/>
          <w:numId w:val="22"/>
        </w:numPr>
        <w:jc w:val="both"/>
        <w:rPr>
          <w:rFonts w:ascii="Calibri" w:hAnsi="Calibri"/>
          <w:szCs w:val="22"/>
        </w:rPr>
      </w:pPr>
      <w:proofErr w:type="gramStart"/>
      <w:r w:rsidRPr="00D910B7">
        <w:rPr>
          <w:rStyle w:val="Strong"/>
          <w:rFonts w:ascii="Calibri" w:hAnsi="Calibri"/>
          <w:b w:val="0"/>
          <w:bCs w:val="0"/>
          <w:szCs w:val="22"/>
        </w:rPr>
        <w:t>develop</w:t>
      </w:r>
      <w:proofErr w:type="gramEnd"/>
      <w:r w:rsidRPr="00D910B7">
        <w:rPr>
          <w:rStyle w:val="Strong"/>
          <w:rFonts w:ascii="Calibri" w:hAnsi="Calibri"/>
          <w:b w:val="0"/>
          <w:bCs w:val="0"/>
          <w:szCs w:val="22"/>
        </w:rPr>
        <w:t xml:space="preserve"> learners' capacity for </w:t>
      </w:r>
      <w:r w:rsidR="0055313E" w:rsidRPr="00D910B7">
        <w:rPr>
          <w:rStyle w:val="Strong"/>
          <w:rFonts w:ascii="Calibri" w:hAnsi="Calibri"/>
          <w:b w:val="0"/>
          <w:bCs w:val="0"/>
          <w:szCs w:val="22"/>
        </w:rPr>
        <w:t xml:space="preserve">reflective </w:t>
      </w:r>
      <w:r w:rsidRPr="00D910B7">
        <w:rPr>
          <w:rStyle w:val="Strong"/>
          <w:rFonts w:ascii="Calibri" w:hAnsi="Calibri"/>
          <w:b w:val="0"/>
          <w:bCs w:val="0"/>
          <w:szCs w:val="22"/>
        </w:rPr>
        <w:t>self-assessment</w:t>
      </w:r>
      <w:r w:rsidR="0055313E" w:rsidRPr="00D910B7">
        <w:rPr>
          <w:rStyle w:val="Strong"/>
          <w:rFonts w:ascii="Calibri" w:hAnsi="Calibri"/>
          <w:b w:val="0"/>
          <w:bCs w:val="0"/>
          <w:szCs w:val="22"/>
        </w:rPr>
        <w:t>.</w:t>
      </w:r>
    </w:p>
    <w:p w:rsidR="00FD3E7E" w:rsidRPr="00D910B7" w:rsidRDefault="00FD3E7E" w:rsidP="00FD3E7E">
      <w:pPr>
        <w:pStyle w:val="Heading3"/>
        <w:rPr>
          <w:rFonts w:ascii="Calibri" w:hAnsi="Calibri"/>
          <w:szCs w:val="22"/>
        </w:rPr>
      </w:pPr>
      <w:bookmarkStart w:id="97" w:name="_Toc362268972"/>
      <w:bookmarkStart w:id="98" w:name="_Toc461094546"/>
      <w:r w:rsidRPr="00D910B7">
        <w:rPr>
          <w:rFonts w:ascii="Calibri" w:hAnsi="Calibri"/>
          <w:szCs w:val="22"/>
        </w:rPr>
        <w:t>Assessing Students as part of each lesson</w:t>
      </w:r>
      <w:bookmarkEnd w:id="97"/>
      <w:bookmarkEnd w:id="98"/>
    </w:p>
    <w:p w:rsidR="00FD3E7E" w:rsidRPr="00D910B7" w:rsidRDefault="00FD3E7E" w:rsidP="00C11F39">
      <w:pPr>
        <w:numPr>
          <w:ilvl w:val="0"/>
          <w:numId w:val="23"/>
        </w:numPr>
        <w:jc w:val="both"/>
        <w:rPr>
          <w:rFonts w:ascii="Calibri" w:hAnsi="Calibri"/>
          <w:szCs w:val="22"/>
        </w:rPr>
      </w:pPr>
      <w:r w:rsidRPr="00D910B7">
        <w:rPr>
          <w:rFonts w:ascii="Calibri" w:hAnsi="Calibri"/>
          <w:szCs w:val="22"/>
        </w:rPr>
        <w:t xml:space="preserve">Encourage students </w:t>
      </w:r>
      <w:r w:rsidR="0055313E" w:rsidRPr="00D910B7">
        <w:rPr>
          <w:rFonts w:ascii="Calibri" w:hAnsi="Calibri"/>
          <w:szCs w:val="22"/>
        </w:rPr>
        <w:t>by</w:t>
      </w:r>
      <w:r w:rsidRPr="00D910B7">
        <w:rPr>
          <w:rFonts w:ascii="Calibri" w:hAnsi="Calibri"/>
          <w:szCs w:val="22"/>
        </w:rPr>
        <w:t xml:space="preserve"> recognising their personal efforts and achievements. Positive reinforcement is a powerful motivating factor</w:t>
      </w:r>
    </w:p>
    <w:p w:rsidR="00FD3E7E" w:rsidRPr="00D910B7" w:rsidRDefault="00FD3E7E" w:rsidP="00C11F39">
      <w:pPr>
        <w:numPr>
          <w:ilvl w:val="0"/>
          <w:numId w:val="23"/>
        </w:numPr>
        <w:tabs>
          <w:tab w:val="num" w:pos="1440"/>
        </w:tabs>
        <w:jc w:val="both"/>
        <w:rPr>
          <w:rFonts w:ascii="Calibri" w:hAnsi="Calibri"/>
          <w:szCs w:val="22"/>
        </w:rPr>
      </w:pPr>
      <w:r w:rsidRPr="00D910B7">
        <w:rPr>
          <w:rFonts w:ascii="Calibri" w:hAnsi="Calibri"/>
          <w:szCs w:val="22"/>
        </w:rPr>
        <w:t xml:space="preserve">Avoid over-correcting to the detriment of a child's confidence.   </w:t>
      </w:r>
    </w:p>
    <w:p w:rsidR="00FD3E7E" w:rsidRPr="00D910B7" w:rsidRDefault="00FD3E7E" w:rsidP="00C11F39">
      <w:pPr>
        <w:numPr>
          <w:ilvl w:val="0"/>
          <w:numId w:val="23"/>
        </w:numPr>
        <w:tabs>
          <w:tab w:val="num" w:pos="1440"/>
        </w:tabs>
        <w:jc w:val="both"/>
        <w:rPr>
          <w:rFonts w:ascii="Calibri" w:hAnsi="Calibri"/>
          <w:szCs w:val="22"/>
        </w:rPr>
      </w:pPr>
      <w:r w:rsidRPr="00D910B7">
        <w:rPr>
          <w:rFonts w:ascii="Calibri" w:hAnsi="Calibri"/>
          <w:szCs w:val="22"/>
        </w:rPr>
        <w:t>Use questioning, peer-assessment and self-assessment techniques to enhance students’ understanding of the activity and of the expected learning outcomes.</w:t>
      </w:r>
    </w:p>
    <w:p w:rsidR="00FD3E7E" w:rsidRPr="00D910B7" w:rsidRDefault="00FD3E7E" w:rsidP="00C11F39">
      <w:pPr>
        <w:numPr>
          <w:ilvl w:val="0"/>
          <w:numId w:val="23"/>
        </w:numPr>
        <w:tabs>
          <w:tab w:val="num" w:pos="1440"/>
        </w:tabs>
        <w:jc w:val="both"/>
        <w:rPr>
          <w:rFonts w:ascii="Calibri" w:hAnsi="Calibri"/>
          <w:szCs w:val="22"/>
        </w:rPr>
      </w:pPr>
      <w:r w:rsidRPr="00D910B7">
        <w:rPr>
          <w:rFonts w:ascii="Calibri" w:hAnsi="Calibri"/>
          <w:szCs w:val="22"/>
        </w:rPr>
        <w:t>Help students understand how their performance/achievement is assessed by setting up exercises in lessons/class/rehearsals.</w:t>
      </w:r>
    </w:p>
    <w:p w:rsidR="00FD3E7E" w:rsidRPr="00D910B7" w:rsidRDefault="00FD3E7E" w:rsidP="00FD3E7E">
      <w:pPr>
        <w:rPr>
          <w:rFonts w:ascii="Calibri" w:hAnsi="Calibri" w:cs="Arial"/>
          <w:b/>
          <w:szCs w:val="22"/>
        </w:rPr>
      </w:pPr>
    </w:p>
    <w:p w:rsidR="00FD3E7E" w:rsidRPr="00D910B7" w:rsidRDefault="00FD3E7E" w:rsidP="00FD3E7E">
      <w:pPr>
        <w:rPr>
          <w:rFonts w:ascii="Calibri" w:hAnsi="Calibri" w:cs="Arial"/>
          <w:b/>
          <w:szCs w:val="22"/>
        </w:rPr>
      </w:pPr>
      <w:r w:rsidRPr="00D910B7">
        <w:rPr>
          <w:rFonts w:ascii="Calibri" w:hAnsi="Calibri" w:cs="Arial"/>
          <w:b/>
          <w:szCs w:val="22"/>
        </w:rPr>
        <w:t>The report</w:t>
      </w:r>
      <w:r w:rsidR="0055277E">
        <w:rPr>
          <w:rFonts w:ascii="Calibri" w:hAnsi="Calibri" w:cs="Arial"/>
          <w:b/>
          <w:szCs w:val="22"/>
        </w:rPr>
        <w:t xml:space="preserve"> (if/where it is required or requested by a parent)</w:t>
      </w:r>
      <w:r w:rsidRPr="00D910B7">
        <w:rPr>
          <w:rFonts w:ascii="Calibri" w:hAnsi="Calibri" w:cs="Arial"/>
          <w:b/>
          <w:szCs w:val="22"/>
        </w:rPr>
        <w:t>:</w:t>
      </w:r>
    </w:p>
    <w:p w:rsidR="00FD3E7E" w:rsidRPr="00D910B7" w:rsidRDefault="00FD3E7E" w:rsidP="00FD3E7E">
      <w:pPr>
        <w:rPr>
          <w:rFonts w:ascii="Calibri" w:hAnsi="Calibri" w:cs="Arial"/>
          <w:b/>
          <w:szCs w:val="22"/>
        </w:rPr>
      </w:pPr>
    </w:p>
    <w:p w:rsidR="00FD3E7E" w:rsidRPr="00D910B7" w:rsidRDefault="00FD3E7E" w:rsidP="00C11F39">
      <w:pPr>
        <w:numPr>
          <w:ilvl w:val="0"/>
          <w:numId w:val="22"/>
        </w:numPr>
        <w:jc w:val="both"/>
        <w:rPr>
          <w:rFonts w:ascii="Calibri" w:hAnsi="Calibri"/>
          <w:iCs/>
          <w:szCs w:val="22"/>
        </w:rPr>
      </w:pPr>
      <w:r w:rsidRPr="00D910B7">
        <w:rPr>
          <w:rFonts w:ascii="Calibri" w:hAnsi="Calibri"/>
          <w:szCs w:val="22"/>
        </w:rPr>
        <w:t>Should be the summative assessment of the child’s progress to date and be the result of regular verbal dialogue with each student and continuous assessment. It should contain no surprises for either student or parent.</w:t>
      </w:r>
    </w:p>
    <w:p w:rsidR="00FD3E7E" w:rsidRPr="00D910B7" w:rsidRDefault="0055313E" w:rsidP="00C11F39">
      <w:pPr>
        <w:numPr>
          <w:ilvl w:val="0"/>
          <w:numId w:val="24"/>
        </w:numPr>
        <w:jc w:val="both"/>
        <w:rPr>
          <w:rFonts w:ascii="Calibri" w:hAnsi="Calibri"/>
          <w:szCs w:val="22"/>
        </w:rPr>
      </w:pPr>
      <w:r w:rsidRPr="00D910B7">
        <w:rPr>
          <w:rFonts w:ascii="Calibri" w:hAnsi="Calibri"/>
          <w:szCs w:val="22"/>
        </w:rPr>
        <w:lastRenderedPageBreak/>
        <w:t>P</w:t>
      </w:r>
      <w:r w:rsidR="00FD3E7E" w:rsidRPr="00D910B7">
        <w:rPr>
          <w:rFonts w:ascii="Calibri" w:hAnsi="Calibri"/>
          <w:szCs w:val="22"/>
        </w:rPr>
        <w:t>rovide parents with a short statement containing accurate, relevant and up-to-date information about what their child is learning, their musical development, understanding and progress as well as their effort and overall attainment.</w:t>
      </w:r>
    </w:p>
    <w:p w:rsidR="00FD3E7E" w:rsidRPr="00D910B7" w:rsidRDefault="0055313E" w:rsidP="00C11F39">
      <w:pPr>
        <w:numPr>
          <w:ilvl w:val="0"/>
          <w:numId w:val="24"/>
        </w:numPr>
        <w:jc w:val="both"/>
        <w:rPr>
          <w:rFonts w:ascii="Calibri" w:hAnsi="Calibri"/>
          <w:szCs w:val="22"/>
        </w:rPr>
      </w:pPr>
      <w:r w:rsidRPr="00D910B7">
        <w:rPr>
          <w:rFonts w:ascii="Calibri" w:hAnsi="Calibri"/>
          <w:szCs w:val="22"/>
        </w:rPr>
        <w:t>C</w:t>
      </w:r>
      <w:r w:rsidR="00FD3E7E" w:rsidRPr="00D910B7">
        <w:rPr>
          <w:rFonts w:ascii="Calibri" w:hAnsi="Calibri"/>
          <w:szCs w:val="22"/>
        </w:rPr>
        <w:t xml:space="preserve">omments should help students and parents understand what progress has been made to date and identify the next steps of learning.  </w:t>
      </w:r>
    </w:p>
    <w:p w:rsidR="00FD3E7E" w:rsidRPr="00D910B7" w:rsidRDefault="0055313E" w:rsidP="00C11F39">
      <w:pPr>
        <w:numPr>
          <w:ilvl w:val="0"/>
          <w:numId w:val="24"/>
        </w:numPr>
        <w:jc w:val="both"/>
        <w:rPr>
          <w:rFonts w:ascii="Calibri" w:hAnsi="Calibri"/>
          <w:szCs w:val="22"/>
        </w:rPr>
      </w:pPr>
      <w:r w:rsidRPr="00D910B7">
        <w:rPr>
          <w:rFonts w:ascii="Calibri" w:hAnsi="Calibri"/>
          <w:szCs w:val="22"/>
        </w:rPr>
        <w:t>S</w:t>
      </w:r>
      <w:r w:rsidR="00FD3E7E" w:rsidRPr="00D910B7">
        <w:rPr>
          <w:rFonts w:ascii="Calibri" w:hAnsi="Calibri"/>
          <w:szCs w:val="22"/>
        </w:rPr>
        <w:t>et at least one attainable target for the student to aim for during the next few weeks. W</w:t>
      </w:r>
      <w:r w:rsidRPr="00D910B7">
        <w:rPr>
          <w:rFonts w:ascii="Calibri" w:hAnsi="Calibri"/>
          <w:szCs w:val="22"/>
        </w:rPr>
        <w:t xml:space="preserve">hen setting this target, </w:t>
      </w:r>
      <w:r w:rsidR="00FD3E7E" w:rsidRPr="00D910B7">
        <w:rPr>
          <w:rFonts w:ascii="Calibri" w:hAnsi="Calibri"/>
          <w:szCs w:val="22"/>
        </w:rPr>
        <w:t xml:space="preserve">specify what the student should aim </w:t>
      </w:r>
      <w:r w:rsidRPr="00D910B7">
        <w:rPr>
          <w:rFonts w:ascii="Calibri" w:hAnsi="Calibri"/>
          <w:szCs w:val="22"/>
        </w:rPr>
        <w:t xml:space="preserve">to do </w:t>
      </w:r>
      <w:r w:rsidR="00FD3E7E" w:rsidRPr="00D910B7">
        <w:rPr>
          <w:rFonts w:ascii="Calibri" w:hAnsi="Calibri"/>
          <w:szCs w:val="22"/>
        </w:rPr>
        <w:t xml:space="preserve">to achieve it, how they should go about practising/improving and a time frame. Aspirational targets can be motivational but if set, should be realistic and achievable. </w:t>
      </w:r>
    </w:p>
    <w:p w:rsidR="00FD3E7E" w:rsidRPr="00D910B7" w:rsidRDefault="0055313E" w:rsidP="00C11F39">
      <w:pPr>
        <w:numPr>
          <w:ilvl w:val="0"/>
          <w:numId w:val="24"/>
        </w:numPr>
        <w:jc w:val="both"/>
        <w:rPr>
          <w:rFonts w:ascii="Calibri" w:hAnsi="Calibri"/>
          <w:szCs w:val="22"/>
        </w:rPr>
      </w:pPr>
      <w:r w:rsidRPr="00D910B7">
        <w:rPr>
          <w:rFonts w:ascii="Calibri" w:hAnsi="Calibri"/>
          <w:szCs w:val="22"/>
        </w:rPr>
        <w:t>Reflect a</w:t>
      </w:r>
      <w:r w:rsidR="00FD3E7E" w:rsidRPr="00D910B7">
        <w:rPr>
          <w:rFonts w:ascii="Calibri" w:hAnsi="Calibri"/>
          <w:szCs w:val="22"/>
        </w:rPr>
        <w:t xml:space="preserve">ttitude, behaviour and attendance in the teacher comment as appropriate.  </w:t>
      </w:r>
    </w:p>
    <w:p w:rsidR="00FD3E7E" w:rsidRPr="00D910B7" w:rsidRDefault="0055313E" w:rsidP="00C11F39">
      <w:pPr>
        <w:numPr>
          <w:ilvl w:val="0"/>
          <w:numId w:val="24"/>
        </w:numPr>
        <w:jc w:val="both"/>
        <w:rPr>
          <w:rFonts w:ascii="Calibri" w:hAnsi="Calibri"/>
          <w:szCs w:val="22"/>
        </w:rPr>
      </w:pPr>
      <w:r w:rsidRPr="00D910B7">
        <w:rPr>
          <w:rFonts w:ascii="Calibri" w:hAnsi="Calibri"/>
          <w:szCs w:val="22"/>
        </w:rPr>
        <w:t>A</w:t>
      </w:r>
      <w:r w:rsidR="00FD3E7E" w:rsidRPr="00D910B7">
        <w:rPr>
          <w:rFonts w:ascii="Calibri" w:hAnsi="Calibri"/>
          <w:szCs w:val="22"/>
        </w:rPr>
        <w:t>ddress aspects of technique specific to their instrument within the comment where appropriate or where a check in an earlier box needs expanding.</w:t>
      </w:r>
    </w:p>
    <w:p w:rsidR="00FD3E7E" w:rsidRPr="00D910B7" w:rsidRDefault="00FD3E7E" w:rsidP="00C11F39">
      <w:pPr>
        <w:numPr>
          <w:ilvl w:val="0"/>
          <w:numId w:val="24"/>
        </w:numPr>
        <w:jc w:val="both"/>
        <w:rPr>
          <w:rFonts w:ascii="Calibri" w:hAnsi="Calibri"/>
          <w:szCs w:val="22"/>
        </w:rPr>
      </w:pPr>
      <w:r w:rsidRPr="00D910B7">
        <w:rPr>
          <w:rFonts w:ascii="Calibri" w:hAnsi="Calibri"/>
          <w:szCs w:val="22"/>
        </w:rPr>
        <w:t xml:space="preserve">Ensemble membership – current and future – should be included in the comment as appropriate. Teachers should know which ensembles are run at which times/venues </w:t>
      </w:r>
      <w:r w:rsidR="00FA1401" w:rsidRPr="00D910B7">
        <w:rPr>
          <w:rFonts w:ascii="Calibri" w:hAnsi="Calibri"/>
          <w:szCs w:val="22"/>
        </w:rPr>
        <w:t>etc.</w:t>
      </w:r>
      <w:r w:rsidRPr="00D910B7">
        <w:rPr>
          <w:rFonts w:ascii="Calibri" w:hAnsi="Calibri"/>
          <w:szCs w:val="22"/>
        </w:rPr>
        <w:t xml:space="preserve"> and be able to advise their students and parents accordingly. All teachers should advise parents about ensemble membership and relevance to their child’s learning.</w:t>
      </w:r>
    </w:p>
    <w:p w:rsidR="00FD3E7E" w:rsidRPr="00D910B7" w:rsidRDefault="0055313E" w:rsidP="00C11F39">
      <w:pPr>
        <w:numPr>
          <w:ilvl w:val="0"/>
          <w:numId w:val="24"/>
        </w:numPr>
        <w:jc w:val="both"/>
        <w:rPr>
          <w:rFonts w:ascii="Calibri" w:hAnsi="Calibri"/>
          <w:szCs w:val="22"/>
        </w:rPr>
      </w:pPr>
      <w:r w:rsidRPr="00D910B7">
        <w:rPr>
          <w:rFonts w:ascii="Calibri" w:hAnsi="Calibri"/>
          <w:szCs w:val="22"/>
        </w:rPr>
        <w:t>C</w:t>
      </w:r>
      <w:r w:rsidR="00FD3E7E" w:rsidRPr="00D910B7">
        <w:rPr>
          <w:rFonts w:ascii="Calibri" w:hAnsi="Calibri"/>
          <w:szCs w:val="22"/>
        </w:rPr>
        <w:t>riticism should be constructive</w:t>
      </w:r>
      <w:r w:rsidRPr="00D910B7">
        <w:rPr>
          <w:rFonts w:ascii="Calibri" w:hAnsi="Calibri"/>
          <w:szCs w:val="22"/>
        </w:rPr>
        <w:t>. O</w:t>
      </w:r>
      <w:r w:rsidR="00FD3E7E" w:rsidRPr="00D910B7">
        <w:rPr>
          <w:rFonts w:ascii="Calibri" w:hAnsi="Calibri"/>
          <w:szCs w:val="22"/>
        </w:rPr>
        <w:t xml:space="preserve">ffer specific guidance for improvement. </w:t>
      </w:r>
    </w:p>
    <w:p w:rsidR="00FD3E7E" w:rsidRPr="00D910B7" w:rsidRDefault="00FD3E7E" w:rsidP="00C11F39">
      <w:pPr>
        <w:numPr>
          <w:ilvl w:val="0"/>
          <w:numId w:val="24"/>
        </w:numPr>
        <w:tabs>
          <w:tab w:val="num" w:pos="1440"/>
        </w:tabs>
        <w:jc w:val="both"/>
        <w:rPr>
          <w:rFonts w:ascii="Calibri" w:hAnsi="Calibri"/>
          <w:szCs w:val="22"/>
        </w:rPr>
      </w:pPr>
      <w:r w:rsidRPr="00D910B7">
        <w:rPr>
          <w:rFonts w:ascii="Calibri" w:hAnsi="Calibri"/>
          <w:szCs w:val="22"/>
        </w:rPr>
        <w:t>Comments should be w</w:t>
      </w:r>
      <w:r w:rsidR="00E77117" w:rsidRPr="00D910B7">
        <w:rPr>
          <w:rFonts w:ascii="Calibri" w:hAnsi="Calibri"/>
          <w:szCs w:val="22"/>
        </w:rPr>
        <w:t xml:space="preserve">ritten for all </w:t>
      </w:r>
      <w:r w:rsidRPr="00D910B7">
        <w:rPr>
          <w:rFonts w:ascii="Calibri" w:hAnsi="Calibri"/>
          <w:szCs w:val="22"/>
        </w:rPr>
        <w:t xml:space="preserve">who are receiving lessons. For students who have only received a few lessons due to starting </w:t>
      </w:r>
      <w:r w:rsidR="00E77117" w:rsidRPr="00D910B7">
        <w:rPr>
          <w:rFonts w:ascii="Calibri" w:hAnsi="Calibri"/>
          <w:szCs w:val="22"/>
        </w:rPr>
        <w:t xml:space="preserve">recently, absence etc., comment briefly on </w:t>
      </w:r>
      <w:r w:rsidRPr="00D910B7">
        <w:rPr>
          <w:rFonts w:ascii="Calibri" w:hAnsi="Calibri"/>
          <w:szCs w:val="22"/>
        </w:rPr>
        <w:t>attitude and progress to date with an appropriately encouraging target.</w:t>
      </w:r>
    </w:p>
    <w:p w:rsidR="006916E2" w:rsidRPr="00D910B7" w:rsidRDefault="006916E2" w:rsidP="006916E2">
      <w:pPr>
        <w:tabs>
          <w:tab w:val="num" w:pos="1440"/>
        </w:tabs>
        <w:ind w:left="360"/>
        <w:jc w:val="both"/>
        <w:rPr>
          <w:rFonts w:ascii="Calibri" w:hAnsi="Calibri"/>
          <w:szCs w:val="22"/>
        </w:rPr>
      </w:pPr>
    </w:p>
    <w:p w:rsidR="00082AF2" w:rsidRPr="00D910B7" w:rsidRDefault="00082AF2" w:rsidP="006916E2">
      <w:pPr>
        <w:pStyle w:val="Heading1"/>
        <w:rPr>
          <w:rFonts w:ascii="Calibri" w:hAnsi="Calibri"/>
          <w:sz w:val="22"/>
          <w:szCs w:val="22"/>
        </w:rPr>
      </w:pPr>
      <w:bookmarkStart w:id="99" w:name="_Toc461094547"/>
      <w:r w:rsidRPr="00D910B7">
        <w:rPr>
          <w:rStyle w:val="Strong"/>
          <w:rFonts w:ascii="Calibri" w:hAnsi="Calibri"/>
          <w:b/>
          <w:bCs/>
          <w:sz w:val="22"/>
          <w:szCs w:val="22"/>
        </w:rPr>
        <w:t>MUSIC EXAMINATIONS AT MAESTROS</w:t>
      </w:r>
      <w:bookmarkEnd w:id="99"/>
      <w:r w:rsidRPr="00D910B7">
        <w:rPr>
          <w:rStyle w:val="Strong"/>
          <w:rFonts w:ascii="Calibri" w:hAnsi="Calibri"/>
          <w:b/>
          <w:bCs/>
          <w:sz w:val="22"/>
          <w:szCs w:val="22"/>
        </w:rPr>
        <w:t xml:space="preserve"> </w:t>
      </w:r>
    </w:p>
    <w:p w:rsidR="00983CFE" w:rsidRPr="00D910B7" w:rsidRDefault="00082AF2" w:rsidP="00983CFE">
      <w:pPr>
        <w:rPr>
          <w:rFonts w:ascii="Calibri" w:hAnsi="Calibri"/>
          <w:szCs w:val="22"/>
        </w:rPr>
      </w:pPr>
      <w:r w:rsidRPr="00D910B7">
        <w:rPr>
          <w:rFonts w:ascii="Calibri" w:hAnsi="Calibri"/>
          <w:szCs w:val="22"/>
        </w:rPr>
        <w:t> </w:t>
      </w:r>
    </w:p>
    <w:p w:rsidR="00966AEF" w:rsidRPr="00D910B7" w:rsidRDefault="00966AEF" w:rsidP="00983CFE">
      <w:pPr>
        <w:rPr>
          <w:rFonts w:ascii="Calibri" w:hAnsi="Calibri"/>
          <w:szCs w:val="22"/>
        </w:rPr>
      </w:pPr>
    </w:p>
    <w:p w:rsidR="00983CFE" w:rsidRPr="00D910B7" w:rsidRDefault="00983CFE" w:rsidP="00983CFE">
      <w:pPr>
        <w:rPr>
          <w:rFonts w:ascii="Calibri" w:hAnsi="Calibri" w:cs="Arial"/>
          <w:szCs w:val="22"/>
          <w:lang w:eastAsia="en-GB"/>
        </w:rPr>
      </w:pPr>
      <w:r w:rsidRPr="00D910B7">
        <w:rPr>
          <w:rFonts w:ascii="Calibri" w:hAnsi="Calibri" w:cs="Arial"/>
          <w:szCs w:val="22"/>
          <w:lang w:eastAsia="en-GB"/>
        </w:rPr>
        <w:t>Music examinations are an important part of musical learning, both for encouraging and challenging a pupil to reach new goals, and for assessing their achievements. They do not suit every child and teachers should discuss what is appropriate and encourage pupils accordingly.  Currently pupils may be entered for ABRSM</w:t>
      </w:r>
      <w:r w:rsidR="00E34367" w:rsidRPr="00D910B7">
        <w:rPr>
          <w:rFonts w:ascii="Calibri" w:hAnsi="Calibri" w:cs="Arial"/>
          <w:szCs w:val="22"/>
          <w:lang w:eastAsia="en-GB"/>
        </w:rPr>
        <w:t xml:space="preserve"> and</w:t>
      </w:r>
      <w:r w:rsidRPr="00D910B7">
        <w:rPr>
          <w:rFonts w:ascii="Calibri" w:hAnsi="Calibri" w:cs="Arial"/>
          <w:szCs w:val="22"/>
          <w:lang w:eastAsia="en-GB"/>
        </w:rPr>
        <w:t xml:space="preserve"> Trinity</w:t>
      </w:r>
      <w:r w:rsidR="00DD5443" w:rsidRPr="00D910B7">
        <w:rPr>
          <w:rFonts w:ascii="Calibri" w:hAnsi="Calibri" w:cs="Arial"/>
          <w:szCs w:val="22"/>
          <w:lang w:eastAsia="en-GB"/>
        </w:rPr>
        <w:t xml:space="preserve"> music exams</w:t>
      </w:r>
      <w:r w:rsidRPr="00D910B7">
        <w:rPr>
          <w:rFonts w:ascii="Calibri" w:hAnsi="Calibri" w:cs="Arial"/>
          <w:szCs w:val="22"/>
          <w:lang w:eastAsia="en-GB"/>
        </w:rPr>
        <w:t xml:space="preserve">. </w:t>
      </w:r>
      <w:r w:rsidR="00FA1401" w:rsidRPr="00D910B7">
        <w:rPr>
          <w:rFonts w:ascii="Calibri" w:hAnsi="Calibri" w:cs="Arial"/>
          <w:szCs w:val="22"/>
          <w:lang w:eastAsia="en-GB"/>
        </w:rPr>
        <w:t>Maestros</w:t>
      </w:r>
      <w:r w:rsidR="00DD5443" w:rsidRPr="00D910B7">
        <w:rPr>
          <w:rFonts w:ascii="Calibri" w:hAnsi="Calibri" w:cs="Arial"/>
          <w:szCs w:val="22"/>
          <w:lang w:eastAsia="en-GB"/>
        </w:rPr>
        <w:t xml:space="preserve"> aim</w:t>
      </w:r>
      <w:r w:rsidRPr="00D910B7">
        <w:rPr>
          <w:rFonts w:ascii="Calibri" w:hAnsi="Calibri" w:cs="Arial"/>
          <w:szCs w:val="22"/>
          <w:lang w:eastAsia="en-GB"/>
        </w:rPr>
        <w:t xml:space="preserve"> to offer a service that supports the whole process from entry to certificate/mark-sheet distribution and we encourage our teachers to enter pupils</w:t>
      </w:r>
      <w:r w:rsidR="00DD5443" w:rsidRPr="00D910B7">
        <w:rPr>
          <w:rFonts w:ascii="Calibri" w:hAnsi="Calibri" w:cs="Arial"/>
          <w:szCs w:val="22"/>
          <w:lang w:eastAsia="en-GB"/>
        </w:rPr>
        <w:t xml:space="preserve"> through Maestros</w:t>
      </w:r>
      <w:r w:rsidRPr="00D910B7">
        <w:rPr>
          <w:rFonts w:ascii="Calibri" w:hAnsi="Calibri" w:cs="Arial"/>
          <w:szCs w:val="22"/>
          <w:lang w:eastAsia="en-GB"/>
        </w:rPr>
        <w:t>.</w:t>
      </w:r>
      <w:r w:rsidR="002465F9">
        <w:rPr>
          <w:rFonts w:ascii="Calibri" w:hAnsi="Calibri" w:cs="Arial"/>
          <w:szCs w:val="22"/>
          <w:lang w:eastAsia="en-GB"/>
        </w:rPr>
        <w:t xml:space="preserve"> </w:t>
      </w:r>
      <w:r w:rsidRPr="00D910B7">
        <w:rPr>
          <w:rFonts w:ascii="Calibri" w:hAnsi="Calibri" w:cs="Arial"/>
          <w:szCs w:val="22"/>
          <w:lang w:eastAsia="en-GB"/>
        </w:rPr>
        <w:t xml:space="preserve"> Co-ordinating the exams and supporting pupils on the day help</w:t>
      </w:r>
      <w:r w:rsidR="00DD5443" w:rsidRPr="00D910B7">
        <w:rPr>
          <w:rFonts w:ascii="Calibri" w:hAnsi="Calibri" w:cs="Arial"/>
          <w:szCs w:val="22"/>
          <w:lang w:eastAsia="en-GB"/>
        </w:rPr>
        <w:t>s</w:t>
      </w:r>
      <w:r w:rsidRPr="00D910B7">
        <w:rPr>
          <w:rFonts w:ascii="Calibri" w:hAnsi="Calibri" w:cs="Arial"/>
          <w:szCs w:val="22"/>
          <w:lang w:eastAsia="en-GB"/>
        </w:rPr>
        <w:t xml:space="preserve"> us to achieve our aim of ensuring both the pupils’ sense of security and confidence. </w:t>
      </w:r>
      <w:r w:rsidR="002465F9">
        <w:rPr>
          <w:rFonts w:ascii="Calibri" w:hAnsi="Calibri" w:cs="Arial"/>
          <w:szCs w:val="22"/>
          <w:lang w:eastAsia="en-GB"/>
        </w:rPr>
        <w:t xml:space="preserve"> </w:t>
      </w:r>
      <w:r w:rsidRPr="00D910B7">
        <w:rPr>
          <w:rFonts w:ascii="Calibri" w:hAnsi="Calibri" w:cs="Arial"/>
          <w:szCs w:val="22"/>
          <w:lang w:eastAsia="en-GB"/>
        </w:rPr>
        <w:t>Please note: You should ensure that parents are aware of the need for an accompanist where appropriate</w:t>
      </w:r>
      <w:r w:rsidR="00E34367" w:rsidRPr="00D910B7">
        <w:rPr>
          <w:rFonts w:ascii="Calibri" w:hAnsi="Calibri" w:cs="Arial"/>
          <w:szCs w:val="22"/>
          <w:lang w:eastAsia="en-GB"/>
        </w:rPr>
        <w:t xml:space="preserve">. </w:t>
      </w:r>
    </w:p>
    <w:p w:rsidR="00983CFE" w:rsidRPr="00D910B7" w:rsidRDefault="00983CFE" w:rsidP="00983CFE">
      <w:pPr>
        <w:spacing w:before="100" w:beforeAutospacing="1" w:after="100" w:afterAutospacing="1"/>
        <w:rPr>
          <w:rFonts w:ascii="Calibri" w:hAnsi="Calibri" w:cs="Arial"/>
          <w:szCs w:val="22"/>
          <w:lang w:eastAsia="en-GB"/>
        </w:rPr>
      </w:pPr>
      <w:r w:rsidRPr="00D910B7">
        <w:rPr>
          <w:rFonts w:ascii="Calibri" w:hAnsi="Calibri" w:cs="Arial"/>
          <w:b/>
          <w:szCs w:val="22"/>
          <w:lang w:eastAsia="en-GB"/>
        </w:rPr>
        <w:t>The principle exam centre is Stoneham Court</w:t>
      </w:r>
      <w:r w:rsidRPr="00D910B7">
        <w:rPr>
          <w:rFonts w:ascii="Calibri" w:hAnsi="Calibri" w:cs="Arial"/>
          <w:szCs w:val="22"/>
          <w:lang w:eastAsia="en-GB"/>
        </w:rPr>
        <w:t xml:space="preserve">. Entries for ABRSM and Trinity exams and all administration is dealt with by the Exams Officer – </w:t>
      </w:r>
      <w:r w:rsidR="002F0146" w:rsidRPr="00D910B7">
        <w:rPr>
          <w:rFonts w:ascii="Calibri" w:hAnsi="Calibri" w:cs="Arial"/>
          <w:szCs w:val="22"/>
          <w:lang w:eastAsia="en-GB"/>
        </w:rPr>
        <w:t>(see Who’s Who); email address</w:t>
      </w:r>
      <w:r w:rsidR="002465F9">
        <w:rPr>
          <w:rFonts w:ascii="Calibri" w:hAnsi="Calibri" w:cs="Arial"/>
          <w:szCs w:val="22"/>
          <w:lang w:eastAsia="en-GB"/>
        </w:rPr>
        <w:t>:</w:t>
      </w:r>
      <w:r w:rsidRPr="00D910B7">
        <w:rPr>
          <w:rFonts w:ascii="Calibri" w:hAnsi="Calibri" w:cs="Arial"/>
          <w:szCs w:val="22"/>
          <w:lang w:eastAsia="en-GB"/>
        </w:rPr>
        <w:t xml:space="preserve"> </w:t>
      </w:r>
      <w:r w:rsidR="00D72D50" w:rsidRPr="00D910B7">
        <w:rPr>
          <w:rFonts w:ascii="Calibri" w:hAnsi="Calibri" w:cs="Arial"/>
          <w:szCs w:val="22"/>
          <w:lang w:eastAsia="en-GB"/>
        </w:rPr>
        <w:t>exams@berkshiremaestros.org.uk</w:t>
      </w:r>
      <w:r w:rsidRPr="00D910B7">
        <w:rPr>
          <w:rFonts w:ascii="Calibri" w:hAnsi="Calibri" w:cs="Arial"/>
          <w:szCs w:val="22"/>
          <w:lang w:eastAsia="en-GB"/>
        </w:rPr>
        <w:t xml:space="preserve">. Entries for Rock School are made by the teacher directly with the Board. </w:t>
      </w:r>
      <w:r w:rsidR="002465F9">
        <w:rPr>
          <w:rFonts w:ascii="Calibri" w:hAnsi="Calibri" w:cs="Arial"/>
          <w:szCs w:val="22"/>
          <w:lang w:eastAsia="en-GB"/>
        </w:rPr>
        <w:t xml:space="preserve"> </w:t>
      </w:r>
      <w:r w:rsidRPr="00D910B7">
        <w:rPr>
          <w:rFonts w:ascii="Calibri" w:hAnsi="Calibri" w:cs="Arial"/>
          <w:szCs w:val="22"/>
          <w:lang w:eastAsia="en-GB"/>
        </w:rPr>
        <w:t>Deadlines for entry and exam dates, together with standard letters for use, are published at the start of each term so teachers can choose when they enter pupils to suit them best.</w:t>
      </w:r>
    </w:p>
    <w:p w:rsidR="00DD5443" w:rsidRPr="00D910B7" w:rsidRDefault="00DD5443" w:rsidP="00983CFE">
      <w:pPr>
        <w:spacing w:before="100" w:beforeAutospacing="1" w:after="100" w:afterAutospacing="1"/>
        <w:rPr>
          <w:rFonts w:ascii="Calibri" w:hAnsi="Calibri" w:cs="Arial"/>
          <w:szCs w:val="22"/>
          <w:lang w:eastAsia="en-GB"/>
        </w:rPr>
      </w:pPr>
      <w:r w:rsidRPr="00D910B7">
        <w:rPr>
          <w:rFonts w:ascii="Calibri" w:hAnsi="Calibri" w:cs="Arial"/>
          <w:szCs w:val="22"/>
          <w:lang w:eastAsia="en-GB"/>
        </w:rPr>
        <w:t xml:space="preserve">We are unable to guarantee specific dates or times but </w:t>
      </w:r>
      <w:r w:rsidR="002465F9">
        <w:rPr>
          <w:rFonts w:ascii="Calibri" w:hAnsi="Calibri" w:cs="Arial"/>
          <w:szCs w:val="22"/>
          <w:lang w:eastAsia="en-GB"/>
        </w:rPr>
        <w:t xml:space="preserve">we will do our best to avoid other public examinations and school residential trips.  </w:t>
      </w:r>
    </w:p>
    <w:p w:rsidR="006916E2" w:rsidRPr="00D910B7" w:rsidRDefault="00082AF2" w:rsidP="00B03212">
      <w:pPr>
        <w:pStyle w:val="Heading2"/>
        <w:rPr>
          <w:rFonts w:ascii="Calibri" w:hAnsi="Calibri"/>
          <w:sz w:val="22"/>
          <w:szCs w:val="22"/>
        </w:rPr>
      </w:pPr>
      <w:bookmarkStart w:id="100" w:name="_Toc461094548"/>
      <w:r w:rsidRPr="00D910B7">
        <w:rPr>
          <w:rFonts w:ascii="Calibri" w:hAnsi="Calibri"/>
          <w:sz w:val="22"/>
          <w:szCs w:val="22"/>
        </w:rPr>
        <w:t>Handling of Payments</w:t>
      </w:r>
      <w:bookmarkEnd w:id="100"/>
      <w:r w:rsidRPr="00D910B7">
        <w:rPr>
          <w:rFonts w:ascii="Calibri" w:hAnsi="Calibri"/>
          <w:sz w:val="22"/>
          <w:szCs w:val="22"/>
        </w:rPr>
        <w:t> </w:t>
      </w:r>
    </w:p>
    <w:p w:rsidR="00082AF2" w:rsidRPr="00D910B7" w:rsidRDefault="00DD5443" w:rsidP="00231C51">
      <w:pPr>
        <w:rPr>
          <w:rFonts w:ascii="Calibri" w:hAnsi="Calibri"/>
          <w:szCs w:val="22"/>
        </w:rPr>
      </w:pPr>
      <w:r w:rsidRPr="00D910B7">
        <w:rPr>
          <w:rFonts w:ascii="Calibri" w:hAnsi="Calibri"/>
          <w:szCs w:val="22"/>
        </w:rPr>
        <w:t>T</w:t>
      </w:r>
      <w:r w:rsidR="00082AF2" w:rsidRPr="00D910B7">
        <w:rPr>
          <w:rFonts w:ascii="Calibri" w:hAnsi="Calibri"/>
          <w:szCs w:val="22"/>
        </w:rPr>
        <w:t xml:space="preserve">eachers must </w:t>
      </w:r>
      <w:r w:rsidR="002465F9">
        <w:rPr>
          <w:rFonts w:ascii="Calibri" w:hAnsi="Calibri"/>
          <w:szCs w:val="22"/>
        </w:rPr>
        <w:t>NOT</w:t>
      </w:r>
      <w:r w:rsidR="00082AF2" w:rsidRPr="00D910B7">
        <w:rPr>
          <w:rFonts w:ascii="Calibri" w:hAnsi="Calibri"/>
          <w:szCs w:val="22"/>
        </w:rPr>
        <w:t xml:space="preserve"> handle money through their own accounts – all payments must be made </w:t>
      </w:r>
      <w:r w:rsidR="002465F9">
        <w:rPr>
          <w:rFonts w:ascii="Calibri" w:hAnsi="Calibri"/>
          <w:szCs w:val="22"/>
        </w:rPr>
        <w:t xml:space="preserve">by the parent or guardian </w:t>
      </w:r>
      <w:r w:rsidR="00082AF2" w:rsidRPr="00D910B7">
        <w:rPr>
          <w:rFonts w:ascii="Calibri" w:hAnsi="Calibri"/>
          <w:szCs w:val="22"/>
        </w:rPr>
        <w:t>directly to Maestros</w:t>
      </w:r>
      <w:r w:rsidR="002465F9">
        <w:rPr>
          <w:rFonts w:ascii="Calibri" w:hAnsi="Calibri"/>
          <w:szCs w:val="22"/>
        </w:rPr>
        <w:t xml:space="preserve">. </w:t>
      </w:r>
      <w:r w:rsidR="00082AF2" w:rsidRPr="00D910B7">
        <w:rPr>
          <w:rFonts w:ascii="Calibri" w:hAnsi="Calibri"/>
          <w:szCs w:val="22"/>
        </w:rPr>
        <w:t xml:space="preserve"> </w:t>
      </w:r>
      <w:r w:rsidRPr="00D910B7">
        <w:rPr>
          <w:rFonts w:ascii="Calibri" w:hAnsi="Calibri"/>
          <w:szCs w:val="22"/>
        </w:rPr>
        <w:t>Exam registration and payment can ONLY be made on</w:t>
      </w:r>
      <w:r w:rsidR="0017481A" w:rsidRPr="00D910B7">
        <w:rPr>
          <w:rFonts w:ascii="Calibri" w:hAnsi="Calibri"/>
          <w:szCs w:val="22"/>
        </w:rPr>
        <w:t xml:space="preserve"> </w:t>
      </w:r>
      <w:r w:rsidRPr="00D910B7">
        <w:rPr>
          <w:rFonts w:ascii="Calibri" w:hAnsi="Calibri"/>
          <w:szCs w:val="22"/>
        </w:rPr>
        <w:t>line</w:t>
      </w:r>
      <w:r w:rsidR="0017481A" w:rsidRPr="00D910B7">
        <w:rPr>
          <w:rFonts w:ascii="Calibri" w:hAnsi="Calibri"/>
          <w:szCs w:val="22"/>
        </w:rPr>
        <w:t xml:space="preserve"> via the link detailed in the exam letter. </w:t>
      </w:r>
      <w:r w:rsidR="002465F9">
        <w:rPr>
          <w:rFonts w:ascii="Calibri" w:hAnsi="Calibri"/>
          <w:szCs w:val="22"/>
        </w:rPr>
        <w:t xml:space="preserve"> </w:t>
      </w:r>
      <w:r w:rsidR="00082AF2" w:rsidRPr="00D910B7">
        <w:rPr>
          <w:rFonts w:ascii="Calibri" w:hAnsi="Calibri"/>
          <w:szCs w:val="22"/>
        </w:rPr>
        <w:t>Maestros cannot be held responsible for any financial arrangements that</w:t>
      </w:r>
      <w:r w:rsidR="00A80C51" w:rsidRPr="00D910B7">
        <w:rPr>
          <w:rFonts w:ascii="Calibri" w:hAnsi="Calibri"/>
          <w:szCs w:val="22"/>
        </w:rPr>
        <w:t xml:space="preserve"> do not follow this policy</w:t>
      </w:r>
      <w:r w:rsidR="00082AF2" w:rsidRPr="00D910B7">
        <w:rPr>
          <w:rFonts w:ascii="Calibri" w:hAnsi="Calibri"/>
          <w:szCs w:val="22"/>
        </w:rPr>
        <w:t xml:space="preserve">. </w:t>
      </w:r>
      <w:r w:rsidR="00472B64" w:rsidRPr="00D910B7">
        <w:rPr>
          <w:rFonts w:ascii="Calibri" w:hAnsi="Calibri"/>
          <w:szCs w:val="22"/>
        </w:rPr>
        <w:t>E</w:t>
      </w:r>
      <w:r w:rsidR="0049317F" w:rsidRPr="00D910B7">
        <w:rPr>
          <w:rFonts w:ascii="Calibri" w:hAnsi="Calibri"/>
          <w:szCs w:val="22"/>
        </w:rPr>
        <w:t xml:space="preserve">ntries will not be made without the payment being received by the deadline.  </w:t>
      </w:r>
    </w:p>
    <w:p w:rsidR="00082AF2" w:rsidRPr="00D910B7" w:rsidRDefault="00082AF2" w:rsidP="00082AF2">
      <w:pPr>
        <w:pStyle w:val="PlainText"/>
        <w:rPr>
          <w:rFonts w:ascii="Calibri" w:hAnsi="Calibri"/>
          <w:sz w:val="22"/>
          <w:szCs w:val="22"/>
        </w:rPr>
      </w:pPr>
      <w:r w:rsidRPr="00D910B7">
        <w:rPr>
          <w:rFonts w:ascii="Calibri" w:hAnsi="Calibri" w:cs="Arial"/>
          <w:sz w:val="22"/>
          <w:szCs w:val="22"/>
        </w:rPr>
        <w:t> </w:t>
      </w:r>
    </w:p>
    <w:p w:rsidR="00082AF2" w:rsidRPr="00D910B7" w:rsidRDefault="00082AF2" w:rsidP="00B03212">
      <w:pPr>
        <w:pStyle w:val="Heading2"/>
        <w:rPr>
          <w:rFonts w:ascii="Calibri" w:hAnsi="Calibri"/>
          <w:sz w:val="22"/>
          <w:szCs w:val="22"/>
        </w:rPr>
      </w:pPr>
      <w:bookmarkStart w:id="101" w:name="_Toc461094549"/>
      <w:r w:rsidRPr="00D910B7">
        <w:rPr>
          <w:rFonts w:ascii="Calibri" w:hAnsi="Calibri"/>
          <w:sz w:val="22"/>
          <w:szCs w:val="22"/>
        </w:rPr>
        <w:t>Additional information</w:t>
      </w:r>
      <w:bookmarkEnd w:id="101"/>
    </w:p>
    <w:p w:rsidR="00082AF2" w:rsidRPr="00D910B7" w:rsidRDefault="00082AF2" w:rsidP="00082AF2">
      <w:pPr>
        <w:pStyle w:val="PlainText"/>
        <w:rPr>
          <w:rFonts w:ascii="Calibri" w:hAnsi="Calibri"/>
          <w:sz w:val="22"/>
          <w:szCs w:val="22"/>
        </w:rPr>
      </w:pPr>
      <w:r w:rsidRPr="00D910B7">
        <w:rPr>
          <w:rFonts w:ascii="Calibri" w:hAnsi="Calibri" w:cs="Arial"/>
          <w:sz w:val="22"/>
          <w:szCs w:val="22"/>
        </w:rPr>
        <w:t> </w:t>
      </w:r>
    </w:p>
    <w:p w:rsidR="0049317F" w:rsidRPr="00D910B7" w:rsidRDefault="00082AF2" w:rsidP="00C11F39">
      <w:pPr>
        <w:pStyle w:val="PlainText"/>
        <w:numPr>
          <w:ilvl w:val="0"/>
          <w:numId w:val="61"/>
        </w:numPr>
        <w:rPr>
          <w:rFonts w:ascii="Calibri" w:hAnsi="Calibri"/>
          <w:sz w:val="22"/>
          <w:szCs w:val="22"/>
        </w:rPr>
      </w:pPr>
      <w:r w:rsidRPr="00D910B7">
        <w:rPr>
          <w:rFonts w:ascii="Calibri" w:hAnsi="Calibri" w:cs="Arial"/>
          <w:sz w:val="22"/>
          <w:szCs w:val="22"/>
        </w:rPr>
        <w:t>Certificates will bear the name Berkshire Maestros</w:t>
      </w:r>
      <w:r w:rsidR="00A80C51" w:rsidRPr="00D910B7">
        <w:rPr>
          <w:rFonts w:ascii="Calibri" w:hAnsi="Calibri" w:cs="Arial"/>
          <w:sz w:val="22"/>
          <w:szCs w:val="22"/>
        </w:rPr>
        <w:t xml:space="preserve">. </w:t>
      </w:r>
    </w:p>
    <w:p w:rsidR="00082AF2" w:rsidRPr="00D910B7" w:rsidRDefault="00082AF2" w:rsidP="00C11F39">
      <w:pPr>
        <w:pStyle w:val="PlainText"/>
        <w:numPr>
          <w:ilvl w:val="0"/>
          <w:numId w:val="61"/>
        </w:numPr>
        <w:rPr>
          <w:rFonts w:ascii="Calibri" w:hAnsi="Calibri"/>
          <w:sz w:val="22"/>
          <w:szCs w:val="22"/>
        </w:rPr>
      </w:pPr>
      <w:r w:rsidRPr="00D910B7">
        <w:rPr>
          <w:rFonts w:ascii="Calibri" w:hAnsi="Calibri" w:cs="Arial"/>
          <w:sz w:val="22"/>
          <w:szCs w:val="22"/>
        </w:rPr>
        <w:t xml:space="preserve">Deadline dates for entries are published by </w:t>
      </w:r>
      <w:r w:rsidR="002F0146" w:rsidRPr="00D910B7">
        <w:rPr>
          <w:rFonts w:ascii="Calibri" w:hAnsi="Calibri" w:cs="Arial"/>
          <w:sz w:val="22"/>
          <w:szCs w:val="22"/>
        </w:rPr>
        <w:t xml:space="preserve">the Exams Officer </w:t>
      </w:r>
      <w:r w:rsidRPr="00D910B7">
        <w:rPr>
          <w:rFonts w:ascii="Calibri" w:hAnsi="Calibri" w:cs="Arial"/>
          <w:sz w:val="22"/>
          <w:szCs w:val="22"/>
        </w:rPr>
        <w:t>in good time; please help by meeting these as early as possible.</w:t>
      </w:r>
      <w:r w:rsidR="002465F9">
        <w:rPr>
          <w:rFonts w:ascii="Calibri" w:hAnsi="Calibri" w:cs="Arial"/>
          <w:sz w:val="22"/>
          <w:szCs w:val="22"/>
        </w:rPr>
        <w:t xml:space="preserve">  There is no facility for late entries. </w:t>
      </w:r>
    </w:p>
    <w:p w:rsidR="009258D6" w:rsidRPr="00D910B7" w:rsidRDefault="009258D6" w:rsidP="00C11F39">
      <w:pPr>
        <w:pStyle w:val="PlainText"/>
        <w:numPr>
          <w:ilvl w:val="0"/>
          <w:numId w:val="61"/>
        </w:numPr>
        <w:rPr>
          <w:rFonts w:ascii="Calibri" w:hAnsi="Calibri"/>
          <w:sz w:val="22"/>
          <w:szCs w:val="22"/>
        </w:rPr>
      </w:pPr>
      <w:r w:rsidRPr="00D910B7">
        <w:rPr>
          <w:rFonts w:ascii="Calibri" w:hAnsi="Calibri" w:cs="Arial"/>
          <w:sz w:val="22"/>
          <w:szCs w:val="22"/>
        </w:rPr>
        <w:lastRenderedPageBreak/>
        <w:t>Results for any exams not entered through Berkshire Maestros should be sent to the Exams Officer</w:t>
      </w:r>
      <w:r w:rsidR="002465F9">
        <w:rPr>
          <w:rFonts w:ascii="Calibri" w:hAnsi="Calibri" w:cs="Arial"/>
          <w:sz w:val="22"/>
          <w:szCs w:val="22"/>
        </w:rPr>
        <w:t xml:space="preserve"> as soon as they are received. </w:t>
      </w:r>
    </w:p>
    <w:p w:rsidR="0049317F" w:rsidRPr="00D910B7" w:rsidRDefault="0049317F" w:rsidP="00C11F39">
      <w:pPr>
        <w:pStyle w:val="PlainText"/>
        <w:numPr>
          <w:ilvl w:val="0"/>
          <w:numId w:val="61"/>
        </w:numPr>
        <w:rPr>
          <w:rFonts w:ascii="Calibri" w:hAnsi="Calibri"/>
          <w:sz w:val="22"/>
          <w:szCs w:val="22"/>
        </w:rPr>
      </w:pPr>
      <w:r w:rsidRPr="00D910B7">
        <w:rPr>
          <w:rFonts w:ascii="Calibri" w:hAnsi="Calibri" w:cs="Arial"/>
          <w:sz w:val="22"/>
          <w:szCs w:val="22"/>
        </w:rPr>
        <w:t xml:space="preserve">Results will be sent to staff for them to notify students.  </w:t>
      </w:r>
      <w:r w:rsidR="002465F9">
        <w:rPr>
          <w:rFonts w:ascii="Calibri" w:hAnsi="Calibri" w:cs="Arial"/>
          <w:sz w:val="22"/>
          <w:szCs w:val="22"/>
        </w:rPr>
        <w:t>Teachers should collect m</w:t>
      </w:r>
      <w:r w:rsidRPr="00D910B7">
        <w:rPr>
          <w:rFonts w:ascii="Calibri" w:hAnsi="Calibri" w:cs="Arial"/>
          <w:sz w:val="22"/>
          <w:szCs w:val="22"/>
        </w:rPr>
        <w:t>ark sheets</w:t>
      </w:r>
      <w:r w:rsidR="002465F9">
        <w:rPr>
          <w:rFonts w:ascii="Calibri" w:hAnsi="Calibri" w:cs="Arial"/>
          <w:sz w:val="22"/>
          <w:szCs w:val="22"/>
        </w:rPr>
        <w:t xml:space="preserve"> and certificates</w:t>
      </w:r>
      <w:r w:rsidRPr="00D910B7">
        <w:rPr>
          <w:rFonts w:ascii="Calibri" w:hAnsi="Calibri" w:cs="Arial"/>
          <w:sz w:val="22"/>
          <w:szCs w:val="22"/>
        </w:rPr>
        <w:t xml:space="preserve"> from Stoneham Court or </w:t>
      </w:r>
      <w:r w:rsidR="002465F9">
        <w:rPr>
          <w:rFonts w:ascii="Calibri" w:hAnsi="Calibri" w:cs="Arial"/>
          <w:sz w:val="22"/>
          <w:szCs w:val="22"/>
        </w:rPr>
        <w:t xml:space="preserve">arrange to have them taken to </w:t>
      </w:r>
      <w:r w:rsidRPr="00D910B7">
        <w:rPr>
          <w:rFonts w:ascii="Calibri" w:hAnsi="Calibri" w:cs="Arial"/>
          <w:sz w:val="22"/>
          <w:szCs w:val="22"/>
        </w:rPr>
        <w:t>your nearest music centre.</w:t>
      </w:r>
    </w:p>
    <w:p w:rsidR="00082AF2" w:rsidRPr="00D910B7" w:rsidRDefault="00082AF2" w:rsidP="00082AF2">
      <w:pPr>
        <w:rPr>
          <w:rFonts w:ascii="Calibri" w:hAnsi="Calibri"/>
          <w:szCs w:val="22"/>
        </w:rPr>
      </w:pPr>
      <w:r w:rsidRPr="00D910B7">
        <w:rPr>
          <w:rStyle w:val="Strong"/>
          <w:rFonts w:ascii="Calibri" w:hAnsi="Calibri" w:cs="Arial"/>
          <w:szCs w:val="22"/>
        </w:rPr>
        <w:t> </w:t>
      </w:r>
    </w:p>
    <w:p w:rsidR="00082AF2" w:rsidRPr="00D910B7" w:rsidRDefault="00082AF2" w:rsidP="00B03212">
      <w:pPr>
        <w:pStyle w:val="Heading2"/>
        <w:rPr>
          <w:rFonts w:ascii="Calibri" w:hAnsi="Calibri"/>
          <w:sz w:val="22"/>
          <w:szCs w:val="22"/>
        </w:rPr>
      </w:pPr>
      <w:r w:rsidRPr="00D910B7">
        <w:rPr>
          <w:rFonts w:ascii="Calibri" w:hAnsi="Calibri"/>
          <w:sz w:val="22"/>
          <w:szCs w:val="22"/>
        </w:rPr>
        <w:t> </w:t>
      </w:r>
      <w:bookmarkStart w:id="102" w:name="_Toc461094550"/>
      <w:r w:rsidRPr="00D910B7">
        <w:rPr>
          <w:rStyle w:val="Strong"/>
          <w:rFonts w:ascii="Calibri" w:hAnsi="Calibri"/>
          <w:b/>
          <w:bCs/>
          <w:sz w:val="22"/>
          <w:szCs w:val="22"/>
        </w:rPr>
        <w:t>Submitting results</w:t>
      </w:r>
      <w:bookmarkEnd w:id="102"/>
    </w:p>
    <w:p w:rsidR="00082AF2" w:rsidRPr="00D910B7" w:rsidRDefault="00082AF2" w:rsidP="00082AF2">
      <w:pPr>
        <w:rPr>
          <w:rFonts w:ascii="Calibri" w:hAnsi="Calibri"/>
          <w:szCs w:val="22"/>
        </w:rPr>
      </w:pPr>
      <w:r w:rsidRPr="00D910B7">
        <w:rPr>
          <w:rStyle w:val="Strong"/>
          <w:rFonts w:ascii="Calibri" w:hAnsi="Calibri" w:cs="Arial"/>
          <w:szCs w:val="22"/>
        </w:rPr>
        <w:t> </w:t>
      </w:r>
    </w:p>
    <w:p w:rsidR="00082AF2" w:rsidRPr="00D910B7" w:rsidRDefault="00082AF2" w:rsidP="00C11F39">
      <w:pPr>
        <w:numPr>
          <w:ilvl w:val="0"/>
          <w:numId w:val="25"/>
        </w:numPr>
        <w:rPr>
          <w:rFonts w:ascii="Calibri" w:hAnsi="Calibri"/>
          <w:szCs w:val="22"/>
        </w:rPr>
      </w:pPr>
      <w:r w:rsidRPr="00D910B7">
        <w:rPr>
          <w:rFonts w:ascii="Calibri" w:hAnsi="Calibri" w:cs="Arial"/>
          <w:szCs w:val="22"/>
        </w:rPr>
        <w:t xml:space="preserve">If you enter pupils for exams, you must submit their results </w:t>
      </w:r>
      <w:r w:rsidR="002465F9">
        <w:rPr>
          <w:rFonts w:ascii="Calibri" w:hAnsi="Calibri" w:cs="Arial"/>
          <w:szCs w:val="22"/>
        </w:rPr>
        <w:t xml:space="preserve">via email </w:t>
      </w:r>
      <w:r w:rsidRPr="00D910B7">
        <w:rPr>
          <w:rFonts w:ascii="Calibri" w:hAnsi="Calibri" w:cs="Arial"/>
          <w:szCs w:val="22"/>
        </w:rPr>
        <w:t xml:space="preserve">on a regular basis.  </w:t>
      </w:r>
    </w:p>
    <w:p w:rsidR="00082AF2" w:rsidRPr="00D910B7" w:rsidRDefault="00B03212" w:rsidP="00C11F39">
      <w:pPr>
        <w:numPr>
          <w:ilvl w:val="0"/>
          <w:numId w:val="25"/>
        </w:numPr>
        <w:rPr>
          <w:rFonts w:ascii="Calibri" w:hAnsi="Calibri"/>
          <w:szCs w:val="22"/>
        </w:rPr>
      </w:pPr>
      <w:r w:rsidRPr="00D910B7">
        <w:rPr>
          <w:rFonts w:ascii="Calibri" w:hAnsi="Calibri" w:cs="Arial"/>
          <w:szCs w:val="22"/>
        </w:rPr>
        <w:t xml:space="preserve">Results </w:t>
      </w:r>
      <w:r w:rsidR="00A85FE0" w:rsidRPr="00D910B7">
        <w:rPr>
          <w:rFonts w:ascii="Calibri" w:hAnsi="Calibri" w:cs="Arial"/>
          <w:szCs w:val="22"/>
        </w:rPr>
        <w:t xml:space="preserve">should be </w:t>
      </w:r>
      <w:r w:rsidR="002465F9">
        <w:rPr>
          <w:rFonts w:ascii="Calibri" w:hAnsi="Calibri" w:cs="Arial"/>
          <w:szCs w:val="22"/>
        </w:rPr>
        <w:t>emailed</w:t>
      </w:r>
      <w:r w:rsidR="00A85FE0" w:rsidRPr="00D910B7">
        <w:rPr>
          <w:rFonts w:ascii="Calibri" w:hAnsi="Calibri" w:cs="Arial"/>
          <w:szCs w:val="22"/>
        </w:rPr>
        <w:t xml:space="preserve"> to</w:t>
      </w:r>
      <w:r w:rsidR="002465F9">
        <w:rPr>
          <w:rFonts w:ascii="Calibri" w:hAnsi="Calibri" w:cs="Arial"/>
          <w:szCs w:val="22"/>
        </w:rPr>
        <w:t xml:space="preserve"> exams@berkshiremaestros.org.uk</w:t>
      </w:r>
    </w:p>
    <w:p w:rsidR="00082AF2" w:rsidRPr="00D910B7" w:rsidRDefault="00082AF2" w:rsidP="00B03212">
      <w:pPr>
        <w:pStyle w:val="Heading2"/>
        <w:rPr>
          <w:rFonts w:ascii="Calibri" w:hAnsi="Calibri"/>
          <w:sz w:val="22"/>
          <w:szCs w:val="22"/>
        </w:rPr>
      </w:pPr>
      <w:bookmarkStart w:id="103" w:name="_Toc461094551"/>
      <w:r w:rsidRPr="00D910B7">
        <w:rPr>
          <w:rStyle w:val="Strong"/>
          <w:rFonts w:ascii="Calibri" w:hAnsi="Calibri"/>
          <w:b/>
          <w:bCs/>
          <w:sz w:val="22"/>
          <w:szCs w:val="22"/>
        </w:rPr>
        <w:t>Music Medals</w:t>
      </w:r>
      <w:bookmarkEnd w:id="103"/>
    </w:p>
    <w:p w:rsidR="00082AF2" w:rsidRPr="00D910B7" w:rsidRDefault="00082AF2" w:rsidP="00082AF2">
      <w:pPr>
        <w:rPr>
          <w:rFonts w:ascii="Calibri" w:hAnsi="Calibri"/>
          <w:szCs w:val="22"/>
        </w:rPr>
      </w:pPr>
      <w:r w:rsidRPr="00D910B7">
        <w:rPr>
          <w:rStyle w:val="Strong"/>
          <w:rFonts w:ascii="Calibri" w:hAnsi="Calibri" w:cs="Arial"/>
          <w:szCs w:val="22"/>
        </w:rPr>
        <w:t> </w:t>
      </w:r>
    </w:p>
    <w:p w:rsidR="00082AF2" w:rsidRPr="00D910B7" w:rsidRDefault="00082AF2" w:rsidP="00C11F39">
      <w:pPr>
        <w:numPr>
          <w:ilvl w:val="0"/>
          <w:numId w:val="26"/>
        </w:numPr>
        <w:rPr>
          <w:rFonts w:ascii="Calibri" w:hAnsi="Calibri"/>
          <w:szCs w:val="22"/>
        </w:rPr>
      </w:pPr>
      <w:r w:rsidRPr="00D910B7">
        <w:rPr>
          <w:rFonts w:ascii="Calibri" w:hAnsi="Calibri" w:cs="Arial"/>
          <w:szCs w:val="22"/>
        </w:rPr>
        <w:t>The ABRSM Music Medals scheme offers an alternative type of exam.  Music Medals are specifically designed to fit comfortably with group lesson</w:t>
      </w:r>
      <w:r w:rsidR="00A80C51" w:rsidRPr="00D910B7">
        <w:rPr>
          <w:rFonts w:ascii="Calibri" w:hAnsi="Calibri" w:cs="Arial"/>
          <w:szCs w:val="22"/>
        </w:rPr>
        <w:t>s</w:t>
      </w:r>
      <w:r w:rsidRPr="00D910B7">
        <w:rPr>
          <w:rFonts w:ascii="Calibri" w:hAnsi="Calibri" w:cs="Arial"/>
          <w:szCs w:val="22"/>
        </w:rPr>
        <w:t xml:space="preserve">: playing with others, playing solo, improvisation, call and response games and sight reading.  </w:t>
      </w:r>
    </w:p>
    <w:p w:rsidR="00082AF2" w:rsidRPr="00D910B7" w:rsidRDefault="00082AF2" w:rsidP="00C11F39">
      <w:pPr>
        <w:numPr>
          <w:ilvl w:val="0"/>
          <w:numId w:val="26"/>
        </w:numPr>
        <w:rPr>
          <w:rFonts w:ascii="Calibri" w:hAnsi="Calibri"/>
          <w:szCs w:val="22"/>
        </w:rPr>
      </w:pPr>
      <w:r w:rsidRPr="00D910B7">
        <w:rPr>
          <w:rFonts w:ascii="Calibri" w:hAnsi="Calibri" w:cs="Arial"/>
          <w:szCs w:val="22"/>
        </w:rPr>
        <w:t xml:space="preserve">Assessments can even take place during the course of a normal group lesson and </w:t>
      </w:r>
      <w:r w:rsidR="00A80C51" w:rsidRPr="00D910B7">
        <w:rPr>
          <w:rFonts w:ascii="Calibri" w:hAnsi="Calibri" w:cs="Arial"/>
          <w:szCs w:val="22"/>
        </w:rPr>
        <w:t>we have</w:t>
      </w:r>
      <w:r w:rsidRPr="00D910B7">
        <w:rPr>
          <w:rFonts w:ascii="Calibri" w:hAnsi="Calibri" w:cs="Arial"/>
          <w:szCs w:val="22"/>
        </w:rPr>
        <w:t xml:space="preserve"> a video camera that staff can borrow.</w:t>
      </w:r>
    </w:p>
    <w:p w:rsidR="00082AF2" w:rsidRPr="00D910B7" w:rsidRDefault="00082AF2" w:rsidP="00C11F39">
      <w:pPr>
        <w:numPr>
          <w:ilvl w:val="0"/>
          <w:numId w:val="26"/>
        </w:numPr>
        <w:rPr>
          <w:rFonts w:ascii="Calibri" w:hAnsi="Calibri"/>
          <w:szCs w:val="22"/>
        </w:rPr>
      </w:pPr>
      <w:r w:rsidRPr="00D910B7">
        <w:rPr>
          <w:rFonts w:ascii="Calibri" w:hAnsi="Calibri" w:cs="Arial"/>
          <w:szCs w:val="22"/>
        </w:rPr>
        <w:t>If you are interested in registering, complete</w:t>
      </w:r>
      <w:r w:rsidR="00A80C51" w:rsidRPr="00D910B7">
        <w:rPr>
          <w:rFonts w:ascii="Calibri" w:hAnsi="Calibri" w:cs="Arial"/>
          <w:szCs w:val="22"/>
        </w:rPr>
        <w:t xml:space="preserve"> and return a</w:t>
      </w:r>
      <w:r w:rsidRPr="00D910B7">
        <w:rPr>
          <w:rFonts w:ascii="Calibri" w:hAnsi="Calibri" w:cs="Arial"/>
          <w:szCs w:val="22"/>
        </w:rPr>
        <w:t xml:space="preserve"> form to</w:t>
      </w:r>
      <w:r w:rsidR="002F020E" w:rsidRPr="00D910B7">
        <w:rPr>
          <w:rFonts w:ascii="Calibri" w:hAnsi="Calibri" w:cs="Arial"/>
          <w:szCs w:val="22"/>
          <w:lang w:val="en-US"/>
        </w:rPr>
        <w:t xml:space="preserve"> your curricular head </w:t>
      </w:r>
    </w:p>
    <w:p w:rsidR="00082AF2" w:rsidRPr="00D910B7" w:rsidRDefault="00082AF2" w:rsidP="00C11F39">
      <w:pPr>
        <w:numPr>
          <w:ilvl w:val="0"/>
          <w:numId w:val="26"/>
        </w:numPr>
        <w:rPr>
          <w:rFonts w:ascii="Calibri" w:hAnsi="Calibri"/>
          <w:szCs w:val="22"/>
        </w:rPr>
      </w:pPr>
      <w:r w:rsidRPr="00D910B7">
        <w:rPr>
          <w:rFonts w:ascii="Calibri" w:hAnsi="Calibri" w:cs="Arial"/>
          <w:szCs w:val="22"/>
        </w:rPr>
        <w:t>The form will be counter-signed and then sent to the Music Medals team.</w:t>
      </w:r>
    </w:p>
    <w:p w:rsidR="00082AF2" w:rsidRPr="00D910B7" w:rsidRDefault="00A80C51" w:rsidP="00C11F39">
      <w:pPr>
        <w:numPr>
          <w:ilvl w:val="0"/>
          <w:numId w:val="26"/>
        </w:numPr>
        <w:rPr>
          <w:rFonts w:ascii="Calibri" w:hAnsi="Calibri"/>
          <w:szCs w:val="22"/>
        </w:rPr>
      </w:pPr>
      <w:r w:rsidRPr="00D910B7">
        <w:rPr>
          <w:rFonts w:ascii="Calibri" w:hAnsi="Calibri" w:cs="Arial"/>
          <w:szCs w:val="22"/>
        </w:rPr>
        <w:t xml:space="preserve">They will issue you </w:t>
      </w:r>
      <w:r w:rsidR="00082AF2" w:rsidRPr="00D910B7">
        <w:rPr>
          <w:rFonts w:ascii="Calibri" w:hAnsi="Calibri" w:cs="Arial"/>
          <w:szCs w:val="22"/>
        </w:rPr>
        <w:t>an applicant number and pass</w:t>
      </w:r>
      <w:r w:rsidRPr="00D910B7">
        <w:rPr>
          <w:rFonts w:ascii="Calibri" w:hAnsi="Calibri" w:cs="Arial"/>
          <w:szCs w:val="22"/>
        </w:rPr>
        <w:t>word to enable access to online training covering</w:t>
      </w:r>
      <w:r w:rsidR="00082AF2" w:rsidRPr="00D910B7">
        <w:rPr>
          <w:rFonts w:ascii="Calibri" w:hAnsi="Calibri" w:cs="Arial"/>
          <w:szCs w:val="22"/>
        </w:rPr>
        <w:t xml:space="preserve"> all aspects of assessing Music Medals, including ma</w:t>
      </w:r>
      <w:r w:rsidRPr="00D910B7">
        <w:rPr>
          <w:rFonts w:ascii="Calibri" w:hAnsi="Calibri" w:cs="Arial"/>
          <w:szCs w:val="22"/>
        </w:rPr>
        <w:t>king</w:t>
      </w:r>
      <w:r w:rsidR="00082AF2" w:rsidRPr="00D910B7">
        <w:rPr>
          <w:rFonts w:ascii="Calibri" w:hAnsi="Calibri" w:cs="Arial"/>
          <w:szCs w:val="22"/>
        </w:rPr>
        <w:t xml:space="preserve"> entries.</w:t>
      </w:r>
    </w:p>
    <w:p w:rsidR="00082AF2" w:rsidRPr="00D910B7" w:rsidRDefault="00082AF2" w:rsidP="00C11F39">
      <w:pPr>
        <w:numPr>
          <w:ilvl w:val="0"/>
          <w:numId w:val="26"/>
        </w:numPr>
        <w:rPr>
          <w:rFonts w:ascii="Calibri" w:hAnsi="Calibri"/>
          <w:szCs w:val="22"/>
        </w:rPr>
      </w:pPr>
      <w:r w:rsidRPr="00D910B7">
        <w:rPr>
          <w:rFonts w:ascii="Calibri" w:hAnsi="Calibri" w:cs="Arial"/>
          <w:szCs w:val="22"/>
        </w:rPr>
        <w:t>Contact the Music Medals Team if you have any queries:</w:t>
      </w:r>
    </w:p>
    <w:p w:rsidR="00082AF2" w:rsidRPr="00D910B7" w:rsidRDefault="00082AF2" w:rsidP="00082AF2">
      <w:pPr>
        <w:rPr>
          <w:rFonts w:ascii="Calibri" w:eastAsia="Calibri" w:hAnsi="Calibri"/>
          <w:szCs w:val="22"/>
        </w:rPr>
      </w:pPr>
      <w:r w:rsidRPr="00D910B7">
        <w:rPr>
          <w:rFonts w:ascii="Calibri" w:hAnsi="Calibri" w:cs="Arial"/>
          <w:szCs w:val="22"/>
        </w:rPr>
        <w:t> </w:t>
      </w:r>
    </w:p>
    <w:p w:rsidR="00082AF2" w:rsidRPr="00D910B7" w:rsidRDefault="00082AF2" w:rsidP="00472B64">
      <w:pPr>
        <w:ind w:left="720"/>
        <w:rPr>
          <w:rFonts w:ascii="Calibri" w:hAnsi="Calibri"/>
          <w:szCs w:val="22"/>
        </w:rPr>
      </w:pPr>
      <w:r w:rsidRPr="00D910B7">
        <w:rPr>
          <w:rFonts w:ascii="Calibri" w:hAnsi="Calibri" w:cs="Arial"/>
          <w:szCs w:val="22"/>
        </w:rPr>
        <w:t xml:space="preserve">Email: </w:t>
      </w:r>
      <w:proofErr w:type="gramStart"/>
      <w:r w:rsidRPr="00D910B7">
        <w:rPr>
          <w:rFonts w:ascii="Calibri" w:hAnsi="Calibri" w:cs="Arial"/>
          <w:szCs w:val="22"/>
        </w:rPr>
        <w:t xml:space="preserve">musicmedalsoffice@abrsm.ac.uk </w:t>
      </w:r>
      <w:r w:rsidR="00A80C51" w:rsidRPr="00D910B7">
        <w:rPr>
          <w:rFonts w:ascii="Calibri" w:hAnsi="Calibri"/>
          <w:szCs w:val="22"/>
        </w:rPr>
        <w:t xml:space="preserve"> </w:t>
      </w:r>
      <w:r w:rsidRPr="00D910B7">
        <w:rPr>
          <w:rFonts w:ascii="Calibri" w:hAnsi="Calibri" w:cs="Arial"/>
          <w:szCs w:val="22"/>
        </w:rPr>
        <w:t>Web</w:t>
      </w:r>
      <w:proofErr w:type="gramEnd"/>
      <w:r w:rsidRPr="00D910B7">
        <w:rPr>
          <w:rFonts w:ascii="Calibri" w:hAnsi="Calibri" w:cs="Arial"/>
          <w:szCs w:val="22"/>
        </w:rPr>
        <w:t xml:space="preserve">: </w:t>
      </w:r>
      <w:hyperlink r:id="rId16" w:history="1">
        <w:r w:rsidRPr="00D910B7">
          <w:rPr>
            <w:rStyle w:val="Hyperlink"/>
            <w:rFonts w:ascii="Calibri" w:hAnsi="Calibri" w:cs="Arial"/>
            <w:color w:val="auto"/>
            <w:szCs w:val="22"/>
          </w:rPr>
          <w:t>www.musicmedals.org</w:t>
        </w:r>
      </w:hyperlink>
    </w:p>
    <w:p w:rsidR="00FD3E7E" w:rsidRPr="00D910B7" w:rsidRDefault="00FD3E7E" w:rsidP="00FD3E7E">
      <w:pPr>
        <w:rPr>
          <w:rFonts w:ascii="Calibri" w:hAnsi="Calibri" w:cs="Arial"/>
          <w:b/>
          <w:szCs w:val="22"/>
        </w:rPr>
      </w:pPr>
    </w:p>
    <w:p w:rsidR="00FD3E7E" w:rsidRPr="00D910B7" w:rsidRDefault="00FF6FFA" w:rsidP="00B03212">
      <w:pPr>
        <w:pStyle w:val="Heading1"/>
        <w:rPr>
          <w:rFonts w:ascii="Calibri" w:hAnsi="Calibri"/>
          <w:sz w:val="22"/>
          <w:szCs w:val="22"/>
        </w:rPr>
      </w:pPr>
      <w:r w:rsidRPr="00D910B7">
        <w:rPr>
          <w:rFonts w:ascii="Calibri" w:hAnsi="Calibri"/>
          <w:sz w:val="22"/>
          <w:szCs w:val="22"/>
        </w:rPr>
        <w:br w:type="page"/>
      </w:r>
      <w:bookmarkStart w:id="104" w:name="_Toc461094552"/>
      <w:r w:rsidR="00FD3E7E" w:rsidRPr="00D910B7">
        <w:rPr>
          <w:rFonts w:ascii="Calibri" w:hAnsi="Calibri"/>
          <w:sz w:val="22"/>
          <w:szCs w:val="22"/>
        </w:rPr>
        <w:lastRenderedPageBreak/>
        <w:t>Schemes of Work, Programmes of Study, Resources, lesson materials</w:t>
      </w:r>
      <w:bookmarkEnd w:id="104"/>
    </w:p>
    <w:p w:rsidR="00FD3E7E" w:rsidRPr="00D910B7" w:rsidRDefault="00FD3E7E" w:rsidP="00FD3E7E">
      <w:pPr>
        <w:rPr>
          <w:rFonts w:ascii="Calibri" w:hAnsi="Calibri" w:cs="Arial"/>
          <w:szCs w:val="22"/>
        </w:rPr>
      </w:pPr>
    </w:p>
    <w:p w:rsidR="00FD3E7E" w:rsidRPr="00D910B7" w:rsidRDefault="00FD3E7E" w:rsidP="00FD3E7E">
      <w:pPr>
        <w:rPr>
          <w:rFonts w:ascii="Calibri" w:hAnsi="Calibri" w:cs="Arial"/>
          <w:szCs w:val="22"/>
        </w:rPr>
      </w:pPr>
      <w:r w:rsidRPr="00D910B7">
        <w:rPr>
          <w:rFonts w:ascii="Calibri" w:hAnsi="Calibri" w:cs="Arial"/>
          <w:szCs w:val="22"/>
        </w:rPr>
        <w:t>Each Curricular Head is responsible for developing and maintaining an up-to-date, exciting and challenging Scheme of Work for all instruments within their curricular area. Appropriate resources and exemplar materials to support each scheme of work will be available from the Curricular Head. All staff are expected to engage with the development of new resources and materials and contribute actively to their preparation. Staff are expected to share resources and ideas between each other and between curricular areas, working collaboratively to improve teaching and learning in all areas of Maestros’ work. All staff are expected to stay up-to-date with current developments in educational pedagogy and new initiatives in their instrumental area. All staff are expected to be proactive in their own learning and to engage in continued professional development, attending Maestros CPD and contributing effectively to the development of the teaching programmes in curricular sessions.</w:t>
      </w:r>
    </w:p>
    <w:p w:rsidR="00FD3E7E" w:rsidRPr="00D910B7" w:rsidRDefault="00FD3E7E" w:rsidP="00FD3E7E">
      <w:pPr>
        <w:rPr>
          <w:rFonts w:ascii="Calibri" w:hAnsi="Calibri" w:cs="Arial"/>
          <w:szCs w:val="22"/>
        </w:rPr>
      </w:pPr>
    </w:p>
    <w:p w:rsidR="00FD3E7E" w:rsidRPr="00D910B7" w:rsidRDefault="00FD3E7E" w:rsidP="00FD3E7E">
      <w:pPr>
        <w:rPr>
          <w:rFonts w:ascii="Calibri" w:hAnsi="Calibri" w:cs="Arial"/>
          <w:szCs w:val="22"/>
        </w:rPr>
      </w:pPr>
      <w:r w:rsidRPr="00D910B7">
        <w:rPr>
          <w:rFonts w:ascii="Calibri" w:hAnsi="Calibri" w:cs="Arial"/>
          <w:szCs w:val="22"/>
        </w:rPr>
        <w:t xml:space="preserve">All staff </w:t>
      </w:r>
      <w:r w:rsidR="00472B64" w:rsidRPr="00D910B7">
        <w:rPr>
          <w:rFonts w:ascii="Calibri" w:hAnsi="Calibri" w:cs="Arial"/>
          <w:szCs w:val="22"/>
        </w:rPr>
        <w:t>should</w:t>
      </w:r>
      <w:r w:rsidRPr="00D910B7">
        <w:rPr>
          <w:rFonts w:ascii="Calibri" w:hAnsi="Calibri" w:cs="Arial"/>
          <w:szCs w:val="22"/>
        </w:rPr>
        <w:t xml:space="preserve"> adhere to the teachers standards and plan, prepare and deliver high quality, effective lessons and musical sessions to all</w:t>
      </w:r>
      <w:r w:rsidR="00472B64" w:rsidRPr="00D910B7">
        <w:rPr>
          <w:rFonts w:ascii="Calibri" w:hAnsi="Calibri" w:cs="Arial"/>
          <w:szCs w:val="22"/>
        </w:rPr>
        <w:t>, whether in school, music centre</w:t>
      </w:r>
      <w:r w:rsidRPr="00D910B7">
        <w:rPr>
          <w:rFonts w:ascii="Calibri" w:hAnsi="Calibri" w:cs="Arial"/>
          <w:szCs w:val="22"/>
        </w:rPr>
        <w:t xml:space="preserve"> or ensembles. </w:t>
      </w:r>
      <w:r w:rsidR="00472B64" w:rsidRPr="00D910B7">
        <w:rPr>
          <w:rFonts w:ascii="Calibri" w:hAnsi="Calibri" w:cs="Arial"/>
          <w:szCs w:val="22"/>
        </w:rPr>
        <w:t>Staff</w:t>
      </w:r>
      <w:r w:rsidRPr="00D910B7">
        <w:rPr>
          <w:rFonts w:ascii="Calibri" w:hAnsi="Calibri" w:cs="Arial"/>
          <w:szCs w:val="22"/>
        </w:rPr>
        <w:t xml:space="preserve"> will be observed at least once each year and SMT/Middle Leaders may drop in to lessons at any time for quality assessment purposes.</w:t>
      </w:r>
      <w:r w:rsidR="00472B64" w:rsidRPr="00D910B7">
        <w:rPr>
          <w:rFonts w:ascii="Calibri" w:hAnsi="Calibri" w:cs="Arial"/>
          <w:szCs w:val="22"/>
        </w:rPr>
        <w:t xml:space="preserve"> </w:t>
      </w:r>
    </w:p>
    <w:p w:rsidR="00D22962" w:rsidRPr="00D910B7" w:rsidRDefault="00D22962" w:rsidP="008E3FBC">
      <w:pPr>
        <w:pStyle w:val="Heading1"/>
        <w:rPr>
          <w:rFonts w:ascii="Calibri" w:hAnsi="Calibri"/>
          <w:sz w:val="22"/>
          <w:szCs w:val="22"/>
        </w:rPr>
      </w:pPr>
      <w:bookmarkStart w:id="105" w:name="_Toc362268973"/>
    </w:p>
    <w:p w:rsidR="008E3FBC" w:rsidRPr="00D910B7" w:rsidRDefault="008E3FBC" w:rsidP="008E3FBC">
      <w:pPr>
        <w:pStyle w:val="Heading1"/>
        <w:rPr>
          <w:rFonts w:ascii="Calibri" w:hAnsi="Calibri"/>
          <w:sz w:val="22"/>
          <w:szCs w:val="22"/>
        </w:rPr>
      </w:pPr>
      <w:bookmarkStart w:id="106" w:name="_Toc461094553"/>
      <w:r w:rsidRPr="00D910B7">
        <w:rPr>
          <w:rFonts w:ascii="Calibri" w:hAnsi="Calibri"/>
          <w:sz w:val="22"/>
          <w:szCs w:val="22"/>
        </w:rPr>
        <w:t>OFFSITE EDUCATIONAL VISITS</w:t>
      </w:r>
      <w:bookmarkEnd w:id="105"/>
      <w:bookmarkEnd w:id="106"/>
    </w:p>
    <w:p w:rsidR="008E3FBC" w:rsidRPr="00D910B7" w:rsidRDefault="008E3FBC" w:rsidP="008E3FBC">
      <w:pPr>
        <w:rPr>
          <w:rFonts w:ascii="Calibri" w:hAnsi="Calibri"/>
          <w:szCs w:val="22"/>
        </w:rPr>
      </w:pPr>
    </w:p>
    <w:p w:rsidR="00E86814" w:rsidRDefault="008E3FBC" w:rsidP="00A610C2">
      <w:pPr>
        <w:rPr>
          <w:rFonts w:ascii="Calibri" w:hAnsi="Calibri" w:cs="Arial"/>
          <w:szCs w:val="22"/>
        </w:rPr>
      </w:pPr>
      <w:r w:rsidRPr="00D910B7">
        <w:rPr>
          <w:rFonts w:ascii="Calibri" w:hAnsi="Calibri" w:cs="Arial"/>
          <w:szCs w:val="22"/>
        </w:rPr>
        <w:t xml:space="preserve">Any member of staff wishing to organise an offsite trip, visit, event or activity, must refer to the </w:t>
      </w:r>
      <w:r w:rsidR="00EE021C" w:rsidRPr="00D910B7">
        <w:rPr>
          <w:rFonts w:ascii="Calibri" w:hAnsi="Calibri" w:cs="Arial"/>
          <w:szCs w:val="22"/>
        </w:rPr>
        <w:t xml:space="preserve">current </w:t>
      </w:r>
      <w:r w:rsidRPr="00D910B7">
        <w:rPr>
          <w:rFonts w:ascii="Calibri" w:hAnsi="Calibri" w:cs="Arial"/>
          <w:szCs w:val="22"/>
        </w:rPr>
        <w:t>Educational Visits policy. The Educational Visits Officer is</w:t>
      </w:r>
      <w:r w:rsidR="00EE021C" w:rsidRPr="00D910B7">
        <w:rPr>
          <w:rFonts w:ascii="Calibri" w:hAnsi="Calibri" w:cs="Arial"/>
          <w:szCs w:val="22"/>
        </w:rPr>
        <w:t xml:space="preserve"> </w:t>
      </w:r>
      <w:r w:rsidR="00E86814">
        <w:rPr>
          <w:rFonts w:ascii="Calibri" w:hAnsi="Calibri" w:cs="Arial"/>
          <w:szCs w:val="22"/>
        </w:rPr>
        <w:t>the CEO</w:t>
      </w:r>
      <w:r w:rsidRPr="00D910B7">
        <w:rPr>
          <w:rFonts w:ascii="Calibri" w:hAnsi="Calibri" w:cs="Arial"/>
          <w:szCs w:val="22"/>
        </w:rPr>
        <w:t xml:space="preserve"> who can be contacted with any queries. All aspects of the policy must be adhered to rigorously before any offsite visits may take place. </w:t>
      </w:r>
    </w:p>
    <w:p w:rsidR="00E86814" w:rsidRDefault="00E86814" w:rsidP="00A610C2">
      <w:pPr>
        <w:rPr>
          <w:rFonts w:ascii="Calibri" w:hAnsi="Calibri" w:cs="Arial"/>
          <w:szCs w:val="22"/>
        </w:rPr>
      </w:pPr>
    </w:p>
    <w:p w:rsidR="000B791C" w:rsidRPr="00E86814" w:rsidRDefault="00E86814" w:rsidP="00A610C2">
      <w:pPr>
        <w:rPr>
          <w:rFonts w:ascii="Calibri" w:hAnsi="Calibri" w:cs="Arial"/>
          <w:b/>
          <w:i/>
          <w:szCs w:val="22"/>
        </w:rPr>
      </w:pPr>
      <w:r w:rsidRPr="00E86814">
        <w:rPr>
          <w:rFonts w:ascii="Calibri" w:hAnsi="Calibri" w:cs="Arial"/>
          <w:b/>
          <w:i/>
          <w:szCs w:val="22"/>
        </w:rPr>
        <w:t>NB</w:t>
      </w:r>
      <w:r w:rsidR="009F2E38">
        <w:rPr>
          <w:rFonts w:ascii="Calibri" w:hAnsi="Calibri" w:cs="Arial"/>
          <w:b/>
          <w:i/>
          <w:szCs w:val="22"/>
        </w:rPr>
        <w:t xml:space="preserve"> </w:t>
      </w:r>
      <w:r w:rsidRPr="00E86814">
        <w:rPr>
          <w:rFonts w:ascii="Calibri" w:hAnsi="Calibri" w:cs="Arial"/>
          <w:b/>
          <w:i/>
          <w:szCs w:val="22"/>
        </w:rPr>
        <w:t>The policy will be revised significantly during 2018 so all staff should check the current version before planning offsite trips to ensure the most correct templates and guidance is used.</w:t>
      </w:r>
    </w:p>
    <w:p w:rsidR="008A3F25" w:rsidRDefault="008E13F0" w:rsidP="00EE021C">
      <w:pPr>
        <w:pStyle w:val="NormalWeb"/>
        <w:rPr>
          <w:rFonts w:ascii="Calibri" w:hAnsi="Calibri" w:cs="Arial"/>
          <w:szCs w:val="22"/>
          <w:u w:val="single"/>
        </w:rPr>
      </w:pPr>
      <w:r w:rsidRPr="00D910B7">
        <w:rPr>
          <w:rFonts w:ascii="Calibri" w:hAnsi="Calibri" w:cs="Arial"/>
          <w:szCs w:val="22"/>
        </w:rPr>
        <w:t xml:space="preserve">Before starting to organise a tour and taking money from parents, </w:t>
      </w:r>
      <w:r w:rsidRPr="00D910B7">
        <w:rPr>
          <w:rFonts w:ascii="Calibri" w:hAnsi="Calibri" w:cs="Arial"/>
          <w:szCs w:val="22"/>
          <w:u w:val="single"/>
        </w:rPr>
        <w:t>permission to organise that tour must be applied for in writing to the Chief Executive</w:t>
      </w:r>
      <w:r w:rsidR="00A80C51" w:rsidRPr="00D910B7">
        <w:rPr>
          <w:rFonts w:ascii="Calibri" w:hAnsi="Calibri" w:cs="Arial"/>
          <w:szCs w:val="22"/>
          <w:u w:val="single"/>
        </w:rPr>
        <w:t xml:space="preserve"> and must have been granted</w:t>
      </w:r>
      <w:r w:rsidR="00E86814">
        <w:rPr>
          <w:rFonts w:ascii="Calibri" w:hAnsi="Calibri" w:cs="Arial"/>
          <w:szCs w:val="22"/>
          <w:u w:val="single"/>
        </w:rPr>
        <w:t xml:space="preserve"> in writing.</w:t>
      </w:r>
    </w:p>
    <w:p w:rsidR="0055277E" w:rsidRDefault="008A3F25" w:rsidP="0055277E">
      <w:pPr>
        <w:rPr>
          <w:color w:val="000000"/>
          <w:lang w:val="en-US"/>
        </w:rPr>
      </w:pPr>
      <w:r w:rsidRPr="008A3F25">
        <w:rPr>
          <w:rFonts w:ascii="Calibri" w:hAnsi="Calibri" w:cs="Arial"/>
          <w:szCs w:val="22"/>
        </w:rPr>
        <w:t>Before arranging or confirming any offsite visit (even if only a one day trip/event), event organisers must complete the relevant EVF form and submit to the EVC.</w:t>
      </w:r>
      <w:r w:rsidR="009523BB" w:rsidRPr="00D910B7">
        <w:rPr>
          <w:rFonts w:ascii="Calibri" w:hAnsi="Calibri"/>
          <w:szCs w:val="22"/>
        </w:rPr>
        <w:br w:type="page"/>
      </w:r>
      <w:r w:rsidR="005552C1" w:rsidRPr="00D910B7">
        <w:rPr>
          <w:rFonts w:ascii="Calibri" w:hAnsi="Calibri"/>
          <w:szCs w:val="22"/>
        </w:rPr>
        <w:lastRenderedPageBreak/>
        <w:t xml:space="preserve"> </w:t>
      </w:r>
      <w:r w:rsidR="0055277E">
        <w:rPr>
          <w:rFonts w:cs="Arial"/>
          <w:b/>
          <w:bCs/>
          <w:color w:val="000000"/>
          <w:lang w:val="en-US"/>
        </w:rPr>
        <w:t> </w:t>
      </w:r>
    </w:p>
    <w:p w:rsidR="0055277E" w:rsidRDefault="0055277E" w:rsidP="0055277E">
      <w:pPr>
        <w:rPr>
          <w:rFonts w:cs="Arial"/>
          <w:b/>
          <w:bCs/>
          <w:color w:val="000000"/>
          <w:lang w:val="en-US"/>
        </w:rPr>
      </w:pPr>
      <w:r>
        <w:rPr>
          <w:rFonts w:cs="Arial"/>
          <w:b/>
          <w:bCs/>
          <w:color w:val="000000"/>
          <w:lang w:val="en-US"/>
        </w:rPr>
        <w:t>EMERGENCY CLOSURES OF MUSIC CENTRES AND SCHOOLS</w:t>
      </w:r>
    </w:p>
    <w:p w:rsidR="0055277E" w:rsidRDefault="0055277E" w:rsidP="0055277E">
      <w:pPr>
        <w:rPr>
          <w:rFonts w:cs="Arial"/>
          <w:b/>
          <w:bCs/>
          <w:color w:val="000000"/>
          <w:lang w:val="en-US"/>
        </w:rPr>
      </w:pPr>
      <w:r>
        <w:rPr>
          <w:rFonts w:cs="Arial"/>
          <w:b/>
          <w:bCs/>
          <w:color w:val="000000"/>
          <w:lang w:val="en-US"/>
        </w:rPr>
        <w:t>Information for staff – Contracted and Self Employed</w:t>
      </w:r>
    </w:p>
    <w:p w:rsidR="0055277E" w:rsidRPr="00FA3506" w:rsidRDefault="0055277E" w:rsidP="0055277E">
      <w:pPr>
        <w:rPr>
          <w:color w:val="000000"/>
          <w:lang w:val="en-US"/>
        </w:rPr>
      </w:pPr>
    </w:p>
    <w:p w:rsidR="00303BF3" w:rsidRPr="00303BF3" w:rsidRDefault="00303BF3" w:rsidP="00303BF3">
      <w:pPr>
        <w:rPr>
          <w:rFonts w:asciiTheme="minorHAnsi" w:hAnsiTheme="minorHAnsi" w:cstheme="minorHAnsi"/>
          <w:lang w:val="en-US"/>
        </w:rPr>
      </w:pPr>
      <w:r w:rsidRPr="00303BF3">
        <w:rPr>
          <w:rFonts w:asciiTheme="minorHAnsi" w:hAnsiTheme="minorHAnsi" w:cstheme="minorHAnsi"/>
          <w:lang w:val="en-US"/>
        </w:rPr>
        <w:t xml:space="preserve">This note details Maestros policy with regard the closure of sites (schools and music </w:t>
      </w:r>
      <w:proofErr w:type="spellStart"/>
      <w:r w:rsidRPr="00303BF3">
        <w:rPr>
          <w:rFonts w:asciiTheme="minorHAnsi" w:hAnsiTheme="minorHAnsi" w:cstheme="minorHAnsi"/>
          <w:lang w:val="en-US"/>
        </w:rPr>
        <w:t>centres</w:t>
      </w:r>
      <w:proofErr w:type="spellEnd"/>
      <w:r w:rsidRPr="00303BF3">
        <w:rPr>
          <w:rFonts w:asciiTheme="minorHAnsi" w:hAnsiTheme="minorHAnsi" w:cstheme="minorHAnsi"/>
          <w:lang w:val="en-US"/>
        </w:rPr>
        <w:t xml:space="preserve">) due to emergency conditions or circumstances. It also explains what may be required of you now and, if self-employed, what you may or may not claim. All teaching staff are expected to adhere to Maestros policy at all times. Should further clarification be required, please contact your line manager. </w:t>
      </w:r>
    </w:p>
    <w:p w:rsidR="00303BF3" w:rsidRPr="00303BF3" w:rsidRDefault="00303BF3" w:rsidP="00303BF3">
      <w:pPr>
        <w:rPr>
          <w:rFonts w:asciiTheme="minorHAnsi" w:hAnsiTheme="minorHAnsi" w:cstheme="minorHAnsi"/>
          <w:lang w:val="en-US"/>
        </w:rPr>
      </w:pPr>
      <w:r w:rsidRPr="00303BF3">
        <w:rPr>
          <w:rFonts w:asciiTheme="minorHAnsi" w:hAnsiTheme="minorHAnsi" w:cstheme="minorHAnsi"/>
          <w:b/>
          <w:bCs/>
          <w:lang w:val="en-US"/>
        </w:rPr>
        <w:t> </w:t>
      </w:r>
    </w:p>
    <w:p w:rsidR="00303BF3" w:rsidRPr="00303BF3" w:rsidRDefault="00303BF3" w:rsidP="00303BF3">
      <w:pPr>
        <w:rPr>
          <w:rFonts w:asciiTheme="minorHAnsi" w:hAnsiTheme="minorHAnsi" w:cstheme="minorHAnsi"/>
          <w:lang w:val="en-US"/>
        </w:rPr>
      </w:pPr>
      <w:r w:rsidRPr="00303BF3">
        <w:rPr>
          <w:rFonts w:asciiTheme="minorHAnsi" w:hAnsiTheme="minorHAnsi" w:cstheme="minorHAnsi"/>
          <w:b/>
          <w:bCs/>
          <w:lang w:val="en-US"/>
        </w:rPr>
        <w:t>Relevant section of our terms and conditions as published on our website:</w:t>
      </w:r>
    </w:p>
    <w:p w:rsidR="00303BF3" w:rsidRPr="00303BF3" w:rsidRDefault="00303BF3" w:rsidP="00303BF3">
      <w:pPr>
        <w:rPr>
          <w:rFonts w:asciiTheme="minorHAnsi" w:hAnsiTheme="minorHAnsi" w:cstheme="minorHAnsi"/>
          <w:lang w:val="en-US"/>
        </w:rPr>
      </w:pPr>
      <w:r w:rsidRPr="00303BF3">
        <w:rPr>
          <w:rFonts w:asciiTheme="minorHAnsi" w:hAnsiTheme="minorHAnsi" w:cstheme="minorHAnsi"/>
          <w:lang w:val="en-US"/>
        </w:rPr>
        <w:t> </w:t>
      </w:r>
    </w:p>
    <w:p w:rsidR="00303BF3" w:rsidRPr="00303BF3" w:rsidRDefault="00303BF3" w:rsidP="00303BF3">
      <w:pPr>
        <w:rPr>
          <w:rFonts w:asciiTheme="minorHAnsi" w:hAnsiTheme="minorHAnsi" w:cstheme="minorHAnsi"/>
          <w:i/>
          <w:iCs/>
          <w:lang w:val="en-US"/>
        </w:rPr>
      </w:pPr>
      <w:r w:rsidRPr="00303BF3">
        <w:rPr>
          <w:rFonts w:asciiTheme="minorHAnsi" w:hAnsiTheme="minorHAnsi" w:cstheme="minorHAnsi"/>
          <w:i/>
          <w:iCs/>
          <w:lang w:val="en-US"/>
        </w:rPr>
        <w:t xml:space="preserve">In the event of an emergency or closure of a school (full or partial) or music </w:t>
      </w:r>
      <w:proofErr w:type="spellStart"/>
      <w:r w:rsidRPr="00303BF3">
        <w:rPr>
          <w:rFonts w:asciiTheme="minorHAnsi" w:hAnsiTheme="minorHAnsi" w:cstheme="minorHAnsi"/>
          <w:i/>
          <w:iCs/>
          <w:lang w:val="en-US"/>
        </w:rPr>
        <w:t>centre</w:t>
      </w:r>
      <w:proofErr w:type="spellEnd"/>
      <w:r w:rsidRPr="00303BF3">
        <w:rPr>
          <w:rFonts w:asciiTheme="minorHAnsi" w:hAnsiTheme="minorHAnsi" w:cstheme="minorHAnsi"/>
          <w:i/>
          <w:iCs/>
          <w:lang w:val="en-US"/>
        </w:rPr>
        <w:t xml:space="preserve"> due to an event outside Maestros control (e.g. a pandemic, flooding, heavy snow or industrial action), where possible lessons/sessions will be made up or credited.</w:t>
      </w:r>
    </w:p>
    <w:p w:rsidR="00303BF3" w:rsidRPr="00303BF3" w:rsidRDefault="00303BF3" w:rsidP="00303BF3">
      <w:pPr>
        <w:rPr>
          <w:rFonts w:asciiTheme="minorHAnsi" w:hAnsiTheme="minorHAnsi" w:cstheme="minorHAnsi"/>
          <w:i/>
          <w:iCs/>
          <w:lang w:val="en-US"/>
        </w:rPr>
      </w:pPr>
    </w:p>
    <w:p w:rsidR="00303BF3" w:rsidRPr="00303BF3" w:rsidRDefault="00303BF3" w:rsidP="00303BF3">
      <w:pPr>
        <w:rPr>
          <w:rFonts w:asciiTheme="minorHAnsi" w:hAnsiTheme="minorHAnsi" w:cstheme="minorHAnsi"/>
          <w:lang w:val="en-US"/>
        </w:rPr>
      </w:pPr>
      <w:r w:rsidRPr="00303BF3">
        <w:rPr>
          <w:rFonts w:asciiTheme="minorHAnsi" w:hAnsiTheme="minorHAnsi" w:cstheme="minorHAnsi"/>
          <w:i/>
          <w:iCs/>
          <w:lang w:val="en-US"/>
        </w:rPr>
        <w:t>If closures extend beyond 48hrs Maestros reserves the right to only make up/credit one lesson or session.</w:t>
      </w:r>
    </w:p>
    <w:p w:rsidR="00303BF3" w:rsidRPr="00303BF3" w:rsidRDefault="00303BF3" w:rsidP="00303BF3">
      <w:pPr>
        <w:rPr>
          <w:rFonts w:asciiTheme="minorHAnsi" w:hAnsiTheme="minorHAnsi" w:cstheme="minorHAnsi"/>
          <w:lang w:val="en-US"/>
        </w:rPr>
      </w:pPr>
      <w:r w:rsidRPr="00303BF3">
        <w:rPr>
          <w:rFonts w:asciiTheme="minorHAnsi" w:hAnsiTheme="minorHAnsi" w:cstheme="minorHAnsi"/>
          <w:i/>
          <w:iCs/>
          <w:lang w:val="en-US"/>
        </w:rPr>
        <w:t> </w:t>
      </w:r>
    </w:p>
    <w:p w:rsidR="00303BF3" w:rsidRPr="00303BF3" w:rsidRDefault="00303BF3" w:rsidP="00303BF3">
      <w:pPr>
        <w:rPr>
          <w:rFonts w:asciiTheme="minorHAnsi" w:hAnsiTheme="minorHAnsi" w:cstheme="minorHAnsi"/>
          <w:lang w:val="en-US"/>
        </w:rPr>
      </w:pPr>
      <w:r w:rsidRPr="00303BF3">
        <w:rPr>
          <w:rFonts w:asciiTheme="minorHAnsi" w:hAnsiTheme="minorHAnsi" w:cstheme="minorHAnsi"/>
          <w:lang w:val="en-US"/>
        </w:rPr>
        <w:t xml:space="preserve">Our full terms and conditions can be found on our </w:t>
      </w:r>
      <w:hyperlink r:id="rId17" w:tgtFrame="_blank" w:history="1">
        <w:r w:rsidRPr="00303BF3">
          <w:rPr>
            <w:rStyle w:val="Hyperlink"/>
            <w:rFonts w:asciiTheme="minorHAnsi" w:hAnsiTheme="minorHAnsi" w:cstheme="minorHAnsi"/>
            <w:lang w:val="en-US"/>
          </w:rPr>
          <w:t>website</w:t>
        </w:r>
      </w:hyperlink>
      <w:r w:rsidRPr="00303BF3">
        <w:rPr>
          <w:rFonts w:asciiTheme="minorHAnsi" w:hAnsiTheme="minorHAnsi" w:cstheme="minorHAnsi"/>
          <w:lang w:val="en-US"/>
        </w:rPr>
        <w:t xml:space="preserve">. </w:t>
      </w:r>
    </w:p>
    <w:p w:rsidR="00303BF3" w:rsidRPr="00303BF3" w:rsidRDefault="00303BF3" w:rsidP="00303BF3">
      <w:pPr>
        <w:rPr>
          <w:rFonts w:asciiTheme="minorHAnsi" w:hAnsiTheme="minorHAnsi" w:cstheme="minorHAnsi"/>
          <w:i/>
          <w:iCs/>
          <w:lang w:val="en-US"/>
        </w:rPr>
      </w:pPr>
      <w:r w:rsidRPr="00303BF3">
        <w:rPr>
          <w:rFonts w:asciiTheme="minorHAnsi" w:hAnsiTheme="minorHAnsi" w:cstheme="minorHAnsi"/>
          <w:i/>
          <w:iCs/>
          <w:lang w:val="en-US"/>
        </w:rPr>
        <w:t> </w:t>
      </w:r>
    </w:p>
    <w:p w:rsidR="00303BF3" w:rsidRPr="00303BF3" w:rsidRDefault="00303BF3" w:rsidP="00303BF3">
      <w:pPr>
        <w:rPr>
          <w:rFonts w:asciiTheme="minorHAnsi" w:hAnsiTheme="minorHAnsi" w:cstheme="minorHAnsi"/>
          <w:b/>
          <w:lang w:val="en-US"/>
        </w:rPr>
      </w:pPr>
      <w:r w:rsidRPr="00303BF3">
        <w:rPr>
          <w:rFonts w:asciiTheme="minorHAnsi" w:hAnsiTheme="minorHAnsi" w:cstheme="minorHAnsi"/>
          <w:b/>
          <w:i/>
          <w:iCs/>
          <w:lang w:val="en-US"/>
        </w:rPr>
        <w:t>Staff guidance in line with our T&amp;Cs:</w:t>
      </w:r>
    </w:p>
    <w:p w:rsidR="00303BF3" w:rsidRPr="00303BF3" w:rsidRDefault="00303BF3" w:rsidP="00303BF3">
      <w:pPr>
        <w:rPr>
          <w:rFonts w:asciiTheme="minorHAnsi" w:hAnsiTheme="minorHAnsi" w:cstheme="minorHAnsi"/>
          <w:lang w:val="en-US"/>
        </w:rPr>
      </w:pPr>
    </w:p>
    <w:p w:rsidR="00303BF3" w:rsidRPr="00303BF3" w:rsidRDefault="00303BF3" w:rsidP="00C11F39">
      <w:pPr>
        <w:numPr>
          <w:ilvl w:val="0"/>
          <w:numId w:val="72"/>
        </w:numPr>
        <w:rPr>
          <w:rFonts w:asciiTheme="minorHAnsi" w:hAnsiTheme="minorHAnsi" w:cstheme="minorHAnsi"/>
          <w:lang w:val="en-US"/>
        </w:rPr>
      </w:pPr>
      <w:r w:rsidRPr="00303BF3">
        <w:rPr>
          <w:rFonts w:asciiTheme="minorHAnsi" w:hAnsiTheme="minorHAnsi" w:cstheme="minorHAnsi"/>
          <w:lang w:val="en-US"/>
        </w:rPr>
        <w:t xml:space="preserve">All lessons (paid tuition) on school site/s and music </w:t>
      </w:r>
      <w:proofErr w:type="spellStart"/>
      <w:r w:rsidRPr="00303BF3">
        <w:rPr>
          <w:rFonts w:asciiTheme="minorHAnsi" w:hAnsiTheme="minorHAnsi" w:cstheme="minorHAnsi"/>
          <w:lang w:val="en-US"/>
        </w:rPr>
        <w:t>centre</w:t>
      </w:r>
      <w:proofErr w:type="spellEnd"/>
      <w:r w:rsidRPr="00303BF3">
        <w:rPr>
          <w:rFonts w:asciiTheme="minorHAnsi" w:hAnsiTheme="minorHAnsi" w:cstheme="minorHAnsi"/>
          <w:lang w:val="en-US"/>
        </w:rPr>
        <w:t xml:space="preserve"> activities (lessons/ensembles) missed through venue closure </w:t>
      </w:r>
      <w:r w:rsidRPr="00303BF3">
        <w:rPr>
          <w:rFonts w:asciiTheme="minorHAnsi" w:hAnsiTheme="minorHAnsi" w:cstheme="minorHAnsi"/>
          <w:b/>
          <w:bCs/>
          <w:lang w:val="en-US"/>
        </w:rPr>
        <w:t>should be made up</w:t>
      </w:r>
      <w:r w:rsidRPr="00303BF3">
        <w:rPr>
          <w:rFonts w:asciiTheme="minorHAnsi" w:hAnsiTheme="minorHAnsi" w:cstheme="minorHAnsi"/>
          <w:lang w:val="en-US"/>
        </w:rPr>
        <w:t xml:space="preserve"> where ever possible in order to safeguard the goodwill of paying customers/parents, ensure continuity of pupil learning and prevent the need to refund for missed lessons.</w:t>
      </w:r>
    </w:p>
    <w:p w:rsidR="00303BF3" w:rsidRPr="00303BF3" w:rsidRDefault="00303BF3" w:rsidP="00C11F39">
      <w:pPr>
        <w:numPr>
          <w:ilvl w:val="0"/>
          <w:numId w:val="72"/>
        </w:numPr>
        <w:rPr>
          <w:rFonts w:asciiTheme="minorHAnsi" w:hAnsiTheme="minorHAnsi" w:cstheme="minorHAnsi"/>
          <w:lang w:val="en-US"/>
        </w:rPr>
      </w:pPr>
      <w:r w:rsidRPr="00303BF3">
        <w:rPr>
          <w:rFonts w:asciiTheme="minorHAnsi" w:hAnsiTheme="minorHAnsi" w:cstheme="minorHAnsi"/>
          <w:lang w:val="en-US"/>
        </w:rPr>
        <w:t xml:space="preserve">All staff should attempt to attend schools/music </w:t>
      </w:r>
      <w:proofErr w:type="spellStart"/>
      <w:r w:rsidRPr="00303BF3">
        <w:rPr>
          <w:rFonts w:asciiTheme="minorHAnsi" w:hAnsiTheme="minorHAnsi" w:cstheme="minorHAnsi"/>
          <w:lang w:val="en-US"/>
        </w:rPr>
        <w:t>centres</w:t>
      </w:r>
      <w:proofErr w:type="spellEnd"/>
      <w:r w:rsidRPr="00303BF3">
        <w:rPr>
          <w:rFonts w:asciiTheme="minorHAnsi" w:hAnsiTheme="minorHAnsi" w:cstheme="minorHAnsi"/>
          <w:lang w:val="en-US"/>
        </w:rPr>
        <w:t xml:space="preserve"> if open and safe to travel (contact the school, music </w:t>
      </w:r>
      <w:proofErr w:type="spellStart"/>
      <w:r w:rsidRPr="00303BF3">
        <w:rPr>
          <w:rFonts w:asciiTheme="minorHAnsi" w:hAnsiTheme="minorHAnsi" w:cstheme="minorHAnsi"/>
          <w:lang w:val="en-US"/>
        </w:rPr>
        <w:t>centre</w:t>
      </w:r>
      <w:proofErr w:type="spellEnd"/>
      <w:r w:rsidRPr="00303BF3">
        <w:rPr>
          <w:rFonts w:asciiTheme="minorHAnsi" w:hAnsiTheme="minorHAnsi" w:cstheme="minorHAnsi"/>
          <w:lang w:val="en-US"/>
        </w:rPr>
        <w:t xml:space="preserve"> or line manager if unsure). If the school/</w:t>
      </w:r>
      <w:proofErr w:type="spellStart"/>
      <w:r w:rsidRPr="00303BF3">
        <w:rPr>
          <w:rFonts w:asciiTheme="minorHAnsi" w:hAnsiTheme="minorHAnsi" w:cstheme="minorHAnsi"/>
          <w:lang w:val="en-US"/>
        </w:rPr>
        <w:t>centre</w:t>
      </w:r>
      <w:proofErr w:type="spellEnd"/>
      <w:r w:rsidRPr="00303BF3">
        <w:rPr>
          <w:rFonts w:asciiTheme="minorHAnsi" w:hAnsiTheme="minorHAnsi" w:cstheme="minorHAnsi"/>
          <w:lang w:val="en-US"/>
        </w:rPr>
        <w:t xml:space="preserve"> is open and accessible, but a teacher is unable to attend, the missed lesson/s must be made up.</w:t>
      </w:r>
    </w:p>
    <w:p w:rsidR="00303BF3" w:rsidRPr="00303BF3" w:rsidRDefault="00303BF3" w:rsidP="00C11F39">
      <w:pPr>
        <w:numPr>
          <w:ilvl w:val="0"/>
          <w:numId w:val="72"/>
        </w:numPr>
        <w:rPr>
          <w:rFonts w:asciiTheme="minorHAnsi" w:hAnsiTheme="minorHAnsi" w:cstheme="minorHAnsi"/>
          <w:lang w:val="en-US"/>
        </w:rPr>
      </w:pPr>
      <w:r w:rsidRPr="00303BF3">
        <w:rPr>
          <w:rFonts w:asciiTheme="minorHAnsi" w:hAnsiTheme="minorHAnsi" w:cstheme="minorHAnsi"/>
          <w:lang w:val="en-US"/>
        </w:rPr>
        <w:t>At the discretion of the CEO, self-employed staff may claim if an attempt was made to provide the lesson/s but the teaching venue is closed (by the school or Maestros). Missed lessons should still be made up wherever possible in order to safeguard parent goodwill.</w:t>
      </w:r>
    </w:p>
    <w:p w:rsidR="00303BF3" w:rsidRPr="00303BF3" w:rsidRDefault="00303BF3" w:rsidP="00C11F39">
      <w:pPr>
        <w:numPr>
          <w:ilvl w:val="0"/>
          <w:numId w:val="72"/>
        </w:numPr>
        <w:rPr>
          <w:rFonts w:asciiTheme="minorHAnsi" w:hAnsiTheme="minorHAnsi" w:cstheme="minorHAnsi"/>
          <w:lang w:val="en-US"/>
        </w:rPr>
      </w:pPr>
      <w:r w:rsidRPr="00303BF3">
        <w:rPr>
          <w:rFonts w:asciiTheme="minorHAnsi" w:hAnsiTheme="minorHAnsi" w:cstheme="minorHAnsi"/>
          <w:lang w:val="en-US"/>
        </w:rPr>
        <w:t xml:space="preserve">Decisions to close music </w:t>
      </w:r>
      <w:proofErr w:type="spellStart"/>
      <w:r w:rsidRPr="00303BF3">
        <w:rPr>
          <w:rFonts w:asciiTheme="minorHAnsi" w:hAnsiTheme="minorHAnsi" w:cstheme="minorHAnsi"/>
          <w:lang w:val="en-US"/>
        </w:rPr>
        <w:t>centres</w:t>
      </w:r>
      <w:proofErr w:type="spellEnd"/>
      <w:r w:rsidRPr="00303BF3">
        <w:rPr>
          <w:rFonts w:asciiTheme="minorHAnsi" w:hAnsiTheme="minorHAnsi" w:cstheme="minorHAnsi"/>
          <w:lang w:val="en-US"/>
        </w:rPr>
        <w:t xml:space="preserve"> will be made by the CEO or nominated SMT member and will be relayed to staff via text messages, email and social media.</w:t>
      </w:r>
    </w:p>
    <w:p w:rsidR="00303BF3" w:rsidRPr="00303BF3" w:rsidRDefault="00303BF3" w:rsidP="00303BF3">
      <w:pPr>
        <w:rPr>
          <w:rFonts w:asciiTheme="minorHAnsi" w:hAnsiTheme="minorHAnsi" w:cstheme="minorHAnsi"/>
          <w:lang w:val="en-US"/>
        </w:rPr>
      </w:pPr>
    </w:p>
    <w:p w:rsidR="00303BF3" w:rsidRPr="00303BF3" w:rsidRDefault="00303BF3" w:rsidP="00303BF3">
      <w:pPr>
        <w:rPr>
          <w:rFonts w:asciiTheme="minorHAnsi" w:hAnsiTheme="minorHAnsi" w:cstheme="minorHAnsi"/>
          <w:b/>
        </w:rPr>
      </w:pPr>
      <w:r w:rsidRPr="00303BF3">
        <w:rPr>
          <w:rFonts w:asciiTheme="minorHAnsi" w:hAnsiTheme="minorHAnsi" w:cstheme="minorHAnsi"/>
          <w:b/>
        </w:rPr>
        <w:t>Communication guide for closing Music Centres:</w:t>
      </w:r>
    </w:p>
    <w:p w:rsidR="00303BF3" w:rsidRPr="00303BF3" w:rsidRDefault="00303BF3" w:rsidP="00303BF3">
      <w:pPr>
        <w:rPr>
          <w:rFonts w:asciiTheme="minorHAnsi" w:hAnsiTheme="minorHAnsi" w:cstheme="minorHAnsi"/>
          <w:b/>
        </w:rPr>
      </w:pPr>
    </w:p>
    <w:p w:rsidR="00303BF3" w:rsidRPr="00303BF3" w:rsidRDefault="00303BF3" w:rsidP="00303BF3">
      <w:pPr>
        <w:rPr>
          <w:rFonts w:asciiTheme="minorHAnsi" w:hAnsiTheme="minorHAnsi" w:cstheme="minorHAnsi"/>
          <w:b/>
        </w:rPr>
      </w:pPr>
      <w:r w:rsidRPr="00303BF3">
        <w:rPr>
          <w:rFonts w:asciiTheme="minorHAnsi" w:hAnsiTheme="minorHAnsi" w:cstheme="minorHAnsi"/>
          <w:b/>
        </w:rPr>
        <w:t xml:space="preserve">Step 1:  </w:t>
      </w:r>
      <w:r w:rsidRPr="00303BF3">
        <w:rPr>
          <w:rFonts w:asciiTheme="minorHAnsi" w:hAnsiTheme="minorHAnsi" w:cstheme="minorHAnsi"/>
        </w:rPr>
        <w:t>Music Centre Managers should liaise with the site staff of each centre in order to ascertain local conditions and site safety as early as possible (even the day before once forecasts are known) and relay information to the CEO.</w:t>
      </w:r>
    </w:p>
    <w:p w:rsidR="00303BF3" w:rsidRPr="00303BF3" w:rsidRDefault="00303BF3" w:rsidP="00303BF3">
      <w:pPr>
        <w:rPr>
          <w:rFonts w:asciiTheme="minorHAnsi" w:hAnsiTheme="minorHAnsi" w:cstheme="minorHAnsi"/>
          <w:b/>
        </w:rPr>
      </w:pPr>
    </w:p>
    <w:p w:rsidR="00303BF3" w:rsidRPr="00303BF3" w:rsidRDefault="00303BF3" w:rsidP="00303BF3">
      <w:pPr>
        <w:rPr>
          <w:rFonts w:asciiTheme="minorHAnsi" w:hAnsiTheme="minorHAnsi" w:cstheme="minorHAnsi"/>
        </w:rPr>
      </w:pPr>
      <w:r w:rsidRPr="00303BF3">
        <w:rPr>
          <w:rFonts w:asciiTheme="minorHAnsi" w:hAnsiTheme="minorHAnsi" w:cstheme="minorHAnsi"/>
          <w:b/>
        </w:rPr>
        <w:t xml:space="preserve">Step 2:  </w:t>
      </w:r>
      <w:r w:rsidRPr="00303BF3">
        <w:rPr>
          <w:rFonts w:asciiTheme="minorHAnsi" w:hAnsiTheme="minorHAnsi" w:cstheme="minorHAnsi"/>
        </w:rPr>
        <w:t>In the event of the CEO having to close down the centre/s, MCMs should contact all relevant customers and staff (including Central Services/Head Office in the case of Reading) via the customer database (texts/emails).</w:t>
      </w:r>
    </w:p>
    <w:p w:rsidR="00303BF3" w:rsidRPr="00303BF3" w:rsidRDefault="00303BF3" w:rsidP="00303BF3">
      <w:pPr>
        <w:rPr>
          <w:rFonts w:asciiTheme="minorHAnsi" w:hAnsiTheme="minorHAnsi" w:cstheme="minorHAnsi"/>
        </w:rPr>
      </w:pPr>
    </w:p>
    <w:p w:rsidR="0055277E" w:rsidRPr="00303BF3" w:rsidRDefault="00303BF3" w:rsidP="00303BF3">
      <w:pPr>
        <w:rPr>
          <w:rFonts w:asciiTheme="minorHAnsi" w:hAnsiTheme="minorHAnsi" w:cstheme="minorHAnsi"/>
        </w:rPr>
      </w:pPr>
      <w:r w:rsidRPr="00303BF3">
        <w:rPr>
          <w:rFonts w:asciiTheme="minorHAnsi" w:hAnsiTheme="minorHAnsi" w:cstheme="minorHAnsi"/>
        </w:rPr>
        <w:t>The website and social media will be updated via the Marketing Department.</w:t>
      </w:r>
    </w:p>
    <w:p w:rsidR="0048461D" w:rsidRPr="00DD3934" w:rsidRDefault="00786DC9" w:rsidP="00EE021C">
      <w:pPr>
        <w:pStyle w:val="NormalWeb"/>
        <w:rPr>
          <w:rFonts w:ascii="Calibri" w:hAnsi="Calibri" w:cs="Arial"/>
          <w:b/>
          <w:szCs w:val="22"/>
          <w:u w:val="single"/>
        </w:rPr>
      </w:pPr>
      <w:r w:rsidRPr="00DD3934">
        <w:rPr>
          <w:rFonts w:ascii="Calibri" w:hAnsi="Calibri"/>
          <w:b/>
          <w:szCs w:val="22"/>
        </w:rPr>
        <w:t>W</w:t>
      </w:r>
      <w:r w:rsidR="00D22962" w:rsidRPr="00DD3934">
        <w:rPr>
          <w:rFonts w:ascii="Calibri" w:hAnsi="Calibri"/>
          <w:b/>
          <w:szCs w:val="22"/>
        </w:rPr>
        <w:t>HO</w:t>
      </w:r>
      <w:r w:rsidR="0048461D" w:rsidRPr="00DD3934">
        <w:rPr>
          <w:rFonts w:ascii="Calibri" w:hAnsi="Calibri"/>
          <w:b/>
          <w:szCs w:val="22"/>
        </w:rPr>
        <w:t>’s W</w:t>
      </w:r>
      <w:r w:rsidR="00D22962" w:rsidRPr="00DD3934">
        <w:rPr>
          <w:rFonts w:ascii="Calibri" w:hAnsi="Calibri"/>
          <w:b/>
          <w:szCs w:val="22"/>
        </w:rPr>
        <w:t>HO – CONTACT DETAILS</w:t>
      </w:r>
    </w:p>
    <w:tbl>
      <w:tblPr>
        <w:tblW w:w="0" w:type="auto"/>
        <w:jc w:val="center"/>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5"/>
        <w:gridCol w:w="2116"/>
        <w:gridCol w:w="1558"/>
      </w:tblGrid>
      <w:tr w:rsidR="0048461D" w:rsidRPr="00D910B7" w:rsidTr="0071678F">
        <w:trPr>
          <w:trHeight w:val="242"/>
          <w:jc w:val="center"/>
        </w:trPr>
        <w:tc>
          <w:tcPr>
            <w:tcW w:w="4805" w:type="dxa"/>
          </w:tcPr>
          <w:p w:rsidR="0048461D" w:rsidRPr="00D910B7" w:rsidRDefault="00442EC4" w:rsidP="00BF452B">
            <w:pPr>
              <w:rPr>
                <w:rFonts w:ascii="Calibri" w:hAnsi="Calibri" w:cs="Arial"/>
                <w:b/>
                <w:szCs w:val="22"/>
              </w:rPr>
            </w:pPr>
            <w:r w:rsidRPr="00D910B7">
              <w:rPr>
                <w:rFonts w:ascii="Calibri" w:hAnsi="Calibri" w:cs="Arial"/>
                <w:b/>
                <w:szCs w:val="22"/>
              </w:rPr>
              <w:t>Central Services</w:t>
            </w:r>
          </w:p>
        </w:tc>
        <w:tc>
          <w:tcPr>
            <w:tcW w:w="2116" w:type="dxa"/>
          </w:tcPr>
          <w:p w:rsidR="0048461D" w:rsidRPr="00D910B7" w:rsidRDefault="0048461D" w:rsidP="00BF452B">
            <w:pPr>
              <w:rPr>
                <w:rFonts w:ascii="Calibri" w:hAnsi="Calibri" w:cs="Arial"/>
                <w:szCs w:val="22"/>
              </w:rPr>
            </w:pPr>
          </w:p>
        </w:tc>
        <w:tc>
          <w:tcPr>
            <w:tcW w:w="1558" w:type="dxa"/>
          </w:tcPr>
          <w:p w:rsidR="0048461D" w:rsidRPr="00D910B7" w:rsidRDefault="0048461D" w:rsidP="00BF452B">
            <w:pPr>
              <w:rPr>
                <w:rFonts w:ascii="Calibri" w:hAnsi="Calibri" w:cs="Arial"/>
                <w:szCs w:val="22"/>
              </w:rPr>
            </w:pPr>
          </w:p>
        </w:tc>
      </w:tr>
      <w:tr w:rsidR="00442EC4" w:rsidRPr="00D910B7" w:rsidTr="0071678F">
        <w:trPr>
          <w:trHeight w:val="260"/>
          <w:jc w:val="center"/>
        </w:trPr>
        <w:tc>
          <w:tcPr>
            <w:tcW w:w="4805" w:type="dxa"/>
          </w:tcPr>
          <w:p w:rsidR="00442EC4" w:rsidRPr="00D910B7" w:rsidRDefault="00442EC4" w:rsidP="00C945E2">
            <w:pPr>
              <w:rPr>
                <w:rFonts w:ascii="Calibri" w:hAnsi="Calibri" w:cs="Arial"/>
                <w:szCs w:val="22"/>
              </w:rPr>
            </w:pPr>
            <w:r w:rsidRPr="00D910B7">
              <w:rPr>
                <w:rFonts w:ascii="Calibri" w:hAnsi="Calibri" w:cs="Arial"/>
                <w:szCs w:val="22"/>
              </w:rPr>
              <w:t>Chief Executive Officer</w:t>
            </w:r>
          </w:p>
        </w:tc>
        <w:tc>
          <w:tcPr>
            <w:tcW w:w="2116" w:type="dxa"/>
          </w:tcPr>
          <w:p w:rsidR="00442EC4" w:rsidRPr="00D910B7" w:rsidRDefault="0071678F" w:rsidP="006B31BB">
            <w:pPr>
              <w:rPr>
                <w:rFonts w:ascii="Calibri" w:hAnsi="Calibri" w:cs="Arial"/>
                <w:szCs w:val="22"/>
              </w:rPr>
            </w:pPr>
            <w:r>
              <w:rPr>
                <w:rFonts w:ascii="Calibri" w:hAnsi="Calibri" w:cs="Arial"/>
                <w:szCs w:val="22"/>
              </w:rPr>
              <w:t>Dawn Wren</w:t>
            </w:r>
            <w:r w:rsidR="006B31BB" w:rsidRPr="00D910B7">
              <w:rPr>
                <w:rFonts w:ascii="Calibri" w:hAnsi="Calibri" w:cs="Arial"/>
                <w:szCs w:val="22"/>
              </w:rPr>
              <w:t xml:space="preserve"> </w:t>
            </w:r>
          </w:p>
        </w:tc>
        <w:tc>
          <w:tcPr>
            <w:tcW w:w="1558" w:type="dxa"/>
          </w:tcPr>
          <w:p w:rsidR="00442EC4" w:rsidRPr="00D910B7" w:rsidRDefault="0049317F" w:rsidP="00C945E2">
            <w:pPr>
              <w:rPr>
                <w:rFonts w:ascii="Calibri" w:hAnsi="Calibri" w:cs="Arial"/>
                <w:szCs w:val="22"/>
              </w:rPr>
            </w:pPr>
            <w:r w:rsidRPr="00D910B7">
              <w:rPr>
                <w:rFonts w:ascii="Calibri" w:hAnsi="Calibri" w:cs="Arial"/>
                <w:szCs w:val="22"/>
              </w:rPr>
              <w:t>0118 901</w:t>
            </w:r>
            <w:r w:rsidR="00442EC4" w:rsidRPr="00D910B7">
              <w:rPr>
                <w:rFonts w:ascii="Calibri" w:hAnsi="Calibri" w:cs="Arial"/>
                <w:szCs w:val="22"/>
              </w:rPr>
              <w:t>2360</w:t>
            </w:r>
          </w:p>
        </w:tc>
      </w:tr>
      <w:tr w:rsidR="00442EC4" w:rsidRPr="00D910B7" w:rsidTr="0071678F">
        <w:trPr>
          <w:trHeight w:val="260"/>
          <w:jc w:val="center"/>
        </w:trPr>
        <w:tc>
          <w:tcPr>
            <w:tcW w:w="4805" w:type="dxa"/>
          </w:tcPr>
          <w:p w:rsidR="00442EC4" w:rsidRPr="00D910B7" w:rsidRDefault="00C46ECD" w:rsidP="009743A7">
            <w:pPr>
              <w:rPr>
                <w:rFonts w:ascii="Calibri" w:hAnsi="Calibri" w:cs="Arial"/>
                <w:szCs w:val="22"/>
              </w:rPr>
            </w:pPr>
            <w:r w:rsidRPr="00D910B7">
              <w:rPr>
                <w:rFonts w:ascii="Calibri" w:hAnsi="Calibri" w:cs="Arial"/>
                <w:szCs w:val="22"/>
              </w:rPr>
              <w:t xml:space="preserve">Director of Strategic </w:t>
            </w:r>
            <w:r w:rsidR="008B7430" w:rsidRPr="00D910B7">
              <w:rPr>
                <w:rFonts w:ascii="Calibri" w:hAnsi="Calibri" w:cs="Arial"/>
                <w:szCs w:val="22"/>
              </w:rPr>
              <w:t>Hub Development</w:t>
            </w:r>
          </w:p>
        </w:tc>
        <w:tc>
          <w:tcPr>
            <w:tcW w:w="2116" w:type="dxa"/>
          </w:tcPr>
          <w:p w:rsidR="00442EC4" w:rsidRPr="00D910B7" w:rsidRDefault="008B7430" w:rsidP="009743A7">
            <w:pPr>
              <w:rPr>
                <w:rFonts w:ascii="Calibri" w:hAnsi="Calibri" w:cs="Arial"/>
                <w:szCs w:val="22"/>
              </w:rPr>
            </w:pPr>
            <w:r w:rsidRPr="00D910B7">
              <w:rPr>
                <w:rFonts w:ascii="Calibri" w:hAnsi="Calibri" w:cs="Arial"/>
                <w:szCs w:val="22"/>
              </w:rPr>
              <w:t>Steve Christmas</w:t>
            </w:r>
          </w:p>
        </w:tc>
        <w:tc>
          <w:tcPr>
            <w:tcW w:w="1558" w:type="dxa"/>
          </w:tcPr>
          <w:p w:rsidR="00442EC4" w:rsidRPr="00D910B7" w:rsidRDefault="009A4449" w:rsidP="009743A7">
            <w:pPr>
              <w:rPr>
                <w:rFonts w:ascii="Calibri" w:hAnsi="Calibri" w:cs="Arial"/>
                <w:szCs w:val="22"/>
              </w:rPr>
            </w:pPr>
            <w:r w:rsidRPr="00D910B7">
              <w:rPr>
                <w:rFonts w:ascii="Calibri" w:hAnsi="Calibri" w:cs="Arial"/>
                <w:szCs w:val="22"/>
              </w:rPr>
              <w:t>0118 9012362</w:t>
            </w:r>
          </w:p>
        </w:tc>
      </w:tr>
      <w:tr w:rsidR="00786DC9" w:rsidRPr="00D910B7" w:rsidTr="0071678F">
        <w:trPr>
          <w:trHeight w:val="260"/>
          <w:jc w:val="center"/>
        </w:trPr>
        <w:tc>
          <w:tcPr>
            <w:tcW w:w="4805" w:type="dxa"/>
          </w:tcPr>
          <w:p w:rsidR="00786DC9" w:rsidRPr="00D910B7" w:rsidRDefault="00C46ECD" w:rsidP="009743A7">
            <w:pPr>
              <w:rPr>
                <w:rFonts w:ascii="Calibri" w:hAnsi="Calibri" w:cs="Arial"/>
                <w:szCs w:val="22"/>
              </w:rPr>
            </w:pPr>
            <w:r w:rsidRPr="00D910B7">
              <w:rPr>
                <w:rFonts w:ascii="Calibri" w:hAnsi="Calibri" w:cs="Arial"/>
                <w:szCs w:val="22"/>
              </w:rPr>
              <w:t>Director of B</w:t>
            </w:r>
            <w:r w:rsidR="008B7430" w:rsidRPr="00D910B7">
              <w:rPr>
                <w:rFonts w:ascii="Calibri" w:hAnsi="Calibri" w:cs="Arial"/>
                <w:szCs w:val="22"/>
              </w:rPr>
              <w:t xml:space="preserve">usiness </w:t>
            </w:r>
            <w:r w:rsidR="005D3B73" w:rsidRPr="00D910B7">
              <w:rPr>
                <w:rFonts w:ascii="Calibri" w:hAnsi="Calibri" w:cs="Arial"/>
                <w:szCs w:val="22"/>
              </w:rPr>
              <w:t>Operations</w:t>
            </w:r>
          </w:p>
        </w:tc>
        <w:tc>
          <w:tcPr>
            <w:tcW w:w="2116" w:type="dxa"/>
          </w:tcPr>
          <w:p w:rsidR="00786DC9" w:rsidRPr="00D910B7" w:rsidRDefault="008B7430" w:rsidP="009743A7">
            <w:pPr>
              <w:rPr>
                <w:rFonts w:ascii="Calibri" w:hAnsi="Calibri" w:cs="Arial"/>
                <w:szCs w:val="22"/>
              </w:rPr>
            </w:pPr>
            <w:r w:rsidRPr="00D910B7">
              <w:rPr>
                <w:rFonts w:ascii="Calibri" w:hAnsi="Calibri" w:cs="Arial"/>
                <w:szCs w:val="22"/>
              </w:rPr>
              <w:t>Andrew Minns</w:t>
            </w:r>
          </w:p>
        </w:tc>
        <w:tc>
          <w:tcPr>
            <w:tcW w:w="1558" w:type="dxa"/>
          </w:tcPr>
          <w:p w:rsidR="00786DC9" w:rsidRPr="00D910B7" w:rsidRDefault="009A4449" w:rsidP="009743A7">
            <w:pPr>
              <w:rPr>
                <w:rFonts w:ascii="Calibri" w:hAnsi="Calibri" w:cs="Arial"/>
                <w:szCs w:val="22"/>
              </w:rPr>
            </w:pPr>
            <w:r w:rsidRPr="00D910B7">
              <w:rPr>
                <w:rFonts w:ascii="Calibri" w:hAnsi="Calibri" w:cs="Arial"/>
                <w:szCs w:val="22"/>
              </w:rPr>
              <w:t>01189012372</w:t>
            </w:r>
          </w:p>
        </w:tc>
      </w:tr>
      <w:tr w:rsidR="008B7430" w:rsidRPr="00D910B7" w:rsidTr="0071678F">
        <w:trPr>
          <w:trHeight w:val="260"/>
          <w:jc w:val="center"/>
        </w:trPr>
        <w:tc>
          <w:tcPr>
            <w:tcW w:w="4805" w:type="dxa"/>
          </w:tcPr>
          <w:p w:rsidR="008B7430" w:rsidRPr="00D910B7" w:rsidRDefault="008B7430" w:rsidP="009743A7">
            <w:pPr>
              <w:rPr>
                <w:rFonts w:ascii="Calibri" w:hAnsi="Calibri" w:cs="Arial"/>
                <w:szCs w:val="22"/>
              </w:rPr>
            </w:pPr>
          </w:p>
        </w:tc>
        <w:tc>
          <w:tcPr>
            <w:tcW w:w="2116" w:type="dxa"/>
          </w:tcPr>
          <w:p w:rsidR="008B7430" w:rsidRPr="00D910B7" w:rsidRDefault="008B7430" w:rsidP="009743A7">
            <w:pPr>
              <w:rPr>
                <w:rFonts w:ascii="Calibri" w:hAnsi="Calibri" w:cs="Arial"/>
                <w:szCs w:val="22"/>
              </w:rPr>
            </w:pPr>
          </w:p>
        </w:tc>
        <w:tc>
          <w:tcPr>
            <w:tcW w:w="1558" w:type="dxa"/>
          </w:tcPr>
          <w:p w:rsidR="008B7430" w:rsidRPr="00D910B7" w:rsidRDefault="008B7430" w:rsidP="009743A7">
            <w:pPr>
              <w:rPr>
                <w:rFonts w:ascii="Calibri" w:hAnsi="Calibri" w:cs="Arial"/>
                <w:szCs w:val="22"/>
              </w:rPr>
            </w:pPr>
          </w:p>
        </w:tc>
      </w:tr>
      <w:tr w:rsidR="008B7430" w:rsidRPr="00D910B7" w:rsidTr="0071678F">
        <w:trPr>
          <w:trHeight w:val="260"/>
          <w:jc w:val="center"/>
        </w:trPr>
        <w:tc>
          <w:tcPr>
            <w:tcW w:w="4805" w:type="dxa"/>
          </w:tcPr>
          <w:p w:rsidR="008B7430" w:rsidRPr="00D910B7" w:rsidRDefault="008B7430" w:rsidP="0071678F">
            <w:pPr>
              <w:rPr>
                <w:rFonts w:ascii="Calibri" w:hAnsi="Calibri" w:cs="Arial"/>
                <w:szCs w:val="22"/>
              </w:rPr>
            </w:pPr>
            <w:r w:rsidRPr="00D910B7">
              <w:rPr>
                <w:rFonts w:ascii="Calibri" w:hAnsi="Calibri" w:cs="Arial"/>
                <w:szCs w:val="22"/>
              </w:rPr>
              <w:t>Financ</w:t>
            </w:r>
            <w:r w:rsidR="0071678F">
              <w:rPr>
                <w:rFonts w:ascii="Calibri" w:hAnsi="Calibri" w:cs="Arial"/>
                <w:szCs w:val="22"/>
              </w:rPr>
              <w:t>ial Accountant</w:t>
            </w:r>
          </w:p>
        </w:tc>
        <w:tc>
          <w:tcPr>
            <w:tcW w:w="2116" w:type="dxa"/>
          </w:tcPr>
          <w:p w:rsidR="008B7430" w:rsidRPr="00D910B7" w:rsidRDefault="0047148C" w:rsidP="009743A7">
            <w:pPr>
              <w:rPr>
                <w:rFonts w:ascii="Calibri" w:hAnsi="Calibri" w:cs="Arial"/>
                <w:szCs w:val="22"/>
              </w:rPr>
            </w:pPr>
            <w:r>
              <w:rPr>
                <w:rFonts w:ascii="Calibri" w:hAnsi="Calibri" w:cs="Arial"/>
                <w:szCs w:val="22"/>
              </w:rPr>
              <w:t>vacant</w:t>
            </w:r>
          </w:p>
        </w:tc>
        <w:tc>
          <w:tcPr>
            <w:tcW w:w="1558" w:type="dxa"/>
          </w:tcPr>
          <w:p w:rsidR="008B7430" w:rsidRPr="00D910B7" w:rsidRDefault="008B7430" w:rsidP="009743A7">
            <w:pPr>
              <w:rPr>
                <w:rFonts w:ascii="Calibri" w:hAnsi="Calibri" w:cs="Arial"/>
                <w:szCs w:val="22"/>
              </w:rPr>
            </w:pPr>
            <w:r w:rsidRPr="00D910B7">
              <w:rPr>
                <w:rFonts w:ascii="Calibri" w:hAnsi="Calibri" w:cs="Arial"/>
                <w:szCs w:val="22"/>
              </w:rPr>
              <w:t>0118 9012382</w:t>
            </w:r>
          </w:p>
        </w:tc>
      </w:tr>
      <w:tr w:rsidR="00442EC4" w:rsidRPr="00D910B7" w:rsidTr="0071678F">
        <w:trPr>
          <w:trHeight w:val="242"/>
          <w:jc w:val="center"/>
        </w:trPr>
        <w:tc>
          <w:tcPr>
            <w:tcW w:w="4805" w:type="dxa"/>
          </w:tcPr>
          <w:p w:rsidR="00442EC4" w:rsidRPr="00D910B7" w:rsidRDefault="00442EC4" w:rsidP="00BF452B">
            <w:pPr>
              <w:rPr>
                <w:rFonts w:ascii="Calibri" w:hAnsi="Calibri" w:cs="Arial"/>
                <w:szCs w:val="22"/>
              </w:rPr>
            </w:pPr>
            <w:r w:rsidRPr="00D910B7">
              <w:rPr>
                <w:rFonts w:ascii="Calibri" w:hAnsi="Calibri" w:cs="Arial"/>
                <w:szCs w:val="22"/>
              </w:rPr>
              <w:t>Deputy Finance Officer</w:t>
            </w:r>
          </w:p>
        </w:tc>
        <w:tc>
          <w:tcPr>
            <w:tcW w:w="2116" w:type="dxa"/>
          </w:tcPr>
          <w:p w:rsidR="00442EC4" w:rsidRPr="00D910B7" w:rsidRDefault="00442EC4" w:rsidP="00BF452B">
            <w:pPr>
              <w:rPr>
                <w:rFonts w:ascii="Calibri" w:hAnsi="Calibri" w:cs="Arial"/>
                <w:szCs w:val="22"/>
              </w:rPr>
            </w:pPr>
            <w:r w:rsidRPr="00D910B7">
              <w:rPr>
                <w:rFonts w:ascii="Calibri" w:hAnsi="Calibri" w:cs="Arial"/>
                <w:szCs w:val="22"/>
              </w:rPr>
              <w:t>Angela Dyster</w:t>
            </w:r>
          </w:p>
        </w:tc>
        <w:tc>
          <w:tcPr>
            <w:tcW w:w="1558" w:type="dxa"/>
          </w:tcPr>
          <w:p w:rsidR="00442EC4" w:rsidRPr="00D910B7" w:rsidRDefault="00442EC4" w:rsidP="00BF452B">
            <w:pPr>
              <w:rPr>
                <w:rFonts w:ascii="Calibri" w:hAnsi="Calibri" w:cs="Arial"/>
                <w:szCs w:val="22"/>
              </w:rPr>
            </w:pPr>
            <w:r w:rsidRPr="00D910B7">
              <w:rPr>
                <w:rFonts w:ascii="Calibri" w:hAnsi="Calibri" w:cs="Arial"/>
                <w:szCs w:val="22"/>
              </w:rPr>
              <w:t>0118 9012380</w:t>
            </w:r>
          </w:p>
        </w:tc>
      </w:tr>
      <w:tr w:rsidR="00442EC4" w:rsidRPr="00D910B7" w:rsidTr="0071678F">
        <w:trPr>
          <w:trHeight w:val="260"/>
          <w:jc w:val="center"/>
        </w:trPr>
        <w:tc>
          <w:tcPr>
            <w:tcW w:w="4805" w:type="dxa"/>
          </w:tcPr>
          <w:p w:rsidR="00442EC4" w:rsidRPr="00D910B7" w:rsidRDefault="00442EC4" w:rsidP="00BF452B">
            <w:pPr>
              <w:rPr>
                <w:rFonts w:ascii="Calibri" w:hAnsi="Calibri" w:cs="Arial"/>
                <w:szCs w:val="22"/>
              </w:rPr>
            </w:pPr>
            <w:r w:rsidRPr="00D910B7">
              <w:rPr>
                <w:rFonts w:ascii="Calibri" w:hAnsi="Calibri" w:cs="Arial"/>
                <w:szCs w:val="22"/>
              </w:rPr>
              <w:t>Finance Assistant</w:t>
            </w:r>
          </w:p>
        </w:tc>
        <w:tc>
          <w:tcPr>
            <w:tcW w:w="2116" w:type="dxa"/>
          </w:tcPr>
          <w:p w:rsidR="00442EC4" w:rsidRPr="00D910B7" w:rsidRDefault="006B31BB" w:rsidP="00106036">
            <w:pPr>
              <w:rPr>
                <w:rFonts w:ascii="Calibri" w:hAnsi="Calibri" w:cs="Arial"/>
                <w:szCs w:val="22"/>
              </w:rPr>
            </w:pPr>
            <w:r w:rsidRPr="00D910B7">
              <w:rPr>
                <w:rFonts w:ascii="Calibri" w:hAnsi="Calibri" w:cs="Arial"/>
                <w:szCs w:val="22"/>
              </w:rPr>
              <w:t>Caroline Skingley</w:t>
            </w:r>
          </w:p>
        </w:tc>
        <w:tc>
          <w:tcPr>
            <w:tcW w:w="1558" w:type="dxa"/>
          </w:tcPr>
          <w:p w:rsidR="00442EC4" w:rsidRPr="00D910B7" w:rsidRDefault="00442EC4" w:rsidP="00BF452B">
            <w:pPr>
              <w:rPr>
                <w:rFonts w:ascii="Calibri" w:hAnsi="Calibri" w:cs="Arial"/>
                <w:szCs w:val="22"/>
              </w:rPr>
            </w:pPr>
            <w:r w:rsidRPr="00D910B7">
              <w:rPr>
                <w:rFonts w:ascii="Calibri" w:hAnsi="Calibri" w:cs="Arial"/>
                <w:szCs w:val="22"/>
              </w:rPr>
              <w:t>0118 9012368</w:t>
            </w:r>
          </w:p>
        </w:tc>
      </w:tr>
      <w:tr w:rsidR="00442EC4" w:rsidRPr="00D910B7" w:rsidTr="0071678F">
        <w:trPr>
          <w:trHeight w:val="242"/>
          <w:jc w:val="center"/>
        </w:trPr>
        <w:tc>
          <w:tcPr>
            <w:tcW w:w="4805" w:type="dxa"/>
          </w:tcPr>
          <w:p w:rsidR="00442EC4" w:rsidRPr="00D910B7" w:rsidRDefault="00442EC4" w:rsidP="0047148C">
            <w:pPr>
              <w:rPr>
                <w:rFonts w:ascii="Calibri" w:hAnsi="Calibri" w:cs="Arial"/>
                <w:szCs w:val="22"/>
              </w:rPr>
            </w:pPr>
            <w:r w:rsidRPr="00D910B7">
              <w:rPr>
                <w:rFonts w:ascii="Calibri" w:hAnsi="Calibri" w:cs="Arial"/>
                <w:szCs w:val="22"/>
              </w:rPr>
              <w:t>Payroll/</w:t>
            </w:r>
            <w:r w:rsidR="0047148C">
              <w:rPr>
                <w:rFonts w:ascii="Calibri" w:hAnsi="Calibri" w:cs="Arial"/>
                <w:szCs w:val="22"/>
              </w:rPr>
              <w:t>HR</w:t>
            </w:r>
            <w:r w:rsidRPr="00D910B7">
              <w:rPr>
                <w:rFonts w:ascii="Calibri" w:hAnsi="Calibri" w:cs="Arial"/>
                <w:szCs w:val="22"/>
              </w:rPr>
              <w:t xml:space="preserve"> Officer</w:t>
            </w:r>
          </w:p>
        </w:tc>
        <w:tc>
          <w:tcPr>
            <w:tcW w:w="2116" w:type="dxa"/>
          </w:tcPr>
          <w:p w:rsidR="00442EC4" w:rsidRPr="00D910B7" w:rsidRDefault="00442EC4" w:rsidP="00BF452B">
            <w:pPr>
              <w:rPr>
                <w:rFonts w:ascii="Calibri" w:hAnsi="Calibri" w:cs="Arial"/>
                <w:szCs w:val="22"/>
              </w:rPr>
            </w:pPr>
            <w:r w:rsidRPr="00D910B7">
              <w:rPr>
                <w:rFonts w:ascii="Calibri" w:hAnsi="Calibri" w:cs="Arial"/>
                <w:szCs w:val="22"/>
              </w:rPr>
              <w:t>Tina Esposito</w:t>
            </w:r>
          </w:p>
        </w:tc>
        <w:tc>
          <w:tcPr>
            <w:tcW w:w="1558" w:type="dxa"/>
          </w:tcPr>
          <w:p w:rsidR="00442EC4" w:rsidRPr="00D910B7" w:rsidRDefault="00442EC4" w:rsidP="008A37F3">
            <w:pPr>
              <w:rPr>
                <w:rFonts w:ascii="Calibri" w:hAnsi="Calibri" w:cs="Arial"/>
                <w:szCs w:val="22"/>
              </w:rPr>
            </w:pPr>
            <w:r w:rsidRPr="00D910B7">
              <w:rPr>
                <w:rFonts w:ascii="Calibri" w:hAnsi="Calibri" w:cs="Arial"/>
                <w:szCs w:val="22"/>
              </w:rPr>
              <w:t>0118 9012369</w:t>
            </w:r>
          </w:p>
        </w:tc>
      </w:tr>
      <w:tr w:rsidR="0072206D" w:rsidRPr="00D910B7" w:rsidTr="0071678F">
        <w:trPr>
          <w:trHeight w:val="260"/>
          <w:jc w:val="center"/>
        </w:trPr>
        <w:tc>
          <w:tcPr>
            <w:tcW w:w="4805" w:type="dxa"/>
          </w:tcPr>
          <w:p w:rsidR="0072206D" w:rsidRPr="00D910B7" w:rsidRDefault="0071678F" w:rsidP="00207E85">
            <w:pPr>
              <w:rPr>
                <w:rFonts w:ascii="Calibri" w:hAnsi="Calibri" w:cs="Arial"/>
                <w:szCs w:val="22"/>
              </w:rPr>
            </w:pPr>
            <w:r>
              <w:rPr>
                <w:rFonts w:ascii="Calibri" w:hAnsi="Calibri" w:cs="Arial"/>
                <w:szCs w:val="22"/>
              </w:rPr>
              <w:lastRenderedPageBreak/>
              <w:t xml:space="preserve">Human Resources Manager </w:t>
            </w:r>
          </w:p>
        </w:tc>
        <w:tc>
          <w:tcPr>
            <w:tcW w:w="2116" w:type="dxa"/>
          </w:tcPr>
          <w:p w:rsidR="0072206D" w:rsidRPr="00D910B7" w:rsidRDefault="0071678F" w:rsidP="00A05113">
            <w:pPr>
              <w:rPr>
                <w:rFonts w:ascii="Calibri" w:hAnsi="Calibri" w:cs="Arial"/>
                <w:szCs w:val="22"/>
              </w:rPr>
            </w:pPr>
            <w:r>
              <w:rPr>
                <w:rFonts w:ascii="Calibri" w:hAnsi="Calibri" w:cs="Arial"/>
                <w:szCs w:val="22"/>
              </w:rPr>
              <w:t>Margit Christensen</w:t>
            </w:r>
          </w:p>
        </w:tc>
        <w:tc>
          <w:tcPr>
            <w:tcW w:w="1558" w:type="dxa"/>
          </w:tcPr>
          <w:p w:rsidR="0072206D" w:rsidRPr="00D910B7" w:rsidRDefault="0071678F" w:rsidP="00A05113">
            <w:pPr>
              <w:rPr>
                <w:rFonts w:ascii="Calibri" w:hAnsi="Calibri" w:cs="Arial"/>
                <w:szCs w:val="22"/>
              </w:rPr>
            </w:pPr>
            <w:r>
              <w:rPr>
                <w:rFonts w:ascii="Calibri" w:hAnsi="Calibri" w:cs="Arial"/>
                <w:szCs w:val="22"/>
              </w:rPr>
              <w:t>0118 9012356</w:t>
            </w:r>
          </w:p>
        </w:tc>
      </w:tr>
      <w:tr w:rsidR="00442EC4" w:rsidRPr="00D910B7" w:rsidTr="0071678F">
        <w:trPr>
          <w:trHeight w:val="260"/>
          <w:jc w:val="center"/>
        </w:trPr>
        <w:tc>
          <w:tcPr>
            <w:tcW w:w="4805" w:type="dxa"/>
          </w:tcPr>
          <w:p w:rsidR="00442EC4" w:rsidRPr="00D910B7" w:rsidRDefault="006B31BB" w:rsidP="00207E85">
            <w:pPr>
              <w:rPr>
                <w:rFonts w:ascii="Calibri" w:hAnsi="Calibri" w:cs="Arial"/>
                <w:szCs w:val="22"/>
              </w:rPr>
            </w:pPr>
            <w:r w:rsidRPr="00D910B7">
              <w:rPr>
                <w:rFonts w:ascii="Calibri" w:hAnsi="Calibri" w:cs="Arial"/>
                <w:szCs w:val="22"/>
              </w:rPr>
              <w:t>Head of Resources</w:t>
            </w:r>
          </w:p>
        </w:tc>
        <w:tc>
          <w:tcPr>
            <w:tcW w:w="2116" w:type="dxa"/>
          </w:tcPr>
          <w:p w:rsidR="00442EC4" w:rsidRPr="00D910B7" w:rsidRDefault="00442EC4" w:rsidP="00A05113">
            <w:pPr>
              <w:rPr>
                <w:rFonts w:ascii="Calibri" w:hAnsi="Calibri" w:cs="Arial"/>
                <w:szCs w:val="22"/>
              </w:rPr>
            </w:pPr>
            <w:r w:rsidRPr="00D910B7">
              <w:rPr>
                <w:rFonts w:ascii="Calibri" w:hAnsi="Calibri" w:cs="Arial"/>
                <w:szCs w:val="22"/>
              </w:rPr>
              <w:t>Richard Raymond</w:t>
            </w:r>
          </w:p>
        </w:tc>
        <w:tc>
          <w:tcPr>
            <w:tcW w:w="1558" w:type="dxa"/>
          </w:tcPr>
          <w:p w:rsidR="00442EC4" w:rsidRPr="00D910B7" w:rsidRDefault="006A5AAB" w:rsidP="00A05113">
            <w:pPr>
              <w:rPr>
                <w:rFonts w:ascii="Calibri" w:hAnsi="Calibri" w:cs="Arial"/>
                <w:szCs w:val="22"/>
              </w:rPr>
            </w:pPr>
            <w:r w:rsidRPr="00D910B7">
              <w:rPr>
                <w:rFonts w:ascii="Calibri" w:hAnsi="Calibri" w:cs="Arial"/>
                <w:szCs w:val="22"/>
              </w:rPr>
              <w:t>0118 901</w:t>
            </w:r>
            <w:r w:rsidR="00442EC4" w:rsidRPr="00D910B7">
              <w:rPr>
                <w:rFonts w:ascii="Calibri" w:hAnsi="Calibri" w:cs="Arial"/>
                <w:szCs w:val="22"/>
              </w:rPr>
              <w:t>2385</w:t>
            </w:r>
          </w:p>
        </w:tc>
      </w:tr>
      <w:tr w:rsidR="0035357B" w:rsidRPr="00D910B7" w:rsidTr="0071678F">
        <w:trPr>
          <w:trHeight w:val="242"/>
          <w:jc w:val="center"/>
        </w:trPr>
        <w:tc>
          <w:tcPr>
            <w:tcW w:w="4805" w:type="dxa"/>
          </w:tcPr>
          <w:p w:rsidR="0035357B" w:rsidRPr="00D910B7" w:rsidRDefault="0035357B" w:rsidP="00310F52">
            <w:pPr>
              <w:rPr>
                <w:rFonts w:ascii="Calibri" w:hAnsi="Calibri" w:cs="Arial"/>
                <w:szCs w:val="22"/>
              </w:rPr>
            </w:pPr>
            <w:r>
              <w:rPr>
                <w:rFonts w:ascii="Calibri" w:hAnsi="Calibri" w:cs="Arial"/>
                <w:szCs w:val="22"/>
              </w:rPr>
              <w:t>Lead Administrator Resources</w:t>
            </w:r>
          </w:p>
        </w:tc>
        <w:tc>
          <w:tcPr>
            <w:tcW w:w="2116" w:type="dxa"/>
          </w:tcPr>
          <w:p w:rsidR="0035357B" w:rsidRPr="00D910B7" w:rsidRDefault="0035357B" w:rsidP="00310F52">
            <w:pPr>
              <w:rPr>
                <w:rFonts w:ascii="Calibri" w:hAnsi="Calibri" w:cs="Arial"/>
                <w:szCs w:val="22"/>
              </w:rPr>
            </w:pPr>
            <w:r>
              <w:rPr>
                <w:rFonts w:ascii="Calibri" w:hAnsi="Calibri" w:cs="Arial"/>
                <w:szCs w:val="22"/>
              </w:rPr>
              <w:t>Lucy Burden</w:t>
            </w:r>
          </w:p>
        </w:tc>
        <w:tc>
          <w:tcPr>
            <w:tcW w:w="1558" w:type="dxa"/>
          </w:tcPr>
          <w:p w:rsidR="0035357B" w:rsidRPr="00D910B7" w:rsidRDefault="0035357B" w:rsidP="00007C35">
            <w:pPr>
              <w:rPr>
                <w:rFonts w:ascii="Calibri" w:hAnsi="Calibri" w:cs="Arial"/>
                <w:szCs w:val="22"/>
              </w:rPr>
            </w:pPr>
            <w:r w:rsidRPr="00D910B7">
              <w:rPr>
                <w:rFonts w:ascii="Calibri" w:hAnsi="Calibri" w:cs="Arial"/>
                <w:szCs w:val="22"/>
              </w:rPr>
              <w:t>0118 90123</w:t>
            </w:r>
            <w:r w:rsidR="00007C35">
              <w:rPr>
                <w:rFonts w:ascii="Calibri" w:hAnsi="Calibri" w:cs="Arial"/>
                <w:szCs w:val="22"/>
              </w:rPr>
              <w:t>55</w:t>
            </w:r>
          </w:p>
        </w:tc>
      </w:tr>
      <w:tr w:rsidR="00BE6B38" w:rsidRPr="00D910B7" w:rsidTr="0071678F">
        <w:trPr>
          <w:trHeight w:val="242"/>
          <w:jc w:val="center"/>
        </w:trPr>
        <w:tc>
          <w:tcPr>
            <w:tcW w:w="4805" w:type="dxa"/>
          </w:tcPr>
          <w:p w:rsidR="00BE6B38" w:rsidRPr="00D910B7" w:rsidRDefault="00BE6B38" w:rsidP="00310F52">
            <w:pPr>
              <w:rPr>
                <w:rFonts w:ascii="Calibri" w:hAnsi="Calibri" w:cs="Arial"/>
                <w:szCs w:val="22"/>
              </w:rPr>
            </w:pPr>
            <w:r w:rsidRPr="00D910B7">
              <w:rPr>
                <w:rFonts w:ascii="Calibri" w:hAnsi="Calibri" w:cs="Arial"/>
                <w:szCs w:val="22"/>
              </w:rPr>
              <w:t xml:space="preserve">Instrument Co-ordinator  </w:t>
            </w:r>
          </w:p>
        </w:tc>
        <w:tc>
          <w:tcPr>
            <w:tcW w:w="2116" w:type="dxa"/>
          </w:tcPr>
          <w:p w:rsidR="00BE6B38" w:rsidRPr="00D910B7" w:rsidRDefault="00BE6B38" w:rsidP="00310F52">
            <w:pPr>
              <w:rPr>
                <w:rFonts w:ascii="Calibri" w:hAnsi="Calibri" w:cs="Arial"/>
                <w:szCs w:val="22"/>
              </w:rPr>
            </w:pPr>
            <w:r w:rsidRPr="00D910B7">
              <w:rPr>
                <w:rFonts w:ascii="Calibri" w:hAnsi="Calibri" w:cs="Arial"/>
                <w:szCs w:val="22"/>
              </w:rPr>
              <w:t>Maxine Snape</w:t>
            </w:r>
          </w:p>
        </w:tc>
        <w:tc>
          <w:tcPr>
            <w:tcW w:w="1558" w:type="dxa"/>
          </w:tcPr>
          <w:p w:rsidR="00BE6B38" w:rsidRPr="002774F3" w:rsidRDefault="00BE6B38" w:rsidP="00310F52">
            <w:pPr>
              <w:rPr>
                <w:rFonts w:ascii="Calibri" w:hAnsi="Calibri" w:cs="Arial"/>
                <w:szCs w:val="22"/>
              </w:rPr>
            </w:pPr>
            <w:r w:rsidRPr="002774F3">
              <w:rPr>
                <w:rFonts w:ascii="Calibri" w:hAnsi="Calibri" w:cs="Arial"/>
                <w:szCs w:val="22"/>
              </w:rPr>
              <w:t>0118 9012353</w:t>
            </w:r>
          </w:p>
        </w:tc>
      </w:tr>
      <w:tr w:rsidR="00BE6B38" w:rsidRPr="00D910B7" w:rsidTr="0071678F">
        <w:trPr>
          <w:trHeight w:val="260"/>
          <w:jc w:val="center"/>
        </w:trPr>
        <w:tc>
          <w:tcPr>
            <w:tcW w:w="4805" w:type="dxa"/>
          </w:tcPr>
          <w:p w:rsidR="00BE6B38" w:rsidRPr="002774F3" w:rsidRDefault="00007C35" w:rsidP="00310F52">
            <w:pPr>
              <w:rPr>
                <w:rFonts w:ascii="Calibri" w:hAnsi="Calibri" w:cs="Arial"/>
                <w:szCs w:val="22"/>
              </w:rPr>
            </w:pPr>
            <w:r w:rsidRPr="002774F3">
              <w:rPr>
                <w:rFonts w:ascii="Calibri" w:hAnsi="Calibri" w:cs="Arial"/>
                <w:szCs w:val="22"/>
              </w:rPr>
              <w:t>Library</w:t>
            </w:r>
            <w:r w:rsidR="00BE6B38" w:rsidRPr="002774F3">
              <w:rPr>
                <w:rFonts w:ascii="Calibri" w:hAnsi="Calibri" w:cs="Arial"/>
                <w:szCs w:val="22"/>
              </w:rPr>
              <w:t xml:space="preserve"> Co-ordinator  </w:t>
            </w:r>
          </w:p>
        </w:tc>
        <w:tc>
          <w:tcPr>
            <w:tcW w:w="2116" w:type="dxa"/>
          </w:tcPr>
          <w:p w:rsidR="00BE6B38" w:rsidRPr="002774F3" w:rsidRDefault="00BE6B38" w:rsidP="00310F52">
            <w:pPr>
              <w:rPr>
                <w:rFonts w:ascii="Calibri" w:hAnsi="Calibri" w:cs="Arial"/>
                <w:szCs w:val="22"/>
              </w:rPr>
            </w:pPr>
            <w:r w:rsidRPr="002774F3">
              <w:rPr>
                <w:rFonts w:ascii="Calibri" w:hAnsi="Calibri" w:cs="Arial"/>
                <w:szCs w:val="22"/>
              </w:rPr>
              <w:t>Jenni Phillips</w:t>
            </w:r>
          </w:p>
        </w:tc>
        <w:tc>
          <w:tcPr>
            <w:tcW w:w="1558" w:type="dxa"/>
          </w:tcPr>
          <w:p w:rsidR="00BE6B38" w:rsidRPr="002774F3" w:rsidRDefault="00BE6B38" w:rsidP="002774F3">
            <w:pPr>
              <w:rPr>
                <w:rFonts w:ascii="Calibri" w:hAnsi="Calibri" w:cs="Arial"/>
                <w:szCs w:val="22"/>
              </w:rPr>
            </w:pPr>
            <w:r w:rsidRPr="002774F3">
              <w:rPr>
                <w:rFonts w:ascii="Calibri" w:hAnsi="Calibri" w:cs="Arial"/>
                <w:szCs w:val="22"/>
              </w:rPr>
              <w:t>0118 901235</w:t>
            </w:r>
            <w:r w:rsidR="002774F3" w:rsidRPr="002774F3">
              <w:rPr>
                <w:rFonts w:ascii="Calibri" w:hAnsi="Calibri" w:cs="Arial"/>
                <w:szCs w:val="22"/>
              </w:rPr>
              <w:t>9</w:t>
            </w:r>
          </w:p>
        </w:tc>
      </w:tr>
      <w:tr w:rsidR="00007C35" w:rsidRPr="00D910B7" w:rsidTr="0071678F">
        <w:trPr>
          <w:trHeight w:val="242"/>
          <w:jc w:val="center"/>
        </w:trPr>
        <w:tc>
          <w:tcPr>
            <w:tcW w:w="4805" w:type="dxa"/>
          </w:tcPr>
          <w:p w:rsidR="00007C35" w:rsidRPr="002774F3" w:rsidRDefault="0055277E" w:rsidP="006B31BB">
            <w:pPr>
              <w:rPr>
                <w:rFonts w:ascii="Calibri" w:hAnsi="Calibri" w:cs="Arial"/>
                <w:szCs w:val="22"/>
              </w:rPr>
            </w:pPr>
            <w:r w:rsidRPr="002774F3">
              <w:rPr>
                <w:rFonts w:ascii="Calibri" w:hAnsi="Calibri" w:cs="Arial"/>
                <w:szCs w:val="22"/>
              </w:rPr>
              <w:t>Facilities Manager</w:t>
            </w:r>
          </w:p>
        </w:tc>
        <w:tc>
          <w:tcPr>
            <w:tcW w:w="2116" w:type="dxa"/>
          </w:tcPr>
          <w:p w:rsidR="00007C35" w:rsidRPr="002774F3" w:rsidRDefault="0055277E" w:rsidP="00BF452B">
            <w:pPr>
              <w:rPr>
                <w:rFonts w:ascii="Calibri" w:hAnsi="Calibri" w:cs="Arial"/>
                <w:szCs w:val="22"/>
              </w:rPr>
            </w:pPr>
            <w:r w:rsidRPr="002774F3">
              <w:rPr>
                <w:rFonts w:ascii="Calibri" w:hAnsi="Calibri" w:cs="Arial"/>
                <w:szCs w:val="22"/>
              </w:rPr>
              <w:t>Lee Smith</w:t>
            </w:r>
          </w:p>
        </w:tc>
        <w:tc>
          <w:tcPr>
            <w:tcW w:w="1558" w:type="dxa"/>
          </w:tcPr>
          <w:p w:rsidR="00007C35" w:rsidRPr="00007C35" w:rsidRDefault="002774F3" w:rsidP="00BF452B">
            <w:pPr>
              <w:rPr>
                <w:rFonts w:ascii="Calibri" w:hAnsi="Calibri" w:cs="Arial"/>
                <w:szCs w:val="22"/>
                <w:highlight w:val="yellow"/>
              </w:rPr>
            </w:pPr>
            <w:r w:rsidRPr="002774F3">
              <w:rPr>
                <w:rFonts w:ascii="Calibri" w:hAnsi="Calibri" w:cs="Arial"/>
                <w:szCs w:val="22"/>
              </w:rPr>
              <w:t>0118 901 2385</w:t>
            </w:r>
          </w:p>
        </w:tc>
      </w:tr>
      <w:tr w:rsidR="0047148C" w:rsidRPr="00D910B7" w:rsidTr="0071678F">
        <w:trPr>
          <w:trHeight w:val="242"/>
          <w:jc w:val="center"/>
        </w:trPr>
        <w:tc>
          <w:tcPr>
            <w:tcW w:w="4805" w:type="dxa"/>
          </w:tcPr>
          <w:p w:rsidR="0047148C" w:rsidRPr="002774F3" w:rsidRDefault="0047148C" w:rsidP="006B31BB">
            <w:pPr>
              <w:rPr>
                <w:rFonts w:ascii="Calibri" w:hAnsi="Calibri" w:cs="Arial"/>
                <w:szCs w:val="22"/>
              </w:rPr>
            </w:pPr>
          </w:p>
        </w:tc>
        <w:tc>
          <w:tcPr>
            <w:tcW w:w="2116" w:type="dxa"/>
          </w:tcPr>
          <w:p w:rsidR="0047148C" w:rsidRPr="002774F3" w:rsidRDefault="0047148C" w:rsidP="00BF452B">
            <w:pPr>
              <w:rPr>
                <w:rFonts w:ascii="Calibri" w:hAnsi="Calibri" w:cs="Arial"/>
                <w:szCs w:val="22"/>
              </w:rPr>
            </w:pPr>
          </w:p>
        </w:tc>
        <w:tc>
          <w:tcPr>
            <w:tcW w:w="1558" w:type="dxa"/>
          </w:tcPr>
          <w:p w:rsidR="0047148C" w:rsidRPr="00007C35" w:rsidRDefault="0047148C" w:rsidP="00BF452B">
            <w:pPr>
              <w:rPr>
                <w:rFonts w:ascii="Calibri" w:hAnsi="Calibri" w:cs="Arial"/>
                <w:szCs w:val="22"/>
                <w:highlight w:val="yellow"/>
              </w:rPr>
            </w:pPr>
          </w:p>
        </w:tc>
      </w:tr>
      <w:tr w:rsidR="0047148C" w:rsidRPr="00D910B7" w:rsidTr="0071678F">
        <w:trPr>
          <w:trHeight w:val="242"/>
          <w:jc w:val="center"/>
        </w:trPr>
        <w:tc>
          <w:tcPr>
            <w:tcW w:w="4805" w:type="dxa"/>
          </w:tcPr>
          <w:p w:rsidR="0047148C" w:rsidRPr="00D910B7" w:rsidRDefault="0047148C" w:rsidP="006B31BB">
            <w:pPr>
              <w:rPr>
                <w:rFonts w:ascii="Calibri" w:hAnsi="Calibri" w:cs="Arial"/>
                <w:szCs w:val="22"/>
              </w:rPr>
            </w:pPr>
            <w:r w:rsidRPr="00D910B7">
              <w:rPr>
                <w:rFonts w:ascii="Calibri" w:hAnsi="Calibri" w:cs="Arial"/>
                <w:szCs w:val="22"/>
              </w:rPr>
              <w:t>Head of Customer Administration Services</w:t>
            </w:r>
          </w:p>
        </w:tc>
        <w:tc>
          <w:tcPr>
            <w:tcW w:w="2116" w:type="dxa"/>
          </w:tcPr>
          <w:p w:rsidR="0047148C" w:rsidRPr="00D910B7" w:rsidRDefault="0047148C" w:rsidP="00BF452B">
            <w:pPr>
              <w:rPr>
                <w:rFonts w:ascii="Calibri" w:hAnsi="Calibri" w:cs="Arial"/>
                <w:szCs w:val="22"/>
              </w:rPr>
            </w:pPr>
            <w:r w:rsidRPr="00D910B7">
              <w:rPr>
                <w:rFonts w:ascii="Calibri" w:hAnsi="Calibri" w:cs="Arial"/>
                <w:szCs w:val="22"/>
              </w:rPr>
              <w:t>Julia Lambourne</w:t>
            </w:r>
          </w:p>
        </w:tc>
        <w:tc>
          <w:tcPr>
            <w:tcW w:w="1558" w:type="dxa"/>
          </w:tcPr>
          <w:p w:rsidR="0047148C" w:rsidRPr="00D910B7" w:rsidRDefault="0047148C" w:rsidP="00BF452B">
            <w:pPr>
              <w:rPr>
                <w:rFonts w:ascii="Calibri" w:hAnsi="Calibri" w:cs="Arial"/>
                <w:szCs w:val="22"/>
              </w:rPr>
            </w:pPr>
            <w:r w:rsidRPr="00D910B7">
              <w:rPr>
                <w:rFonts w:ascii="Calibri" w:hAnsi="Calibri" w:cs="Arial"/>
                <w:szCs w:val="22"/>
              </w:rPr>
              <w:t>0118 9012389</w:t>
            </w:r>
          </w:p>
        </w:tc>
      </w:tr>
      <w:tr w:rsidR="0047148C" w:rsidRPr="00D910B7" w:rsidTr="0071678F">
        <w:trPr>
          <w:trHeight w:val="260"/>
          <w:jc w:val="center"/>
        </w:trPr>
        <w:tc>
          <w:tcPr>
            <w:tcW w:w="4805" w:type="dxa"/>
          </w:tcPr>
          <w:p w:rsidR="0047148C" w:rsidRPr="00D910B7" w:rsidRDefault="0047148C" w:rsidP="0049317F">
            <w:pPr>
              <w:rPr>
                <w:rFonts w:ascii="Calibri" w:hAnsi="Calibri" w:cs="Arial"/>
                <w:szCs w:val="22"/>
              </w:rPr>
            </w:pPr>
          </w:p>
        </w:tc>
        <w:tc>
          <w:tcPr>
            <w:tcW w:w="2116" w:type="dxa"/>
          </w:tcPr>
          <w:p w:rsidR="0047148C" w:rsidRPr="00D910B7" w:rsidRDefault="0047148C" w:rsidP="00A05113">
            <w:pPr>
              <w:rPr>
                <w:rFonts w:ascii="Calibri" w:hAnsi="Calibri" w:cs="Arial"/>
                <w:szCs w:val="22"/>
              </w:rPr>
            </w:pPr>
          </w:p>
        </w:tc>
        <w:tc>
          <w:tcPr>
            <w:tcW w:w="1558" w:type="dxa"/>
          </w:tcPr>
          <w:p w:rsidR="0047148C" w:rsidRPr="00D910B7" w:rsidRDefault="0047148C" w:rsidP="00866726">
            <w:pPr>
              <w:rPr>
                <w:rFonts w:ascii="Calibri" w:hAnsi="Calibri" w:cs="Arial"/>
                <w:szCs w:val="22"/>
              </w:rPr>
            </w:pPr>
          </w:p>
        </w:tc>
      </w:tr>
      <w:tr w:rsidR="0047148C" w:rsidRPr="00D910B7" w:rsidTr="0071678F">
        <w:trPr>
          <w:trHeight w:val="242"/>
          <w:jc w:val="center"/>
        </w:trPr>
        <w:tc>
          <w:tcPr>
            <w:tcW w:w="4805" w:type="dxa"/>
          </w:tcPr>
          <w:p w:rsidR="0047148C" w:rsidRPr="00D910B7" w:rsidRDefault="0047148C" w:rsidP="00866726">
            <w:pPr>
              <w:rPr>
                <w:rFonts w:ascii="Calibri" w:hAnsi="Calibri" w:cs="Arial"/>
                <w:szCs w:val="22"/>
              </w:rPr>
            </w:pPr>
            <w:r w:rsidRPr="00D910B7">
              <w:rPr>
                <w:rFonts w:ascii="Calibri" w:hAnsi="Calibri" w:cs="Arial"/>
                <w:szCs w:val="22"/>
              </w:rPr>
              <w:t>Senior Administrator – Customer Administration</w:t>
            </w:r>
          </w:p>
        </w:tc>
        <w:tc>
          <w:tcPr>
            <w:tcW w:w="2116" w:type="dxa"/>
          </w:tcPr>
          <w:p w:rsidR="0047148C" w:rsidRPr="00D910B7" w:rsidRDefault="0047148C" w:rsidP="00BF452B">
            <w:pPr>
              <w:rPr>
                <w:rFonts w:ascii="Calibri" w:hAnsi="Calibri" w:cs="Arial"/>
                <w:szCs w:val="22"/>
              </w:rPr>
            </w:pPr>
            <w:r w:rsidRPr="00D910B7">
              <w:rPr>
                <w:rFonts w:ascii="Calibri" w:hAnsi="Calibri" w:cs="Arial"/>
                <w:szCs w:val="22"/>
              </w:rPr>
              <w:t>Malwina Lukiewicz</w:t>
            </w:r>
          </w:p>
        </w:tc>
        <w:tc>
          <w:tcPr>
            <w:tcW w:w="1558" w:type="dxa"/>
          </w:tcPr>
          <w:p w:rsidR="0047148C" w:rsidRPr="00D910B7" w:rsidRDefault="0047148C" w:rsidP="00866726">
            <w:pPr>
              <w:rPr>
                <w:rFonts w:ascii="Calibri" w:hAnsi="Calibri" w:cs="Arial"/>
                <w:szCs w:val="22"/>
              </w:rPr>
            </w:pPr>
            <w:r w:rsidRPr="00D910B7">
              <w:rPr>
                <w:rFonts w:ascii="Calibri" w:hAnsi="Calibri" w:cs="Arial"/>
                <w:szCs w:val="22"/>
              </w:rPr>
              <w:t>0118 9012381</w:t>
            </w:r>
          </w:p>
        </w:tc>
      </w:tr>
      <w:tr w:rsidR="0047148C" w:rsidRPr="00D910B7" w:rsidTr="0071678F">
        <w:trPr>
          <w:trHeight w:val="260"/>
          <w:jc w:val="center"/>
        </w:trPr>
        <w:tc>
          <w:tcPr>
            <w:tcW w:w="4805" w:type="dxa"/>
          </w:tcPr>
          <w:p w:rsidR="0047148C" w:rsidRPr="00D910B7" w:rsidRDefault="0047148C" w:rsidP="009743A7">
            <w:pPr>
              <w:rPr>
                <w:rFonts w:ascii="Calibri" w:hAnsi="Calibri" w:cs="Arial"/>
                <w:szCs w:val="22"/>
              </w:rPr>
            </w:pPr>
            <w:r w:rsidRPr="00D910B7">
              <w:rPr>
                <w:rFonts w:ascii="Calibri" w:hAnsi="Calibri"/>
                <w:szCs w:val="22"/>
              </w:rPr>
              <w:t>Administrator – Customer administration</w:t>
            </w:r>
          </w:p>
        </w:tc>
        <w:tc>
          <w:tcPr>
            <w:tcW w:w="2116" w:type="dxa"/>
          </w:tcPr>
          <w:p w:rsidR="0047148C" w:rsidRPr="00D910B7" w:rsidRDefault="0047148C" w:rsidP="00BF452B">
            <w:pPr>
              <w:rPr>
                <w:rFonts w:ascii="Calibri" w:hAnsi="Calibri" w:cs="Arial"/>
                <w:szCs w:val="22"/>
              </w:rPr>
            </w:pPr>
            <w:r w:rsidRPr="00D910B7">
              <w:rPr>
                <w:rFonts w:ascii="Calibri" w:hAnsi="Calibri"/>
                <w:szCs w:val="22"/>
              </w:rPr>
              <w:t>Lisa Jenkins</w:t>
            </w:r>
          </w:p>
        </w:tc>
        <w:tc>
          <w:tcPr>
            <w:tcW w:w="1558" w:type="dxa"/>
          </w:tcPr>
          <w:p w:rsidR="0047148C" w:rsidRPr="00D910B7" w:rsidRDefault="0047148C" w:rsidP="00BF452B">
            <w:pPr>
              <w:rPr>
                <w:rFonts w:ascii="Calibri" w:hAnsi="Calibri" w:cs="Arial"/>
                <w:szCs w:val="22"/>
              </w:rPr>
            </w:pPr>
            <w:r w:rsidRPr="00D910B7">
              <w:rPr>
                <w:rFonts w:ascii="Calibri" w:hAnsi="Calibri" w:cs="Arial"/>
                <w:szCs w:val="22"/>
              </w:rPr>
              <w:t>0118 9012371</w:t>
            </w:r>
          </w:p>
        </w:tc>
      </w:tr>
      <w:tr w:rsidR="0047148C" w:rsidRPr="00D910B7" w:rsidTr="0071678F">
        <w:trPr>
          <w:trHeight w:val="242"/>
          <w:jc w:val="center"/>
        </w:trPr>
        <w:tc>
          <w:tcPr>
            <w:tcW w:w="4805" w:type="dxa"/>
          </w:tcPr>
          <w:p w:rsidR="0047148C" w:rsidRPr="00D910B7" w:rsidRDefault="0047148C">
            <w:pPr>
              <w:rPr>
                <w:rFonts w:ascii="Calibri" w:hAnsi="Calibri"/>
                <w:szCs w:val="22"/>
              </w:rPr>
            </w:pPr>
            <w:r w:rsidRPr="00D910B7">
              <w:rPr>
                <w:rFonts w:ascii="Calibri" w:hAnsi="Calibri"/>
                <w:szCs w:val="22"/>
              </w:rPr>
              <w:t>Administrator- Customer Administration</w:t>
            </w:r>
          </w:p>
        </w:tc>
        <w:tc>
          <w:tcPr>
            <w:tcW w:w="2116" w:type="dxa"/>
          </w:tcPr>
          <w:p w:rsidR="0047148C" w:rsidRPr="00D910B7" w:rsidRDefault="0047148C">
            <w:pPr>
              <w:rPr>
                <w:rFonts w:ascii="Calibri" w:hAnsi="Calibri"/>
                <w:szCs w:val="22"/>
              </w:rPr>
            </w:pPr>
            <w:r w:rsidRPr="00D910B7">
              <w:rPr>
                <w:rFonts w:ascii="Calibri" w:hAnsi="Calibri"/>
                <w:szCs w:val="22"/>
              </w:rPr>
              <w:t>Tracey Atkinson</w:t>
            </w:r>
          </w:p>
        </w:tc>
        <w:tc>
          <w:tcPr>
            <w:tcW w:w="1558" w:type="dxa"/>
          </w:tcPr>
          <w:p w:rsidR="0047148C" w:rsidRPr="00D910B7" w:rsidRDefault="0047148C">
            <w:pPr>
              <w:rPr>
                <w:rFonts w:ascii="Calibri" w:hAnsi="Calibri"/>
                <w:szCs w:val="22"/>
              </w:rPr>
            </w:pPr>
            <w:r w:rsidRPr="00D910B7">
              <w:rPr>
                <w:rFonts w:ascii="Calibri" w:hAnsi="Calibri" w:cs="Arial"/>
                <w:szCs w:val="22"/>
              </w:rPr>
              <w:t>0118 9012383</w:t>
            </w:r>
          </w:p>
        </w:tc>
      </w:tr>
      <w:tr w:rsidR="0047148C" w:rsidRPr="00D910B7" w:rsidTr="0071678F">
        <w:trPr>
          <w:trHeight w:val="166"/>
          <w:jc w:val="center"/>
        </w:trPr>
        <w:tc>
          <w:tcPr>
            <w:tcW w:w="4805" w:type="dxa"/>
          </w:tcPr>
          <w:p w:rsidR="0047148C" w:rsidRPr="00D910B7" w:rsidRDefault="0047148C">
            <w:pPr>
              <w:rPr>
                <w:rFonts w:ascii="Calibri" w:hAnsi="Calibri"/>
                <w:szCs w:val="22"/>
              </w:rPr>
            </w:pPr>
            <w:r w:rsidRPr="00D910B7">
              <w:rPr>
                <w:rFonts w:ascii="Calibri" w:hAnsi="Calibri"/>
                <w:szCs w:val="22"/>
              </w:rPr>
              <w:t>Administrator – Customer Administration</w:t>
            </w:r>
          </w:p>
        </w:tc>
        <w:tc>
          <w:tcPr>
            <w:tcW w:w="2116" w:type="dxa"/>
          </w:tcPr>
          <w:p w:rsidR="0047148C" w:rsidRPr="00D910B7" w:rsidRDefault="0047148C">
            <w:pPr>
              <w:rPr>
                <w:rFonts w:ascii="Calibri" w:hAnsi="Calibri"/>
                <w:szCs w:val="22"/>
              </w:rPr>
            </w:pPr>
            <w:r w:rsidRPr="00D910B7">
              <w:rPr>
                <w:rFonts w:ascii="Calibri" w:hAnsi="Calibri"/>
                <w:szCs w:val="22"/>
              </w:rPr>
              <w:t>Jess Wilkins</w:t>
            </w:r>
          </w:p>
        </w:tc>
        <w:tc>
          <w:tcPr>
            <w:tcW w:w="1558" w:type="dxa"/>
          </w:tcPr>
          <w:p w:rsidR="0047148C" w:rsidRPr="00D910B7" w:rsidRDefault="0047148C">
            <w:pPr>
              <w:rPr>
                <w:rFonts w:ascii="Calibri" w:hAnsi="Calibri"/>
                <w:szCs w:val="22"/>
              </w:rPr>
            </w:pPr>
            <w:r w:rsidRPr="00D910B7">
              <w:rPr>
                <w:rFonts w:ascii="Calibri" w:hAnsi="Calibri" w:cs="Arial"/>
                <w:szCs w:val="22"/>
              </w:rPr>
              <w:t>0118 9012365</w:t>
            </w:r>
          </w:p>
        </w:tc>
      </w:tr>
      <w:tr w:rsidR="0047148C" w:rsidRPr="00D910B7" w:rsidTr="0071678F">
        <w:trPr>
          <w:trHeight w:val="242"/>
          <w:jc w:val="center"/>
        </w:trPr>
        <w:tc>
          <w:tcPr>
            <w:tcW w:w="4805" w:type="dxa"/>
          </w:tcPr>
          <w:p w:rsidR="0047148C" w:rsidRPr="00D910B7" w:rsidRDefault="0047148C">
            <w:pPr>
              <w:rPr>
                <w:rFonts w:ascii="Calibri" w:hAnsi="Calibri"/>
                <w:szCs w:val="22"/>
              </w:rPr>
            </w:pPr>
            <w:bookmarkStart w:id="107" w:name="_GoBack"/>
            <w:bookmarkEnd w:id="107"/>
            <w:r w:rsidRPr="00D910B7">
              <w:rPr>
                <w:rFonts w:ascii="Calibri" w:hAnsi="Calibri"/>
                <w:szCs w:val="22"/>
              </w:rPr>
              <w:t>Administrator- Customer Administration</w:t>
            </w:r>
          </w:p>
        </w:tc>
        <w:tc>
          <w:tcPr>
            <w:tcW w:w="2116" w:type="dxa"/>
          </w:tcPr>
          <w:p w:rsidR="0047148C" w:rsidRPr="00D910B7" w:rsidRDefault="0047148C">
            <w:pPr>
              <w:rPr>
                <w:rFonts w:ascii="Calibri" w:hAnsi="Calibri"/>
                <w:szCs w:val="22"/>
              </w:rPr>
            </w:pPr>
            <w:r w:rsidRPr="002774F3">
              <w:rPr>
                <w:rFonts w:ascii="Calibri" w:hAnsi="Calibri" w:cs="Arial"/>
                <w:szCs w:val="22"/>
              </w:rPr>
              <w:t>Maria Saad</w:t>
            </w:r>
          </w:p>
        </w:tc>
        <w:tc>
          <w:tcPr>
            <w:tcW w:w="1558" w:type="dxa"/>
          </w:tcPr>
          <w:p w:rsidR="0047148C" w:rsidRPr="00D910B7" w:rsidRDefault="0047148C">
            <w:pPr>
              <w:rPr>
                <w:rFonts w:ascii="Calibri" w:hAnsi="Calibri"/>
                <w:szCs w:val="22"/>
              </w:rPr>
            </w:pPr>
            <w:r w:rsidRPr="002774F3">
              <w:rPr>
                <w:rFonts w:ascii="Calibri" w:hAnsi="Calibri" w:cs="Arial"/>
                <w:szCs w:val="22"/>
              </w:rPr>
              <w:t>0118 901 2364</w:t>
            </w:r>
          </w:p>
        </w:tc>
      </w:tr>
      <w:tr w:rsidR="0047148C" w:rsidRPr="00D910B7" w:rsidTr="0071678F">
        <w:trPr>
          <w:trHeight w:val="242"/>
          <w:jc w:val="center"/>
        </w:trPr>
        <w:tc>
          <w:tcPr>
            <w:tcW w:w="4805" w:type="dxa"/>
          </w:tcPr>
          <w:p w:rsidR="0047148C" w:rsidRPr="00D910B7" w:rsidRDefault="0047148C" w:rsidP="00303BF3">
            <w:pPr>
              <w:rPr>
                <w:rFonts w:ascii="Calibri" w:hAnsi="Calibri"/>
                <w:szCs w:val="22"/>
              </w:rPr>
            </w:pPr>
            <w:r w:rsidRPr="00D910B7">
              <w:rPr>
                <w:rFonts w:ascii="Calibri" w:hAnsi="Calibri" w:cs="Arial"/>
                <w:szCs w:val="22"/>
              </w:rPr>
              <w:t>Services to Schools Liaison Officer - JMFs</w:t>
            </w:r>
          </w:p>
        </w:tc>
        <w:tc>
          <w:tcPr>
            <w:tcW w:w="2116" w:type="dxa"/>
          </w:tcPr>
          <w:p w:rsidR="0047148C" w:rsidRPr="002774F3" w:rsidRDefault="0047148C" w:rsidP="00BF452B">
            <w:pPr>
              <w:rPr>
                <w:rFonts w:ascii="Calibri" w:hAnsi="Calibri" w:cs="Arial"/>
                <w:szCs w:val="22"/>
              </w:rPr>
            </w:pPr>
            <w:r w:rsidRPr="00D910B7">
              <w:rPr>
                <w:rFonts w:ascii="Calibri" w:hAnsi="Calibri" w:cs="Arial"/>
                <w:szCs w:val="22"/>
              </w:rPr>
              <w:t>Naomi Hinton</w:t>
            </w:r>
          </w:p>
        </w:tc>
        <w:tc>
          <w:tcPr>
            <w:tcW w:w="1558" w:type="dxa"/>
          </w:tcPr>
          <w:p w:rsidR="0047148C" w:rsidRPr="002774F3" w:rsidRDefault="0047148C" w:rsidP="002774F3">
            <w:pPr>
              <w:rPr>
                <w:rFonts w:ascii="Calibri" w:hAnsi="Calibri" w:cs="Arial"/>
                <w:szCs w:val="22"/>
              </w:rPr>
            </w:pPr>
            <w:r w:rsidRPr="00D910B7">
              <w:rPr>
                <w:rFonts w:ascii="Calibri" w:hAnsi="Calibri" w:cs="Arial"/>
                <w:szCs w:val="22"/>
              </w:rPr>
              <w:t>0118 9012374</w:t>
            </w:r>
          </w:p>
        </w:tc>
      </w:tr>
      <w:tr w:rsidR="0047148C" w:rsidRPr="00D910B7" w:rsidTr="0071678F">
        <w:trPr>
          <w:trHeight w:val="242"/>
          <w:jc w:val="center"/>
        </w:trPr>
        <w:tc>
          <w:tcPr>
            <w:tcW w:w="4805" w:type="dxa"/>
          </w:tcPr>
          <w:p w:rsidR="0047148C" w:rsidRPr="00D910B7" w:rsidRDefault="0047148C" w:rsidP="0049317F">
            <w:pPr>
              <w:rPr>
                <w:rFonts w:ascii="Calibri" w:hAnsi="Calibri" w:cs="Arial"/>
                <w:szCs w:val="22"/>
              </w:rPr>
            </w:pPr>
          </w:p>
        </w:tc>
        <w:tc>
          <w:tcPr>
            <w:tcW w:w="2116" w:type="dxa"/>
          </w:tcPr>
          <w:p w:rsidR="0047148C" w:rsidRPr="00D910B7" w:rsidRDefault="0047148C" w:rsidP="00BF452B">
            <w:pPr>
              <w:rPr>
                <w:rFonts w:ascii="Calibri" w:hAnsi="Calibri" w:cs="Arial"/>
                <w:szCs w:val="22"/>
              </w:rPr>
            </w:pPr>
          </w:p>
        </w:tc>
        <w:tc>
          <w:tcPr>
            <w:tcW w:w="1558" w:type="dxa"/>
          </w:tcPr>
          <w:p w:rsidR="0047148C" w:rsidRPr="00D910B7" w:rsidRDefault="0047148C" w:rsidP="00BF452B">
            <w:pPr>
              <w:rPr>
                <w:rFonts w:ascii="Calibri" w:hAnsi="Calibri" w:cs="Arial"/>
                <w:szCs w:val="22"/>
              </w:rPr>
            </w:pPr>
          </w:p>
        </w:tc>
      </w:tr>
      <w:tr w:rsidR="0047148C" w:rsidRPr="00D910B7" w:rsidTr="0071678F">
        <w:trPr>
          <w:trHeight w:val="260"/>
          <w:jc w:val="center"/>
        </w:trPr>
        <w:tc>
          <w:tcPr>
            <w:tcW w:w="4805" w:type="dxa"/>
          </w:tcPr>
          <w:p w:rsidR="0047148C" w:rsidRPr="00D910B7" w:rsidRDefault="0047148C" w:rsidP="00761D65">
            <w:pPr>
              <w:rPr>
                <w:rFonts w:ascii="Calibri" w:hAnsi="Calibri" w:cs="Arial"/>
                <w:szCs w:val="22"/>
              </w:rPr>
            </w:pPr>
            <w:r w:rsidRPr="00D910B7">
              <w:rPr>
                <w:rFonts w:ascii="Calibri" w:hAnsi="Calibri" w:cs="Arial"/>
                <w:szCs w:val="22"/>
              </w:rPr>
              <w:t>Marketing Officer</w:t>
            </w:r>
          </w:p>
        </w:tc>
        <w:tc>
          <w:tcPr>
            <w:tcW w:w="2116" w:type="dxa"/>
          </w:tcPr>
          <w:p w:rsidR="0047148C" w:rsidRPr="00D910B7" w:rsidRDefault="0047148C" w:rsidP="00BF452B">
            <w:pPr>
              <w:rPr>
                <w:rFonts w:ascii="Calibri" w:hAnsi="Calibri" w:cs="Arial"/>
                <w:szCs w:val="22"/>
              </w:rPr>
            </w:pPr>
            <w:r w:rsidRPr="00D910B7">
              <w:rPr>
                <w:rFonts w:ascii="Calibri" w:hAnsi="Calibri" w:cs="Arial"/>
                <w:szCs w:val="22"/>
              </w:rPr>
              <w:t>Vanessa Harbutt</w:t>
            </w:r>
          </w:p>
        </w:tc>
        <w:tc>
          <w:tcPr>
            <w:tcW w:w="1558" w:type="dxa"/>
          </w:tcPr>
          <w:p w:rsidR="0047148C" w:rsidRPr="00D910B7" w:rsidRDefault="0047148C" w:rsidP="0083303B">
            <w:pPr>
              <w:rPr>
                <w:rFonts w:ascii="Calibri" w:hAnsi="Calibri" w:cs="Arial"/>
                <w:szCs w:val="22"/>
              </w:rPr>
            </w:pPr>
            <w:r w:rsidRPr="00D910B7">
              <w:rPr>
                <w:rFonts w:ascii="Calibri" w:hAnsi="Calibri" w:cs="Arial"/>
                <w:szCs w:val="22"/>
              </w:rPr>
              <w:t>0118 9012357</w:t>
            </w:r>
          </w:p>
        </w:tc>
      </w:tr>
      <w:tr w:rsidR="0047148C" w:rsidRPr="00D910B7" w:rsidTr="0071678F">
        <w:trPr>
          <w:trHeight w:val="260"/>
          <w:jc w:val="center"/>
        </w:trPr>
        <w:tc>
          <w:tcPr>
            <w:tcW w:w="4805" w:type="dxa"/>
          </w:tcPr>
          <w:p w:rsidR="0047148C" w:rsidRPr="00D910B7" w:rsidRDefault="0047148C" w:rsidP="00414588">
            <w:pPr>
              <w:rPr>
                <w:rFonts w:ascii="Calibri" w:hAnsi="Calibri" w:cs="Arial"/>
                <w:szCs w:val="22"/>
              </w:rPr>
            </w:pPr>
            <w:r>
              <w:rPr>
                <w:rFonts w:ascii="Calibri" w:hAnsi="Calibri" w:cs="Arial"/>
                <w:szCs w:val="22"/>
              </w:rPr>
              <w:t>Website Assistance</w:t>
            </w:r>
          </w:p>
        </w:tc>
        <w:tc>
          <w:tcPr>
            <w:tcW w:w="2116" w:type="dxa"/>
          </w:tcPr>
          <w:p w:rsidR="0047148C" w:rsidRPr="00D910B7" w:rsidRDefault="0047148C" w:rsidP="00BF452B">
            <w:pPr>
              <w:rPr>
                <w:rFonts w:ascii="Calibri" w:hAnsi="Calibri" w:cs="Arial"/>
                <w:szCs w:val="22"/>
              </w:rPr>
            </w:pPr>
            <w:r>
              <w:rPr>
                <w:rFonts w:ascii="Calibri" w:hAnsi="Calibri" w:cs="Arial"/>
                <w:szCs w:val="22"/>
              </w:rPr>
              <w:t>Miriam Graham</w:t>
            </w:r>
          </w:p>
        </w:tc>
        <w:tc>
          <w:tcPr>
            <w:tcW w:w="1558" w:type="dxa"/>
          </w:tcPr>
          <w:p w:rsidR="0047148C" w:rsidRPr="00D910B7" w:rsidRDefault="0047148C" w:rsidP="0083303B">
            <w:pPr>
              <w:rPr>
                <w:rFonts w:ascii="Calibri" w:hAnsi="Calibri" w:cs="Arial"/>
                <w:szCs w:val="22"/>
              </w:rPr>
            </w:pPr>
          </w:p>
        </w:tc>
      </w:tr>
      <w:tr w:rsidR="0047148C" w:rsidRPr="00D910B7" w:rsidTr="0071678F">
        <w:trPr>
          <w:trHeight w:val="260"/>
          <w:jc w:val="center"/>
        </w:trPr>
        <w:tc>
          <w:tcPr>
            <w:tcW w:w="4805" w:type="dxa"/>
          </w:tcPr>
          <w:p w:rsidR="0047148C" w:rsidRPr="00D910B7" w:rsidRDefault="0047148C" w:rsidP="00761D65">
            <w:pPr>
              <w:rPr>
                <w:rFonts w:ascii="Calibri" w:hAnsi="Calibri" w:cs="Arial"/>
                <w:szCs w:val="22"/>
              </w:rPr>
            </w:pPr>
          </w:p>
        </w:tc>
        <w:tc>
          <w:tcPr>
            <w:tcW w:w="2116" w:type="dxa"/>
          </w:tcPr>
          <w:p w:rsidR="0047148C" w:rsidRPr="00D910B7" w:rsidRDefault="0047148C" w:rsidP="00BF452B">
            <w:pPr>
              <w:rPr>
                <w:rFonts w:ascii="Calibri" w:hAnsi="Calibri" w:cs="Arial"/>
                <w:szCs w:val="22"/>
              </w:rPr>
            </w:pPr>
          </w:p>
        </w:tc>
        <w:tc>
          <w:tcPr>
            <w:tcW w:w="1558" w:type="dxa"/>
          </w:tcPr>
          <w:p w:rsidR="0047148C" w:rsidRPr="00D910B7" w:rsidRDefault="0047148C" w:rsidP="0083303B">
            <w:pPr>
              <w:rPr>
                <w:rFonts w:ascii="Calibri" w:hAnsi="Calibri" w:cs="Arial"/>
                <w:szCs w:val="22"/>
              </w:rPr>
            </w:pPr>
          </w:p>
        </w:tc>
      </w:tr>
      <w:tr w:rsidR="0047148C" w:rsidRPr="00D910B7" w:rsidTr="0071678F">
        <w:trPr>
          <w:trHeight w:val="260"/>
          <w:jc w:val="center"/>
        </w:trPr>
        <w:tc>
          <w:tcPr>
            <w:tcW w:w="4805" w:type="dxa"/>
          </w:tcPr>
          <w:p w:rsidR="0047148C" w:rsidRPr="00D910B7" w:rsidRDefault="0047148C" w:rsidP="00761D65">
            <w:pPr>
              <w:rPr>
                <w:rFonts w:ascii="Calibri" w:hAnsi="Calibri" w:cs="Arial"/>
                <w:szCs w:val="22"/>
              </w:rPr>
            </w:pPr>
          </w:p>
        </w:tc>
        <w:tc>
          <w:tcPr>
            <w:tcW w:w="2116" w:type="dxa"/>
          </w:tcPr>
          <w:p w:rsidR="0047148C" w:rsidRPr="00D910B7" w:rsidRDefault="0047148C" w:rsidP="00BF452B">
            <w:pPr>
              <w:rPr>
                <w:rFonts w:ascii="Calibri" w:hAnsi="Calibri" w:cs="Arial"/>
                <w:szCs w:val="22"/>
              </w:rPr>
            </w:pPr>
          </w:p>
        </w:tc>
        <w:tc>
          <w:tcPr>
            <w:tcW w:w="1558" w:type="dxa"/>
          </w:tcPr>
          <w:p w:rsidR="0047148C" w:rsidRPr="00D910B7" w:rsidRDefault="0047148C" w:rsidP="0083303B">
            <w:pPr>
              <w:rPr>
                <w:rFonts w:ascii="Calibri" w:hAnsi="Calibri" w:cs="Arial"/>
                <w:szCs w:val="22"/>
              </w:rPr>
            </w:pPr>
          </w:p>
        </w:tc>
      </w:tr>
      <w:tr w:rsidR="0047148C" w:rsidRPr="00D910B7" w:rsidTr="0071678F">
        <w:trPr>
          <w:trHeight w:val="242"/>
          <w:jc w:val="center"/>
        </w:trPr>
        <w:tc>
          <w:tcPr>
            <w:tcW w:w="4805" w:type="dxa"/>
          </w:tcPr>
          <w:p w:rsidR="0047148C" w:rsidRPr="00D910B7" w:rsidRDefault="0047148C" w:rsidP="00414588">
            <w:pPr>
              <w:rPr>
                <w:rFonts w:ascii="Calibri" w:hAnsi="Calibri" w:cs="Arial"/>
                <w:szCs w:val="22"/>
              </w:rPr>
            </w:pPr>
            <w:r w:rsidRPr="00D910B7">
              <w:rPr>
                <w:rFonts w:ascii="Calibri" w:hAnsi="Calibri" w:cs="Arial"/>
                <w:szCs w:val="22"/>
              </w:rPr>
              <w:t>County and Academy Co-ordinator</w:t>
            </w:r>
          </w:p>
        </w:tc>
        <w:tc>
          <w:tcPr>
            <w:tcW w:w="2116" w:type="dxa"/>
          </w:tcPr>
          <w:p w:rsidR="0047148C" w:rsidRPr="00D910B7" w:rsidRDefault="0047148C" w:rsidP="00BF452B">
            <w:pPr>
              <w:rPr>
                <w:rFonts w:ascii="Calibri" w:hAnsi="Calibri" w:cs="Arial"/>
                <w:szCs w:val="22"/>
              </w:rPr>
            </w:pPr>
            <w:r w:rsidRPr="00D910B7">
              <w:rPr>
                <w:rFonts w:ascii="Calibri" w:hAnsi="Calibri" w:cs="Arial"/>
                <w:szCs w:val="22"/>
              </w:rPr>
              <w:t>Jude Bowers</w:t>
            </w:r>
          </w:p>
        </w:tc>
        <w:tc>
          <w:tcPr>
            <w:tcW w:w="1558" w:type="dxa"/>
          </w:tcPr>
          <w:p w:rsidR="0047148C" w:rsidRPr="00D910B7" w:rsidRDefault="0047148C" w:rsidP="00BF452B">
            <w:pPr>
              <w:rPr>
                <w:rFonts w:ascii="Calibri" w:hAnsi="Calibri" w:cs="Arial"/>
                <w:szCs w:val="22"/>
              </w:rPr>
            </w:pPr>
            <w:r w:rsidRPr="00D910B7">
              <w:rPr>
                <w:rFonts w:ascii="Calibri" w:hAnsi="Calibri" w:cs="Arial"/>
                <w:szCs w:val="22"/>
              </w:rPr>
              <w:t>0118 9012386</w:t>
            </w:r>
          </w:p>
        </w:tc>
      </w:tr>
      <w:tr w:rsidR="0047148C" w:rsidRPr="00D910B7" w:rsidTr="0071678F">
        <w:trPr>
          <w:trHeight w:val="260"/>
          <w:jc w:val="center"/>
        </w:trPr>
        <w:tc>
          <w:tcPr>
            <w:tcW w:w="4805" w:type="dxa"/>
          </w:tcPr>
          <w:p w:rsidR="0047148C" w:rsidRPr="00D910B7" w:rsidRDefault="0047148C" w:rsidP="009743A7">
            <w:pPr>
              <w:rPr>
                <w:rFonts w:ascii="Calibri" w:hAnsi="Calibri" w:cs="Arial"/>
                <w:szCs w:val="22"/>
              </w:rPr>
            </w:pPr>
            <w:r w:rsidRPr="00D910B7">
              <w:rPr>
                <w:rFonts w:ascii="Calibri" w:hAnsi="Calibri" w:cs="Arial"/>
                <w:szCs w:val="22"/>
              </w:rPr>
              <w:t>County and Academy Co-ordinator</w:t>
            </w:r>
          </w:p>
        </w:tc>
        <w:tc>
          <w:tcPr>
            <w:tcW w:w="2116" w:type="dxa"/>
          </w:tcPr>
          <w:p w:rsidR="0047148C" w:rsidRPr="00D910B7" w:rsidRDefault="0047148C" w:rsidP="00624775">
            <w:pPr>
              <w:rPr>
                <w:rFonts w:ascii="Calibri" w:hAnsi="Calibri" w:cs="Arial"/>
                <w:szCs w:val="22"/>
              </w:rPr>
            </w:pPr>
            <w:r>
              <w:rPr>
                <w:rFonts w:ascii="Calibri" w:hAnsi="Calibri" w:cs="Arial"/>
                <w:szCs w:val="22"/>
              </w:rPr>
              <w:t>Emily Freeman</w:t>
            </w:r>
          </w:p>
        </w:tc>
        <w:tc>
          <w:tcPr>
            <w:tcW w:w="1558" w:type="dxa"/>
          </w:tcPr>
          <w:p w:rsidR="0047148C" w:rsidRPr="00D910B7" w:rsidRDefault="0047148C" w:rsidP="00AD7C75">
            <w:pPr>
              <w:rPr>
                <w:rFonts w:ascii="Calibri" w:hAnsi="Calibri" w:cs="Arial"/>
                <w:szCs w:val="22"/>
              </w:rPr>
            </w:pPr>
            <w:r w:rsidRPr="00D910B7">
              <w:rPr>
                <w:rFonts w:ascii="Calibri" w:hAnsi="Calibri" w:cs="Arial"/>
                <w:szCs w:val="22"/>
              </w:rPr>
              <w:t>0118 9012386</w:t>
            </w:r>
          </w:p>
        </w:tc>
      </w:tr>
      <w:tr w:rsidR="0047148C" w:rsidRPr="00D910B7" w:rsidTr="0071678F">
        <w:trPr>
          <w:trHeight w:val="242"/>
          <w:jc w:val="center"/>
        </w:trPr>
        <w:tc>
          <w:tcPr>
            <w:tcW w:w="4805" w:type="dxa"/>
          </w:tcPr>
          <w:p w:rsidR="0047148C" w:rsidRPr="00D910B7" w:rsidRDefault="0047148C" w:rsidP="00442EC4">
            <w:pPr>
              <w:rPr>
                <w:rFonts w:ascii="Calibri" w:hAnsi="Calibri" w:cs="Arial"/>
                <w:b/>
                <w:szCs w:val="22"/>
              </w:rPr>
            </w:pPr>
          </w:p>
        </w:tc>
        <w:tc>
          <w:tcPr>
            <w:tcW w:w="2116" w:type="dxa"/>
          </w:tcPr>
          <w:p w:rsidR="0047148C" w:rsidRPr="00D910B7" w:rsidRDefault="0047148C" w:rsidP="00BF452B">
            <w:pPr>
              <w:rPr>
                <w:rFonts w:ascii="Calibri" w:hAnsi="Calibri" w:cs="Arial"/>
                <w:szCs w:val="22"/>
              </w:rPr>
            </w:pPr>
          </w:p>
        </w:tc>
        <w:tc>
          <w:tcPr>
            <w:tcW w:w="1558" w:type="dxa"/>
          </w:tcPr>
          <w:p w:rsidR="0047148C" w:rsidRPr="00D910B7" w:rsidRDefault="0047148C" w:rsidP="00BF452B">
            <w:pPr>
              <w:rPr>
                <w:rFonts w:ascii="Calibri" w:hAnsi="Calibri" w:cs="Arial"/>
                <w:szCs w:val="22"/>
              </w:rPr>
            </w:pPr>
          </w:p>
        </w:tc>
      </w:tr>
      <w:tr w:rsidR="0047148C" w:rsidRPr="00D910B7" w:rsidTr="0071678F">
        <w:trPr>
          <w:trHeight w:val="260"/>
          <w:jc w:val="center"/>
        </w:trPr>
        <w:tc>
          <w:tcPr>
            <w:tcW w:w="4805" w:type="dxa"/>
          </w:tcPr>
          <w:p w:rsidR="0047148C" w:rsidRPr="00D910B7" w:rsidRDefault="0047148C" w:rsidP="00442EC4">
            <w:pPr>
              <w:rPr>
                <w:rFonts w:ascii="Calibri" w:hAnsi="Calibri" w:cs="Arial"/>
                <w:b/>
                <w:szCs w:val="22"/>
              </w:rPr>
            </w:pPr>
            <w:r w:rsidRPr="00D910B7">
              <w:rPr>
                <w:rFonts w:ascii="Calibri" w:hAnsi="Calibri" w:cs="Arial"/>
                <w:b/>
                <w:szCs w:val="22"/>
              </w:rPr>
              <w:t>Teaching</w:t>
            </w:r>
          </w:p>
        </w:tc>
        <w:tc>
          <w:tcPr>
            <w:tcW w:w="2116" w:type="dxa"/>
          </w:tcPr>
          <w:p w:rsidR="0047148C" w:rsidRPr="00D910B7" w:rsidRDefault="0047148C" w:rsidP="00BF452B">
            <w:pPr>
              <w:rPr>
                <w:rFonts w:ascii="Calibri" w:hAnsi="Calibri" w:cs="Arial"/>
                <w:szCs w:val="22"/>
              </w:rPr>
            </w:pPr>
          </w:p>
        </w:tc>
        <w:tc>
          <w:tcPr>
            <w:tcW w:w="1558" w:type="dxa"/>
          </w:tcPr>
          <w:p w:rsidR="0047148C" w:rsidRPr="00D910B7" w:rsidRDefault="0047148C" w:rsidP="00BF452B">
            <w:pPr>
              <w:rPr>
                <w:rFonts w:ascii="Calibri" w:hAnsi="Calibri" w:cs="Arial"/>
                <w:szCs w:val="22"/>
              </w:rPr>
            </w:pPr>
          </w:p>
        </w:tc>
      </w:tr>
      <w:tr w:rsidR="0047148C" w:rsidRPr="00D910B7" w:rsidTr="0071678F">
        <w:trPr>
          <w:trHeight w:val="260"/>
          <w:jc w:val="center"/>
        </w:trPr>
        <w:tc>
          <w:tcPr>
            <w:tcW w:w="4805" w:type="dxa"/>
          </w:tcPr>
          <w:p w:rsidR="0047148C" w:rsidRPr="00D910B7" w:rsidRDefault="0047148C" w:rsidP="00442EC4">
            <w:pPr>
              <w:rPr>
                <w:rFonts w:ascii="Calibri" w:hAnsi="Calibri" w:cs="Arial"/>
                <w:szCs w:val="22"/>
              </w:rPr>
            </w:pPr>
            <w:r w:rsidRPr="00D910B7">
              <w:rPr>
                <w:rFonts w:ascii="Calibri" w:hAnsi="Calibri" w:cs="Arial"/>
                <w:szCs w:val="22"/>
              </w:rPr>
              <w:t>Head of Brass</w:t>
            </w:r>
            <w:r>
              <w:rPr>
                <w:rFonts w:ascii="Calibri" w:hAnsi="Calibri" w:cs="Arial"/>
                <w:szCs w:val="22"/>
              </w:rPr>
              <w:t xml:space="preserve"> and P</w:t>
            </w:r>
            <w:r w:rsidRPr="00D910B7">
              <w:rPr>
                <w:rFonts w:ascii="Calibri" w:hAnsi="Calibri" w:cs="Arial"/>
                <w:szCs w:val="22"/>
              </w:rPr>
              <w:t>ercussion</w:t>
            </w:r>
          </w:p>
        </w:tc>
        <w:tc>
          <w:tcPr>
            <w:tcW w:w="2116" w:type="dxa"/>
          </w:tcPr>
          <w:p w:rsidR="0047148C" w:rsidRPr="00D910B7" w:rsidRDefault="0047148C" w:rsidP="00BF452B">
            <w:pPr>
              <w:rPr>
                <w:rFonts w:ascii="Calibri" w:hAnsi="Calibri" w:cs="Arial"/>
                <w:szCs w:val="22"/>
              </w:rPr>
            </w:pPr>
            <w:r w:rsidRPr="00D910B7">
              <w:rPr>
                <w:rFonts w:ascii="Calibri" w:hAnsi="Calibri" w:cs="Arial"/>
                <w:szCs w:val="22"/>
              </w:rPr>
              <w:t>Rob Croft</w:t>
            </w:r>
          </w:p>
        </w:tc>
        <w:tc>
          <w:tcPr>
            <w:tcW w:w="1558" w:type="dxa"/>
          </w:tcPr>
          <w:p w:rsidR="0047148C" w:rsidRPr="00D910B7" w:rsidRDefault="0047148C" w:rsidP="00BF452B">
            <w:pPr>
              <w:rPr>
                <w:rFonts w:ascii="Calibri" w:hAnsi="Calibri" w:cs="Arial"/>
                <w:szCs w:val="22"/>
              </w:rPr>
            </w:pPr>
            <w:r w:rsidRPr="00D910B7">
              <w:rPr>
                <w:rFonts w:ascii="Calibri" w:hAnsi="Calibri" w:cs="Arial"/>
                <w:szCs w:val="22"/>
              </w:rPr>
              <w:t>07811 905168</w:t>
            </w:r>
          </w:p>
        </w:tc>
      </w:tr>
      <w:tr w:rsidR="0047148C" w:rsidRPr="00D910B7" w:rsidTr="0071678F">
        <w:trPr>
          <w:trHeight w:val="242"/>
          <w:jc w:val="center"/>
        </w:trPr>
        <w:tc>
          <w:tcPr>
            <w:tcW w:w="4805" w:type="dxa"/>
          </w:tcPr>
          <w:p w:rsidR="0047148C" w:rsidRPr="00D910B7" w:rsidRDefault="0047148C" w:rsidP="00BF452B">
            <w:pPr>
              <w:rPr>
                <w:rFonts w:ascii="Calibri" w:hAnsi="Calibri" w:cs="Arial"/>
                <w:szCs w:val="22"/>
              </w:rPr>
            </w:pPr>
            <w:r w:rsidRPr="00D910B7">
              <w:rPr>
                <w:rFonts w:ascii="Calibri" w:hAnsi="Calibri" w:cs="Arial"/>
                <w:szCs w:val="22"/>
              </w:rPr>
              <w:t xml:space="preserve">Head of </w:t>
            </w:r>
            <w:r>
              <w:rPr>
                <w:rFonts w:ascii="Calibri" w:hAnsi="Calibri" w:cs="Arial"/>
                <w:szCs w:val="22"/>
              </w:rPr>
              <w:t>Strings</w:t>
            </w:r>
          </w:p>
        </w:tc>
        <w:tc>
          <w:tcPr>
            <w:tcW w:w="2116" w:type="dxa"/>
          </w:tcPr>
          <w:p w:rsidR="0047148C" w:rsidRPr="00D910B7" w:rsidRDefault="0047148C" w:rsidP="009743A7">
            <w:pPr>
              <w:rPr>
                <w:rFonts w:ascii="Calibri" w:hAnsi="Calibri" w:cs="Arial"/>
                <w:szCs w:val="22"/>
              </w:rPr>
            </w:pPr>
            <w:r w:rsidRPr="00D910B7">
              <w:rPr>
                <w:rFonts w:ascii="Calibri" w:hAnsi="Calibri" w:cs="Arial"/>
                <w:szCs w:val="22"/>
              </w:rPr>
              <w:t>Jonathan Burnett</w:t>
            </w:r>
          </w:p>
        </w:tc>
        <w:tc>
          <w:tcPr>
            <w:tcW w:w="1558" w:type="dxa"/>
          </w:tcPr>
          <w:p w:rsidR="0047148C" w:rsidRPr="00D910B7" w:rsidRDefault="0047148C" w:rsidP="00BF452B">
            <w:pPr>
              <w:rPr>
                <w:rFonts w:ascii="Calibri" w:hAnsi="Calibri" w:cs="Arial"/>
                <w:szCs w:val="22"/>
              </w:rPr>
            </w:pPr>
            <w:r w:rsidRPr="00D910B7">
              <w:rPr>
                <w:rFonts w:ascii="Calibri" w:hAnsi="Calibri" w:cs="Arial"/>
                <w:szCs w:val="22"/>
              </w:rPr>
              <w:t>07779 727432</w:t>
            </w:r>
          </w:p>
        </w:tc>
      </w:tr>
      <w:tr w:rsidR="0047148C" w:rsidRPr="00D910B7" w:rsidTr="0071678F">
        <w:trPr>
          <w:trHeight w:val="260"/>
          <w:jc w:val="center"/>
        </w:trPr>
        <w:tc>
          <w:tcPr>
            <w:tcW w:w="4805" w:type="dxa"/>
          </w:tcPr>
          <w:p w:rsidR="0047148C" w:rsidRPr="00D910B7" w:rsidRDefault="0047148C" w:rsidP="00414588">
            <w:pPr>
              <w:rPr>
                <w:rFonts w:ascii="Calibri" w:hAnsi="Calibri" w:cs="Arial"/>
                <w:szCs w:val="22"/>
              </w:rPr>
            </w:pPr>
            <w:r w:rsidRPr="00D910B7">
              <w:rPr>
                <w:rFonts w:ascii="Calibri" w:hAnsi="Calibri" w:cs="Arial"/>
                <w:szCs w:val="22"/>
              </w:rPr>
              <w:t>Head of Keyboard</w:t>
            </w:r>
          </w:p>
        </w:tc>
        <w:tc>
          <w:tcPr>
            <w:tcW w:w="2116" w:type="dxa"/>
          </w:tcPr>
          <w:p w:rsidR="0047148C" w:rsidRPr="00D910B7" w:rsidRDefault="0047148C" w:rsidP="009743A7">
            <w:pPr>
              <w:rPr>
                <w:rFonts w:ascii="Calibri" w:hAnsi="Calibri" w:cs="Arial"/>
                <w:szCs w:val="22"/>
              </w:rPr>
            </w:pPr>
            <w:r w:rsidRPr="00D910B7">
              <w:rPr>
                <w:rFonts w:ascii="Calibri" w:hAnsi="Calibri" w:cs="Arial"/>
                <w:szCs w:val="22"/>
              </w:rPr>
              <w:t>Anna Lang</w:t>
            </w:r>
          </w:p>
        </w:tc>
        <w:tc>
          <w:tcPr>
            <w:tcW w:w="1558" w:type="dxa"/>
          </w:tcPr>
          <w:p w:rsidR="0047148C" w:rsidRPr="00D910B7" w:rsidRDefault="0047148C" w:rsidP="00786DC9">
            <w:pPr>
              <w:rPr>
                <w:rFonts w:ascii="Calibri" w:hAnsi="Calibri" w:cs="Arial"/>
                <w:szCs w:val="22"/>
              </w:rPr>
            </w:pPr>
            <w:r w:rsidRPr="00D910B7">
              <w:rPr>
                <w:rFonts w:ascii="Calibri" w:hAnsi="Calibri" w:cs="Arial"/>
                <w:szCs w:val="22"/>
              </w:rPr>
              <w:t>07990 762070</w:t>
            </w:r>
          </w:p>
        </w:tc>
      </w:tr>
      <w:tr w:rsidR="0047148C" w:rsidRPr="00D910B7" w:rsidTr="0071678F">
        <w:trPr>
          <w:trHeight w:val="242"/>
          <w:jc w:val="center"/>
        </w:trPr>
        <w:tc>
          <w:tcPr>
            <w:tcW w:w="4805" w:type="dxa"/>
          </w:tcPr>
          <w:p w:rsidR="0047148C" w:rsidRPr="00D910B7" w:rsidRDefault="0047148C" w:rsidP="00BF452B">
            <w:pPr>
              <w:rPr>
                <w:rFonts w:ascii="Calibri" w:hAnsi="Calibri" w:cs="Arial"/>
                <w:szCs w:val="22"/>
              </w:rPr>
            </w:pPr>
            <w:r w:rsidRPr="00D910B7">
              <w:rPr>
                <w:rFonts w:ascii="Calibri" w:hAnsi="Calibri" w:cs="Arial"/>
                <w:szCs w:val="22"/>
              </w:rPr>
              <w:t>Head of Voice</w:t>
            </w:r>
          </w:p>
        </w:tc>
        <w:tc>
          <w:tcPr>
            <w:tcW w:w="2116" w:type="dxa"/>
          </w:tcPr>
          <w:p w:rsidR="0047148C" w:rsidRPr="00D910B7" w:rsidRDefault="0047148C" w:rsidP="00BF452B">
            <w:pPr>
              <w:rPr>
                <w:rFonts w:ascii="Calibri" w:hAnsi="Calibri" w:cs="Arial"/>
                <w:szCs w:val="22"/>
              </w:rPr>
            </w:pPr>
            <w:r w:rsidRPr="00D910B7">
              <w:rPr>
                <w:rFonts w:ascii="Calibri" w:hAnsi="Calibri" w:cs="Arial"/>
                <w:szCs w:val="22"/>
              </w:rPr>
              <w:t>Louise McGahon</w:t>
            </w:r>
          </w:p>
        </w:tc>
        <w:tc>
          <w:tcPr>
            <w:tcW w:w="1558" w:type="dxa"/>
          </w:tcPr>
          <w:p w:rsidR="0047148C" w:rsidRPr="00D910B7" w:rsidRDefault="0047148C" w:rsidP="00BF452B">
            <w:pPr>
              <w:rPr>
                <w:rFonts w:ascii="Calibri" w:hAnsi="Calibri" w:cs="Arial"/>
                <w:szCs w:val="22"/>
              </w:rPr>
            </w:pPr>
            <w:r w:rsidRPr="00D910B7">
              <w:rPr>
                <w:rFonts w:ascii="Calibri" w:hAnsi="Calibri" w:cs="Arial"/>
                <w:szCs w:val="22"/>
              </w:rPr>
              <w:t>07970 964042</w:t>
            </w:r>
          </w:p>
        </w:tc>
      </w:tr>
      <w:tr w:rsidR="0047148C" w:rsidRPr="00D910B7" w:rsidTr="0071678F">
        <w:trPr>
          <w:trHeight w:val="260"/>
          <w:jc w:val="center"/>
        </w:trPr>
        <w:tc>
          <w:tcPr>
            <w:tcW w:w="4805" w:type="dxa"/>
          </w:tcPr>
          <w:p w:rsidR="0047148C" w:rsidRPr="00D910B7" w:rsidRDefault="0047148C" w:rsidP="00BF452B">
            <w:pPr>
              <w:rPr>
                <w:rFonts w:ascii="Calibri" w:hAnsi="Calibri" w:cs="Arial"/>
                <w:szCs w:val="22"/>
              </w:rPr>
            </w:pPr>
            <w:r w:rsidRPr="00D910B7">
              <w:rPr>
                <w:rFonts w:ascii="Calibri" w:hAnsi="Calibri" w:cs="Arial"/>
                <w:szCs w:val="22"/>
              </w:rPr>
              <w:t>Head of Woodwind</w:t>
            </w:r>
          </w:p>
        </w:tc>
        <w:tc>
          <w:tcPr>
            <w:tcW w:w="2116" w:type="dxa"/>
          </w:tcPr>
          <w:p w:rsidR="0047148C" w:rsidRPr="00D910B7" w:rsidRDefault="0047148C" w:rsidP="00BF452B">
            <w:pPr>
              <w:rPr>
                <w:rFonts w:ascii="Calibri" w:hAnsi="Calibri" w:cs="Arial"/>
                <w:szCs w:val="22"/>
              </w:rPr>
            </w:pPr>
            <w:r w:rsidRPr="00D910B7">
              <w:rPr>
                <w:rFonts w:ascii="Calibri" w:hAnsi="Calibri" w:cs="Arial"/>
                <w:szCs w:val="22"/>
              </w:rPr>
              <w:t>Catherine Millar</w:t>
            </w:r>
          </w:p>
        </w:tc>
        <w:tc>
          <w:tcPr>
            <w:tcW w:w="1558" w:type="dxa"/>
          </w:tcPr>
          <w:p w:rsidR="0047148C" w:rsidRPr="00D910B7" w:rsidRDefault="0047148C" w:rsidP="00EA6B36">
            <w:pPr>
              <w:rPr>
                <w:rFonts w:ascii="Calibri" w:hAnsi="Calibri" w:cs="Arial"/>
                <w:szCs w:val="22"/>
              </w:rPr>
            </w:pPr>
            <w:r w:rsidRPr="00D910B7">
              <w:rPr>
                <w:rFonts w:ascii="Calibri" w:hAnsi="Calibri" w:cs="Arial"/>
                <w:szCs w:val="22"/>
              </w:rPr>
              <w:t>07879 641195</w:t>
            </w:r>
          </w:p>
        </w:tc>
      </w:tr>
      <w:tr w:rsidR="0047148C" w:rsidRPr="00D910B7" w:rsidTr="0071678F">
        <w:trPr>
          <w:trHeight w:val="242"/>
          <w:jc w:val="center"/>
        </w:trPr>
        <w:tc>
          <w:tcPr>
            <w:tcW w:w="4805" w:type="dxa"/>
          </w:tcPr>
          <w:p w:rsidR="0047148C" w:rsidRPr="00D910B7" w:rsidRDefault="0047148C" w:rsidP="00BF452B">
            <w:pPr>
              <w:rPr>
                <w:rFonts w:ascii="Calibri" w:hAnsi="Calibri" w:cs="Arial"/>
                <w:szCs w:val="22"/>
              </w:rPr>
            </w:pPr>
            <w:r>
              <w:rPr>
                <w:rFonts w:ascii="Calibri" w:hAnsi="Calibri" w:cs="Arial"/>
                <w:szCs w:val="22"/>
              </w:rPr>
              <w:t>Head of Guitar</w:t>
            </w:r>
          </w:p>
        </w:tc>
        <w:tc>
          <w:tcPr>
            <w:tcW w:w="2116" w:type="dxa"/>
          </w:tcPr>
          <w:p w:rsidR="0047148C" w:rsidRPr="00D910B7" w:rsidRDefault="0047148C" w:rsidP="00BF452B">
            <w:pPr>
              <w:rPr>
                <w:rFonts w:ascii="Calibri" w:hAnsi="Calibri" w:cs="Arial"/>
                <w:szCs w:val="22"/>
              </w:rPr>
            </w:pPr>
            <w:r>
              <w:rPr>
                <w:rFonts w:ascii="Calibri" w:hAnsi="Calibri" w:cs="Arial"/>
                <w:szCs w:val="22"/>
              </w:rPr>
              <w:t>Gareth Holwill</w:t>
            </w:r>
          </w:p>
        </w:tc>
        <w:tc>
          <w:tcPr>
            <w:tcW w:w="1558" w:type="dxa"/>
          </w:tcPr>
          <w:p w:rsidR="0047148C" w:rsidRPr="00D910B7" w:rsidRDefault="0047148C" w:rsidP="00082AF2">
            <w:pPr>
              <w:rPr>
                <w:rFonts w:ascii="Calibri" w:hAnsi="Calibri" w:cs="Arial"/>
                <w:szCs w:val="22"/>
              </w:rPr>
            </w:pPr>
          </w:p>
        </w:tc>
      </w:tr>
      <w:tr w:rsidR="0047148C" w:rsidRPr="00D910B7" w:rsidTr="0071678F">
        <w:trPr>
          <w:trHeight w:val="242"/>
          <w:jc w:val="center"/>
        </w:trPr>
        <w:tc>
          <w:tcPr>
            <w:tcW w:w="4805" w:type="dxa"/>
          </w:tcPr>
          <w:p w:rsidR="0047148C" w:rsidRPr="00D910B7" w:rsidRDefault="0047148C" w:rsidP="009743A7">
            <w:pPr>
              <w:rPr>
                <w:rFonts w:ascii="Calibri" w:hAnsi="Calibri" w:cs="Arial"/>
                <w:szCs w:val="22"/>
              </w:rPr>
            </w:pPr>
            <w:r w:rsidRPr="00D910B7">
              <w:rPr>
                <w:rFonts w:ascii="Calibri" w:hAnsi="Calibri" w:cs="Arial"/>
                <w:szCs w:val="22"/>
              </w:rPr>
              <w:t>Head of Early Years</w:t>
            </w:r>
          </w:p>
        </w:tc>
        <w:tc>
          <w:tcPr>
            <w:tcW w:w="2116" w:type="dxa"/>
          </w:tcPr>
          <w:p w:rsidR="0047148C" w:rsidRPr="0047148C" w:rsidRDefault="0047148C" w:rsidP="009743A7">
            <w:pPr>
              <w:rPr>
                <w:rFonts w:ascii="Calibri" w:hAnsi="Calibri" w:cs="Arial"/>
                <w:szCs w:val="22"/>
              </w:rPr>
            </w:pPr>
            <w:r w:rsidRPr="0047148C">
              <w:rPr>
                <w:rFonts w:ascii="Calibri" w:hAnsi="Calibri" w:cs="Arial"/>
                <w:szCs w:val="22"/>
              </w:rPr>
              <w:t>Danielle Ballantine-Drake</w:t>
            </w:r>
          </w:p>
        </w:tc>
        <w:tc>
          <w:tcPr>
            <w:tcW w:w="1558" w:type="dxa"/>
          </w:tcPr>
          <w:p w:rsidR="0047148C" w:rsidRPr="002774F3" w:rsidRDefault="0047148C" w:rsidP="009743A7">
            <w:pPr>
              <w:rPr>
                <w:rFonts w:ascii="Calibri" w:hAnsi="Calibri" w:cs="Arial"/>
                <w:szCs w:val="22"/>
                <w:highlight w:val="red"/>
              </w:rPr>
            </w:pPr>
          </w:p>
        </w:tc>
      </w:tr>
      <w:tr w:rsidR="0047148C" w:rsidRPr="00D910B7" w:rsidTr="0071678F">
        <w:trPr>
          <w:trHeight w:val="260"/>
          <w:jc w:val="center"/>
        </w:trPr>
        <w:tc>
          <w:tcPr>
            <w:tcW w:w="4805" w:type="dxa"/>
          </w:tcPr>
          <w:p w:rsidR="0047148C" w:rsidRPr="00D910B7" w:rsidRDefault="0047148C" w:rsidP="00BF452B">
            <w:pPr>
              <w:rPr>
                <w:rFonts w:ascii="Calibri" w:hAnsi="Calibri" w:cs="Arial"/>
                <w:szCs w:val="22"/>
              </w:rPr>
            </w:pPr>
            <w:r w:rsidRPr="00D910B7">
              <w:rPr>
                <w:rFonts w:ascii="Calibri" w:hAnsi="Calibri" w:cs="Arial"/>
                <w:szCs w:val="22"/>
              </w:rPr>
              <w:t xml:space="preserve">Head of Academy </w:t>
            </w:r>
          </w:p>
        </w:tc>
        <w:tc>
          <w:tcPr>
            <w:tcW w:w="2116" w:type="dxa"/>
          </w:tcPr>
          <w:p w:rsidR="0047148C" w:rsidRPr="000C2E18" w:rsidRDefault="0047148C" w:rsidP="00BF452B">
            <w:pPr>
              <w:rPr>
                <w:rFonts w:ascii="Calibri" w:hAnsi="Calibri" w:cs="Arial"/>
                <w:sz w:val="16"/>
                <w:szCs w:val="16"/>
              </w:rPr>
            </w:pPr>
            <w:r>
              <w:rPr>
                <w:rFonts w:ascii="Calibri" w:hAnsi="Calibri" w:cs="Arial"/>
                <w:szCs w:val="22"/>
              </w:rPr>
              <w:t>Russell Jackson</w:t>
            </w:r>
          </w:p>
        </w:tc>
        <w:tc>
          <w:tcPr>
            <w:tcW w:w="1558" w:type="dxa"/>
          </w:tcPr>
          <w:p w:rsidR="0047148C" w:rsidRPr="002774F3" w:rsidRDefault="0047148C" w:rsidP="00BF452B">
            <w:pPr>
              <w:rPr>
                <w:rFonts w:ascii="Calibri" w:hAnsi="Calibri" w:cs="Arial"/>
                <w:szCs w:val="22"/>
                <w:highlight w:val="red"/>
              </w:rPr>
            </w:pPr>
          </w:p>
        </w:tc>
      </w:tr>
      <w:tr w:rsidR="0047148C" w:rsidRPr="00D910B7" w:rsidTr="0071678F">
        <w:trPr>
          <w:trHeight w:val="242"/>
          <w:jc w:val="center"/>
        </w:trPr>
        <w:tc>
          <w:tcPr>
            <w:tcW w:w="4805" w:type="dxa"/>
          </w:tcPr>
          <w:p w:rsidR="0047148C" w:rsidRPr="00D910B7" w:rsidRDefault="0047148C" w:rsidP="00414588">
            <w:pPr>
              <w:rPr>
                <w:rFonts w:ascii="Calibri" w:hAnsi="Calibri" w:cs="Arial"/>
                <w:szCs w:val="22"/>
              </w:rPr>
            </w:pPr>
            <w:r>
              <w:rPr>
                <w:rFonts w:ascii="Calibri" w:hAnsi="Calibri" w:cs="Arial"/>
                <w:szCs w:val="22"/>
              </w:rPr>
              <w:t>ITT Programme Leader</w:t>
            </w:r>
          </w:p>
        </w:tc>
        <w:tc>
          <w:tcPr>
            <w:tcW w:w="2116" w:type="dxa"/>
          </w:tcPr>
          <w:p w:rsidR="0047148C" w:rsidRPr="00D910B7" w:rsidRDefault="0047148C" w:rsidP="00BF452B">
            <w:pPr>
              <w:rPr>
                <w:rFonts w:ascii="Calibri" w:hAnsi="Calibri" w:cs="Arial"/>
                <w:szCs w:val="22"/>
              </w:rPr>
            </w:pPr>
            <w:r w:rsidRPr="00D910B7">
              <w:rPr>
                <w:rFonts w:ascii="Calibri" w:hAnsi="Calibri" w:cs="Arial"/>
                <w:szCs w:val="22"/>
              </w:rPr>
              <w:t>Caroline Woodhouse</w:t>
            </w:r>
          </w:p>
        </w:tc>
        <w:tc>
          <w:tcPr>
            <w:tcW w:w="1558" w:type="dxa"/>
          </w:tcPr>
          <w:p w:rsidR="0047148C" w:rsidRPr="00D910B7" w:rsidRDefault="0047148C" w:rsidP="00BF452B">
            <w:pPr>
              <w:rPr>
                <w:rFonts w:ascii="Calibri" w:hAnsi="Calibri" w:cs="Arial"/>
                <w:szCs w:val="22"/>
              </w:rPr>
            </w:pPr>
            <w:r>
              <w:rPr>
                <w:rFonts w:ascii="Calibri" w:hAnsi="Calibri" w:cs="Arial"/>
                <w:szCs w:val="22"/>
              </w:rPr>
              <w:t>07709 846416</w:t>
            </w:r>
          </w:p>
        </w:tc>
      </w:tr>
      <w:tr w:rsidR="0047148C" w:rsidRPr="00D910B7" w:rsidTr="0071678F">
        <w:trPr>
          <w:trHeight w:val="260"/>
          <w:jc w:val="center"/>
        </w:trPr>
        <w:tc>
          <w:tcPr>
            <w:tcW w:w="4805" w:type="dxa"/>
          </w:tcPr>
          <w:p w:rsidR="0047148C" w:rsidRPr="00D910B7" w:rsidRDefault="0047148C" w:rsidP="00760BE3">
            <w:pPr>
              <w:rPr>
                <w:rFonts w:ascii="Calibri" w:hAnsi="Calibri" w:cs="Arial"/>
                <w:szCs w:val="22"/>
              </w:rPr>
            </w:pPr>
            <w:r>
              <w:rPr>
                <w:rFonts w:ascii="Calibri" w:hAnsi="Calibri" w:cs="Arial"/>
                <w:szCs w:val="22"/>
              </w:rPr>
              <w:t>Conducting and Ensembles Programme Leader</w:t>
            </w:r>
          </w:p>
        </w:tc>
        <w:tc>
          <w:tcPr>
            <w:tcW w:w="2116" w:type="dxa"/>
          </w:tcPr>
          <w:p w:rsidR="0047148C" w:rsidRPr="00D910B7" w:rsidRDefault="0047148C" w:rsidP="001E5156">
            <w:pPr>
              <w:rPr>
                <w:rFonts w:ascii="Calibri" w:hAnsi="Calibri" w:cs="Arial"/>
                <w:szCs w:val="22"/>
              </w:rPr>
            </w:pPr>
            <w:r>
              <w:rPr>
                <w:rFonts w:ascii="Calibri" w:hAnsi="Calibri" w:cs="Arial"/>
                <w:szCs w:val="22"/>
              </w:rPr>
              <w:t>James Baker</w:t>
            </w:r>
          </w:p>
        </w:tc>
        <w:tc>
          <w:tcPr>
            <w:tcW w:w="1558" w:type="dxa"/>
          </w:tcPr>
          <w:p w:rsidR="0047148C" w:rsidRPr="00D910B7" w:rsidRDefault="0047148C" w:rsidP="001E5156">
            <w:pPr>
              <w:rPr>
                <w:rFonts w:ascii="Calibri" w:hAnsi="Calibri" w:cs="Arial"/>
                <w:szCs w:val="22"/>
              </w:rPr>
            </w:pPr>
          </w:p>
        </w:tc>
      </w:tr>
      <w:tr w:rsidR="0047148C" w:rsidRPr="00D910B7" w:rsidTr="0071678F">
        <w:trPr>
          <w:trHeight w:val="260"/>
          <w:jc w:val="center"/>
        </w:trPr>
        <w:tc>
          <w:tcPr>
            <w:tcW w:w="4805" w:type="dxa"/>
          </w:tcPr>
          <w:p w:rsidR="0047148C" w:rsidRDefault="0047148C" w:rsidP="00760BE3">
            <w:pPr>
              <w:rPr>
                <w:rFonts w:ascii="Calibri" w:hAnsi="Calibri" w:cs="Arial"/>
                <w:szCs w:val="22"/>
              </w:rPr>
            </w:pPr>
          </w:p>
        </w:tc>
        <w:tc>
          <w:tcPr>
            <w:tcW w:w="2116" w:type="dxa"/>
          </w:tcPr>
          <w:p w:rsidR="0047148C" w:rsidRPr="00D910B7" w:rsidRDefault="0047148C" w:rsidP="001E5156">
            <w:pPr>
              <w:rPr>
                <w:rFonts w:ascii="Calibri" w:hAnsi="Calibri" w:cs="Arial"/>
                <w:szCs w:val="22"/>
              </w:rPr>
            </w:pPr>
          </w:p>
        </w:tc>
        <w:tc>
          <w:tcPr>
            <w:tcW w:w="1558" w:type="dxa"/>
          </w:tcPr>
          <w:p w:rsidR="0047148C" w:rsidRDefault="0047148C" w:rsidP="001E5156">
            <w:pPr>
              <w:rPr>
                <w:rFonts w:ascii="Calibri" w:hAnsi="Calibri" w:cs="Arial"/>
                <w:szCs w:val="22"/>
              </w:rPr>
            </w:pPr>
          </w:p>
        </w:tc>
      </w:tr>
      <w:tr w:rsidR="0047148C" w:rsidRPr="00D910B7" w:rsidTr="0071678F">
        <w:trPr>
          <w:trHeight w:val="260"/>
          <w:jc w:val="center"/>
        </w:trPr>
        <w:tc>
          <w:tcPr>
            <w:tcW w:w="4805" w:type="dxa"/>
          </w:tcPr>
          <w:p w:rsidR="0047148C" w:rsidRDefault="0047148C" w:rsidP="00760BE3">
            <w:pPr>
              <w:rPr>
                <w:rFonts w:ascii="Calibri" w:hAnsi="Calibri" w:cs="Arial"/>
                <w:szCs w:val="22"/>
              </w:rPr>
            </w:pPr>
            <w:r w:rsidRPr="00D910B7">
              <w:rPr>
                <w:rFonts w:ascii="Calibri" w:hAnsi="Calibri" w:cs="Arial"/>
                <w:b/>
                <w:szCs w:val="22"/>
              </w:rPr>
              <w:t>North Wokingham and Reading Music Centres</w:t>
            </w:r>
          </w:p>
        </w:tc>
        <w:tc>
          <w:tcPr>
            <w:tcW w:w="2116" w:type="dxa"/>
          </w:tcPr>
          <w:p w:rsidR="0047148C" w:rsidRDefault="0047148C" w:rsidP="001E5156">
            <w:pPr>
              <w:rPr>
                <w:rFonts w:ascii="Calibri" w:hAnsi="Calibri" w:cs="Arial"/>
                <w:szCs w:val="22"/>
              </w:rPr>
            </w:pPr>
          </w:p>
        </w:tc>
        <w:tc>
          <w:tcPr>
            <w:tcW w:w="1558" w:type="dxa"/>
          </w:tcPr>
          <w:p w:rsidR="0047148C" w:rsidRDefault="0047148C" w:rsidP="001E5156">
            <w:pPr>
              <w:rPr>
                <w:rFonts w:ascii="Calibri" w:hAnsi="Calibri" w:cs="Arial"/>
                <w:szCs w:val="22"/>
              </w:rPr>
            </w:pPr>
          </w:p>
        </w:tc>
      </w:tr>
      <w:tr w:rsidR="0047148C" w:rsidRPr="00D910B7" w:rsidTr="0071678F">
        <w:trPr>
          <w:trHeight w:val="242"/>
          <w:jc w:val="center"/>
        </w:trPr>
        <w:tc>
          <w:tcPr>
            <w:tcW w:w="4805" w:type="dxa"/>
          </w:tcPr>
          <w:p w:rsidR="0047148C" w:rsidRPr="00D910B7" w:rsidRDefault="0047148C" w:rsidP="00BF452B">
            <w:pPr>
              <w:rPr>
                <w:rFonts w:ascii="Calibri" w:hAnsi="Calibri" w:cs="Arial"/>
                <w:szCs w:val="22"/>
              </w:rPr>
            </w:pPr>
            <w:r w:rsidRPr="00D910B7">
              <w:rPr>
                <w:rFonts w:ascii="Calibri" w:hAnsi="Calibri" w:cs="Arial"/>
                <w:szCs w:val="22"/>
              </w:rPr>
              <w:t>Centre Manager and Exams Officer</w:t>
            </w:r>
          </w:p>
        </w:tc>
        <w:tc>
          <w:tcPr>
            <w:tcW w:w="2116" w:type="dxa"/>
          </w:tcPr>
          <w:p w:rsidR="0047148C" w:rsidRPr="00D910B7" w:rsidRDefault="0047148C" w:rsidP="00BF452B">
            <w:pPr>
              <w:rPr>
                <w:rFonts w:ascii="Calibri" w:hAnsi="Calibri" w:cs="Arial"/>
                <w:szCs w:val="22"/>
              </w:rPr>
            </w:pPr>
            <w:r w:rsidRPr="00D910B7">
              <w:rPr>
                <w:rFonts w:ascii="Calibri" w:hAnsi="Calibri" w:cs="Arial"/>
                <w:szCs w:val="22"/>
              </w:rPr>
              <w:t>Catherine Wilkins</w:t>
            </w:r>
          </w:p>
        </w:tc>
        <w:tc>
          <w:tcPr>
            <w:tcW w:w="1558" w:type="dxa"/>
          </w:tcPr>
          <w:p w:rsidR="0047148C" w:rsidRPr="00D910B7" w:rsidRDefault="0047148C" w:rsidP="00BF452B">
            <w:pPr>
              <w:rPr>
                <w:rFonts w:ascii="Calibri" w:hAnsi="Calibri" w:cs="Arial"/>
                <w:szCs w:val="22"/>
              </w:rPr>
            </w:pPr>
            <w:r w:rsidRPr="00D910B7">
              <w:rPr>
                <w:rFonts w:ascii="Calibri" w:hAnsi="Calibri" w:cs="Arial"/>
                <w:szCs w:val="22"/>
              </w:rPr>
              <w:t>0118 9012366</w:t>
            </w:r>
          </w:p>
        </w:tc>
      </w:tr>
      <w:tr w:rsidR="0047148C" w:rsidRPr="00D910B7" w:rsidTr="0071678F">
        <w:trPr>
          <w:trHeight w:val="260"/>
          <w:jc w:val="center"/>
        </w:trPr>
        <w:tc>
          <w:tcPr>
            <w:tcW w:w="4805" w:type="dxa"/>
          </w:tcPr>
          <w:p w:rsidR="0047148C" w:rsidRPr="00D910B7" w:rsidRDefault="0047148C" w:rsidP="00BF452B">
            <w:pPr>
              <w:rPr>
                <w:rFonts w:ascii="Calibri" w:hAnsi="Calibri" w:cs="Arial"/>
                <w:szCs w:val="22"/>
              </w:rPr>
            </w:pPr>
            <w:r>
              <w:rPr>
                <w:rFonts w:ascii="Calibri" w:hAnsi="Calibri" w:cs="Arial"/>
                <w:szCs w:val="22"/>
              </w:rPr>
              <w:t>Lead Safeguarding</w:t>
            </w:r>
          </w:p>
        </w:tc>
        <w:tc>
          <w:tcPr>
            <w:tcW w:w="2116" w:type="dxa"/>
          </w:tcPr>
          <w:p w:rsidR="0047148C" w:rsidRPr="0047148C" w:rsidRDefault="0047148C" w:rsidP="00BF452B">
            <w:pPr>
              <w:rPr>
                <w:rFonts w:ascii="Calibri" w:hAnsi="Calibri" w:cs="Arial"/>
                <w:szCs w:val="22"/>
              </w:rPr>
            </w:pPr>
            <w:r w:rsidRPr="0047148C">
              <w:rPr>
                <w:rFonts w:ascii="Calibri" w:hAnsi="Calibri" w:cs="Arial"/>
                <w:szCs w:val="22"/>
              </w:rPr>
              <w:t>Hilary Smethurst-Evans</w:t>
            </w:r>
          </w:p>
        </w:tc>
        <w:tc>
          <w:tcPr>
            <w:tcW w:w="1558" w:type="dxa"/>
          </w:tcPr>
          <w:p w:rsidR="0047148C" w:rsidRPr="00D910B7" w:rsidRDefault="0047148C" w:rsidP="00BF452B">
            <w:pPr>
              <w:rPr>
                <w:rFonts w:ascii="Calibri" w:hAnsi="Calibri" w:cs="Arial"/>
                <w:szCs w:val="22"/>
              </w:rPr>
            </w:pPr>
            <w:r w:rsidRPr="00D910B7">
              <w:rPr>
                <w:rFonts w:ascii="Calibri" w:hAnsi="Calibri" w:cs="Arial"/>
                <w:szCs w:val="22"/>
              </w:rPr>
              <w:t>07436 090216</w:t>
            </w:r>
          </w:p>
        </w:tc>
      </w:tr>
      <w:tr w:rsidR="0047148C" w:rsidRPr="00D910B7" w:rsidTr="0071678F">
        <w:trPr>
          <w:trHeight w:val="242"/>
          <w:jc w:val="center"/>
        </w:trPr>
        <w:tc>
          <w:tcPr>
            <w:tcW w:w="4805" w:type="dxa"/>
          </w:tcPr>
          <w:p w:rsidR="0047148C" w:rsidRPr="00D910B7" w:rsidRDefault="0047148C" w:rsidP="00786DC9">
            <w:pPr>
              <w:rPr>
                <w:rFonts w:ascii="Calibri" w:hAnsi="Calibri" w:cs="Arial"/>
                <w:b/>
                <w:szCs w:val="22"/>
              </w:rPr>
            </w:pPr>
          </w:p>
        </w:tc>
        <w:tc>
          <w:tcPr>
            <w:tcW w:w="2116" w:type="dxa"/>
          </w:tcPr>
          <w:p w:rsidR="0047148C" w:rsidRPr="000C2E18" w:rsidRDefault="0047148C" w:rsidP="00BF452B">
            <w:pPr>
              <w:rPr>
                <w:rFonts w:ascii="Calibri" w:hAnsi="Calibri" w:cs="Arial"/>
                <w:sz w:val="16"/>
                <w:szCs w:val="16"/>
              </w:rPr>
            </w:pPr>
          </w:p>
        </w:tc>
        <w:tc>
          <w:tcPr>
            <w:tcW w:w="1558" w:type="dxa"/>
          </w:tcPr>
          <w:p w:rsidR="0047148C" w:rsidRPr="00D910B7" w:rsidRDefault="0047148C" w:rsidP="00BF452B">
            <w:pPr>
              <w:rPr>
                <w:rFonts w:ascii="Calibri" w:hAnsi="Calibri" w:cs="Arial"/>
                <w:szCs w:val="22"/>
              </w:rPr>
            </w:pPr>
          </w:p>
        </w:tc>
      </w:tr>
      <w:tr w:rsidR="0047148C" w:rsidRPr="00D910B7" w:rsidTr="0071678F">
        <w:trPr>
          <w:trHeight w:val="260"/>
          <w:jc w:val="center"/>
        </w:trPr>
        <w:tc>
          <w:tcPr>
            <w:tcW w:w="4805" w:type="dxa"/>
          </w:tcPr>
          <w:p w:rsidR="0047148C" w:rsidRPr="00D910B7" w:rsidRDefault="0047148C" w:rsidP="00BF452B">
            <w:pPr>
              <w:rPr>
                <w:rFonts w:ascii="Calibri" w:hAnsi="Calibri" w:cs="Arial"/>
                <w:szCs w:val="22"/>
              </w:rPr>
            </w:pPr>
            <w:r w:rsidRPr="00D910B7">
              <w:rPr>
                <w:rFonts w:ascii="Calibri" w:hAnsi="Calibri" w:cs="Arial"/>
                <w:b/>
                <w:szCs w:val="22"/>
              </w:rPr>
              <w:t>Newbury Music Centre</w:t>
            </w:r>
          </w:p>
        </w:tc>
        <w:tc>
          <w:tcPr>
            <w:tcW w:w="2116" w:type="dxa"/>
          </w:tcPr>
          <w:p w:rsidR="0047148C" w:rsidRPr="00D910B7" w:rsidRDefault="0047148C" w:rsidP="009C171E">
            <w:pPr>
              <w:rPr>
                <w:rFonts w:ascii="Calibri" w:hAnsi="Calibri" w:cs="Arial"/>
                <w:szCs w:val="22"/>
              </w:rPr>
            </w:pPr>
          </w:p>
        </w:tc>
        <w:tc>
          <w:tcPr>
            <w:tcW w:w="1558" w:type="dxa"/>
          </w:tcPr>
          <w:p w:rsidR="0047148C" w:rsidRPr="00D910B7" w:rsidRDefault="0047148C" w:rsidP="008A37F3">
            <w:pPr>
              <w:rPr>
                <w:rFonts w:ascii="Calibri" w:hAnsi="Calibri" w:cs="Arial"/>
                <w:szCs w:val="22"/>
              </w:rPr>
            </w:pPr>
          </w:p>
        </w:tc>
      </w:tr>
      <w:tr w:rsidR="0047148C" w:rsidRPr="00D910B7" w:rsidTr="0071678F">
        <w:trPr>
          <w:trHeight w:val="242"/>
          <w:jc w:val="center"/>
        </w:trPr>
        <w:tc>
          <w:tcPr>
            <w:tcW w:w="4805" w:type="dxa"/>
          </w:tcPr>
          <w:p w:rsidR="0047148C" w:rsidRPr="00D910B7" w:rsidRDefault="0047148C" w:rsidP="00BF452B">
            <w:pPr>
              <w:rPr>
                <w:rFonts w:ascii="Calibri" w:hAnsi="Calibri" w:cs="Arial"/>
                <w:szCs w:val="22"/>
              </w:rPr>
            </w:pPr>
            <w:r w:rsidRPr="00D910B7">
              <w:rPr>
                <w:rFonts w:ascii="Calibri" w:hAnsi="Calibri" w:cs="Arial"/>
                <w:szCs w:val="22"/>
              </w:rPr>
              <w:t xml:space="preserve">Centre Manager </w:t>
            </w:r>
          </w:p>
        </w:tc>
        <w:tc>
          <w:tcPr>
            <w:tcW w:w="2116" w:type="dxa"/>
          </w:tcPr>
          <w:p w:rsidR="0047148C" w:rsidRPr="00D910B7" w:rsidRDefault="0071678F" w:rsidP="00BF452B">
            <w:pPr>
              <w:rPr>
                <w:rFonts w:ascii="Calibri" w:hAnsi="Calibri" w:cs="Arial"/>
                <w:szCs w:val="22"/>
              </w:rPr>
            </w:pPr>
            <w:r>
              <w:rPr>
                <w:rFonts w:ascii="Calibri" w:hAnsi="Calibri" w:cs="Arial"/>
                <w:szCs w:val="22"/>
              </w:rPr>
              <w:t>Jude Bowers</w:t>
            </w:r>
          </w:p>
        </w:tc>
        <w:tc>
          <w:tcPr>
            <w:tcW w:w="1558" w:type="dxa"/>
          </w:tcPr>
          <w:p w:rsidR="0047148C" w:rsidRPr="00D910B7" w:rsidRDefault="0047148C" w:rsidP="00776948">
            <w:pPr>
              <w:rPr>
                <w:rFonts w:ascii="Calibri" w:hAnsi="Calibri" w:cs="Arial"/>
                <w:szCs w:val="22"/>
              </w:rPr>
            </w:pPr>
            <w:r w:rsidRPr="00D910B7">
              <w:rPr>
                <w:rFonts w:ascii="Calibri" w:hAnsi="Calibri" w:cs="Arial"/>
                <w:szCs w:val="22"/>
              </w:rPr>
              <w:t>0118 9439610</w:t>
            </w:r>
          </w:p>
        </w:tc>
      </w:tr>
      <w:tr w:rsidR="0047148C" w:rsidRPr="00D910B7" w:rsidTr="0071678F">
        <w:trPr>
          <w:trHeight w:val="260"/>
          <w:jc w:val="center"/>
        </w:trPr>
        <w:tc>
          <w:tcPr>
            <w:tcW w:w="4805" w:type="dxa"/>
          </w:tcPr>
          <w:p w:rsidR="0047148C" w:rsidRPr="00D910B7" w:rsidRDefault="0047148C" w:rsidP="009743A7">
            <w:pPr>
              <w:rPr>
                <w:rFonts w:ascii="Calibri" w:hAnsi="Calibri" w:cs="Arial"/>
                <w:szCs w:val="22"/>
              </w:rPr>
            </w:pPr>
            <w:r w:rsidRPr="00D910B7">
              <w:rPr>
                <w:rFonts w:ascii="Calibri" w:hAnsi="Calibri" w:cs="Arial"/>
                <w:szCs w:val="22"/>
              </w:rPr>
              <w:t>Area Senior Leader</w:t>
            </w:r>
          </w:p>
        </w:tc>
        <w:tc>
          <w:tcPr>
            <w:tcW w:w="2116" w:type="dxa"/>
          </w:tcPr>
          <w:p w:rsidR="0047148C" w:rsidRPr="00D910B7" w:rsidRDefault="0047148C" w:rsidP="00BF452B">
            <w:pPr>
              <w:rPr>
                <w:rFonts w:ascii="Calibri" w:hAnsi="Calibri" w:cs="Arial"/>
                <w:szCs w:val="22"/>
              </w:rPr>
            </w:pPr>
            <w:r>
              <w:rPr>
                <w:rFonts w:ascii="Calibri" w:hAnsi="Calibri" w:cs="Arial"/>
                <w:szCs w:val="22"/>
              </w:rPr>
              <w:t>Wendy Harvey</w:t>
            </w:r>
          </w:p>
        </w:tc>
        <w:tc>
          <w:tcPr>
            <w:tcW w:w="1558" w:type="dxa"/>
          </w:tcPr>
          <w:p w:rsidR="0047148C" w:rsidRPr="00D910B7" w:rsidRDefault="0047148C" w:rsidP="00BF452B">
            <w:pPr>
              <w:rPr>
                <w:rFonts w:ascii="Calibri" w:hAnsi="Calibri" w:cs="Arial"/>
                <w:szCs w:val="22"/>
              </w:rPr>
            </w:pPr>
            <w:r>
              <w:rPr>
                <w:rFonts w:ascii="Calibri" w:hAnsi="Calibri" w:cs="Arial"/>
                <w:szCs w:val="22"/>
              </w:rPr>
              <w:t>07436 090218</w:t>
            </w:r>
          </w:p>
        </w:tc>
      </w:tr>
      <w:tr w:rsidR="0047148C" w:rsidRPr="00D910B7" w:rsidTr="0071678F">
        <w:trPr>
          <w:trHeight w:val="242"/>
          <w:jc w:val="center"/>
        </w:trPr>
        <w:tc>
          <w:tcPr>
            <w:tcW w:w="4805" w:type="dxa"/>
          </w:tcPr>
          <w:p w:rsidR="0047148C" w:rsidRPr="00D910B7" w:rsidRDefault="0047148C" w:rsidP="00786DC9">
            <w:pPr>
              <w:rPr>
                <w:rFonts w:ascii="Calibri" w:hAnsi="Calibri" w:cs="Arial"/>
                <w:szCs w:val="22"/>
              </w:rPr>
            </w:pPr>
          </w:p>
        </w:tc>
        <w:tc>
          <w:tcPr>
            <w:tcW w:w="2116" w:type="dxa"/>
          </w:tcPr>
          <w:p w:rsidR="0047148C" w:rsidRPr="00D910B7" w:rsidRDefault="0047148C" w:rsidP="00BF452B">
            <w:pPr>
              <w:rPr>
                <w:rFonts w:ascii="Calibri" w:hAnsi="Calibri" w:cs="Arial"/>
                <w:szCs w:val="22"/>
              </w:rPr>
            </w:pPr>
          </w:p>
        </w:tc>
        <w:tc>
          <w:tcPr>
            <w:tcW w:w="1558" w:type="dxa"/>
          </w:tcPr>
          <w:p w:rsidR="0047148C" w:rsidRPr="00D910B7" w:rsidRDefault="0047148C" w:rsidP="00BF452B">
            <w:pPr>
              <w:rPr>
                <w:rFonts w:ascii="Calibri" w:hAnsi="Calibri" w:cs="Arial"/>
                <w:szCs w:val="22"/>
              </w:rPr>
            </w:pPr>
          </w:p>
        </w:tc>
      </w:tr>
      <w:tr w:rsidR="0047148C" w:rsidRPr="00D910B7" w:rsidTr="0071678F">
        <w:trPr>
          <w:trHeight w:val="260"/>
          <w:jc w:val="center"/>
        </w:trPr>
        <w:tc>
          <w:tcPr>
            <w:tcW w:w="4805" w:type="dxa"/>
          </w:tcPr>
          <w:p w:rsidR="0047148C" w:rsidRPr="00D910B7" w:rsidRDefault="0047148C" w:rsidP="00966AEF">
            <w:pPr>
              <w:rPr>
                <w:rFonts w:ascii="Calibri" w:hAnsi="Calibri" w:cs="Arial"/>
                <w:szCs w:val="22"/>
              </w:rPr>
            </w:pPr>
            <w:r w:rsidRPr="00D910B7">
              <w:rPr>
                <w:rFonts w:ascii="Calibri" w:hAnsi="Calibri" w:cs="Arial"/>
                <w:b/>
                <w:szCs w:val="22"/>
              </w:rPr>
              <w:t>South Wokingham and Bracknell Music Centres</w:t>
            </w:r>
          </w:p>
        </w:tc>
        <w:tc>
          <w:tcPr>
            <w:tcW w:w="2116" w:type="dxa"/>
          </w:tcPr>
          <w:p w:rsidR="0047148C" w:rsidRPr="00D910B7" w:rsidRDefault="0047148C" w:rsidP="00BF452B">
            <w:pPr>
              <w:rPr>
                <w:rFonts w:ascii="Calibri" w:hAnsi="Calibri" w:cs="Arial"/>
                <w:szCs w:val="22"/>
              </w:rPr>
            </w:pPr>
          </w:p>
        </w:tc>
        <w:tc>
          <w:tcPr>
            <w:tcW w:w="1558" w:type="dxa"/>
          </w:tcPr>
          <w:p w:rsidR="0047148C" w:rsidRPr="00D910B7" w:rsidRDefault="0047148C" w:rsidP="00BF452B">
            <w:pPr>
              <w:rPr>
                <w:rFonts w:ascii="Calibri" w:hAnsi="Calibri" w:cs="Arial"/>
                <w:szCs w:val="22"/>
              </w:rPr>
            </w:pPr>
          </w:p>
        </w:tc>
      </w:tr>
      <w:tr w:rsidR="0047148C" w:rsidRPr="00D910B7" w:rsidTr="0071678F">
        <w:trPr>
          <w:trHeight w:val="242"/>
          <w:jc w:val="center"/>
        </w:trPr>
        <w:tc>
          <w:tcPr>
            <w:tcW w:w="4805" w:type="dxa"/>
          </w:tcPr>
          <w:p w:rsidR="0047148C" w:rsidRPr="00D910B7" w:rsidRDefault="0047148C" w:rsidP="009743A7">
            <w:pPr>
              <w:rPr>
                <w:rFonts w:ascii="Calibri" w:hAnsi="Calibri" w:cs="Arial"/>
                <w:szCs w:val="22"/>
              </w:rPr>
            </w:pPr>
            <w:r>
              <w:rPr>
                <w:rFonts w:ascii="Calibri" w:hAnsi="Calibri" w:cs="Arial"/>
                <w:szCs w:val="22"/>
              </w:rPr>
              <w:t>Regional Activities Co-ordinator</w:t>
            </w:r>
            <w:r w:rsidRPr="00D910B7">
              <w:rPr>
                <w:rFonts w:ascii="Calibri" w:hAnsi="Calibri" w:cs="Arial"/>
                <w:szCs w:val="22"/>
              </w:rPr>
              <w:t xml:space="preserve"> </w:t>
            </w:r>
          </w:p>
        </w:tc>
        <w:tc>
          <w:tcPr>
            <w:tcW w:w="2116" w:type="dxa"/>
          </w:tcPr>
          <w:p w:rsidR="0047148C" w:rsidRPr="00D910B7" w:rsidRDefault="0071678F" w:rsidP="005A2B33">
            <w:pPr>
              <w:rPr>
                <w:rFonts w:ascii="Calibri" w:hAnsi="Calibri" w:cs="Arial"/>
                <w:szCs w:val="22"/>
              </w:rPr>
            </w:pPr>
            <w:r>
              <w:rPr>
                <w:rFonts w:ascii="Calibri" w:hAnsi="Calibri" w:cs="Arial"/>
                <w:szCs w:val="22"/>
              </w:rPr>
              <w:t>Emily Somerville</w:t>
            </w:r>
          </w:p>
        </w:tc>
        <w:tc>
          <w:tcPr>
            <w:tcW w:w="1558" w:type="dxa"/>
            <w:vAlign w:val="center"/>
          </w:tcPr>
          <w:p w:rsidR="0047148C" w:rsidRPr="00D910B7" w:rsidRDefault="0047148C" w:rsidP="00BF452B">
            <w:pPr>
              <w:rPr>
                <w:rFonts w:ascii="Calibri" w:hAnsi="Calibri" w:cs="Arial"/>
                <w:szCs w:val="22"/>
              </w:rPr>
            </w:pPr>
            <w:r w:rsidRPr="00D910B7">
              <w:rPr>
                <w:rFonts w:ascii="Calibri" w:hAnsi="Calibri" w:cs="Arial"/>
                <w:szCs w:val="22"/>
              </w:rPr>
              <w:t>01344 782970</w:t>
            </w:r>
          </w:p>
        </w:tc>
      </w:tr>
      <w:tr w:rsidR="0047148C" w:rsidRPr="00D910B7" w:rsidTr="0071678F">
        <w:trPr>
          <w:trHeight w:val="260"/>
          <w:jc w:val="center"/>
        </w:trPr>
        <w:tc>
          <w:tcPr>
            <w:tcW w:w="4805" w:type="dxa"/>
          </w:tcPr>
          <w:p w:rsidR="0047148C" w:rsidRPr="00D910B7" w:rsidRDefault="0047148C" w:rsidP="009F2E38">
            <w:pPr>
              <w:rPr>
                <w:rFonts w:ascii="Calibri" w:hAnsi="Calibri" w:cs="Arial"/>
                <w:szCs w:val="22"/>
              </w:rPr>
            </w:pPr>
            <w:r w:rsidRPr="009F2E38">
              <w:rPr>
                <w:rFonts w:ascii="Calibri" w:hAnsi="Calibri" w:cs="Arial"/>
                <w:szCs w:val="22"/>
              </w:rPr>
              <w:t>Area Senior Leader</w:t>
            </w:r>
            <w:r w:rsidR="00DD3934">
              <w:rPr>
                <w:rFonts w:ascii="Calibri" w:hAnsi="Calibri" w:cs="Arial"/>
                <w:szCs w:val="22"/>
              </w:rPr>
              <w:t xml:space="preserve"> </w:t>
            </w:r>
          </w:p>
        </w:tc>
        <w:tc>
          <w:tcPr>
            <w:tcW w:w="2116" w:type="dxa"/>
          </w:tcPr>
          <w:p w:rsidR="0047148C" w:rsidRPr="00D910B7" w:rsidRDefault="0047148C" w:rsidP="00BF452B">
            <w:pPr>
              <w:rPr>
                <w:rFonts w:ascii="Calibri" w:hAnsi="Calibri" w:cs="Arial"/>
                <w:szCs w:val="22"/>
              </w:rPr>
            </w:pPr>
            <w:r w:rsidRPr="00DD3934">
              <w:rPr>
                <w:rFonts w:ascii="Calibri" w:hAnsi="Calibri" w:cs="Arial"/>
                <w:szCs w:val="22"/>
              </w:rPr>
              <w:t>James Baker</w:t>
            </w:r>
          </w:p>
        </w:tc>
        <w:tc>
          <w:tcPr>
            <w:tcW w:w="1558" w:type="dxa"/>
          </w:tcPr>
          <w:p w:rsidR="0047148C" w:rsidRPr="00D910B7" w:rsidRDefault="0047148C" w:rsidP="00BF452B">
            <w:pPr>
              <w:rPr>
                <w:rFonts w:ascii="Calibri" w:hAnsi="Calibri" w:cs="Arial"/>
                <w:szCs w:val="22"/>
              </w:rPr>
            </w:pPr>
            <w:r w:rsidRPr="00D910B7">
              <w:rPr>
                <w:rFonts w:ascii="Calibri" w:hAnsi="Calibri" w:cs="Arial"/>
                <w:szCs w:val="22"/>
              </w:rPr>
              <w:t>07801 639794</w:t>
            </w:r>
          </w:p>
        </w:tc>
      </w:tr>
      <w:tr w:rsidR="0047148C" w:rsidRPr="00D910B7" w:rsidTr="0071678F">
        <w:trPr>
          <w:trHeight w:val="242"/>
          <w:jc w:val="center"/>
        </w:trPr>
        <w:tc>
          <w:tcPr>
            <w:tcW w:w="4805" w:type="dxa"/>
          </w:tcPr>
          <w:p w:rsidR="0047148C" w:rsidRPr="00D910B7" w:rsidRDefault="0047148C" w:rsidP="00786DC9">
            <w:pPr>
              <w:rPr>
                <w:rFonts w:ascii="Calibri" w:hAnsi="Calibri" w:cs="Arial"/>
                <w:b/>
                <w:szCs w:val="22"/>
              </w:rPr>
            </w:pPr>
          </w:p>
        </w:tc>
        <w:tc>
          <w:tcPr>
            <w:tcW w:w="2116" w:type="dxa"/>
          </w:tcPr>
          <w:p w:rsidR="0047148C" w:rsidRPr="002774F3" w:rsidRDefault="0047148C" w:rsidP="00BF452B">
            <w:pPr>
              <w:rPr>
                <w:rFonts w:ascii="Calibri" w:hAnsi="Calibri" w:cs="Arial"/>
                <w:szCs w:val="22"/>
                <w:highlight w:val="yellow"/>
              </w:rPr>
            </w:pPr>
          </w:p>
        </w:tc>
        <w:tc>
          <w:tcPr>
            <w:tcW w:w="1558" w:type="dxa"/>
          </w:tcPr>
          <w:p w:rsidR="0047148C" w:rsidRPr="00D910B7" w:rsidRDefault="0047148C" w:rsidP="00BF452B">
            <w:pPr>
              <w:rPr>
                <w:rFonts w:ascii="Calibri" w:hAnsi="Calibri" w:cs="Arial"/>
                <w:szCs w:val="22"/>
              </w:rPr>
            </w:pPr>
          </w:p>
        </w:tc>
      </w:tr>
      <w:tr w:rsidR="0047148C" w:rsidRPr="00D910B7" w:rsidTr="0071678F">
        <w:trPr>
          <w:trHeight w:val="242"/>
          <w:jc w:val="center"/>
        </w:trPr>
        <w:tc>
          <w:tcPr>
            <w:tcW w:w="4805" w:type="dxa"/>
          </w:tcPr>
          <w:p w:rsidR="0047148C" w:rsidRPr="00D910B7" w:rsidRDefault="0047148C" w:rsidP="00BF452B">
            <w:pPr>
              <w:rPr>
                <w:rFonts w:ascii="Calibri" w:hAnsi="Calibri" w:cs="Arial"/>
                <w:szCs w:val="22"/>
              </w:rPr>
            </w:pPr>
            <w:r w:rsidRPr="00D910B7">
              <w:rPr>
                <w:rFonts w:ascii="Calibri" w:hAnsi="Calibri" w:cs="Arial"/>
                <w:b/>
                <w:szCs w:val="22"/>
              </w:rPr>
              <w:lastRenderedPageBreak/>
              <w:t>Windsor and Maidenhead Music Centre</w:t>
            </w:r>
          </w:p>
        </w:tc>
        <w:tc>
          <w:tcPr>
            <w:tcW w:w="2116" w:type="dxa"/>
          </w:tcPr>
          <w:p w:rsidR="0047148C" w:rsidRPr="00D910B7" w:rsidRDefault="0047148C" w:rsidP="00966AEF">
            <w:pPr>
              <w:rPr>
                <w:rFonts w:ascii="Calibri" w:hAnsi="Calibri" w:cs="Arial"/>
                <w:szCs w:val="22"/>
              </w:rPr>
            </w:pPr>
          </w:p>
        </w:tc>
        <w:tc>
          <w:tcPr>
            <w:tcW w:w="1558" w:type="dxa"/>
          </w:tcPr>
          <w:p w:rsidR="0047148C" w:rsidRPr="00D910B7" w:rsidRDefault="0047148C" w:rsidP="00BF452B">
            <w:pPr>
              <w:rPr>
                <w:rFonts w:ascii="Calibri" w:hAnsi="Calibri" w:cs="Arial"/>
                <w:szCs w:val="22"/>
              </w:rPr>
            </w:pPr>
          </w:p>
        </w:tc>
      </w:tr>
      <w:tr w:rsidR="0047148C" w:rsidRPr="00D910B7" w:rsidTr="0071678F">
        <w:trPr>
          <w:trHeight w:val="260"/>
          <w:jc w:val="center"/>
        </w:trPr>
        <w:tc>
          <w:tcPr>
            <w:tcW w:w="4805" w:type="dxa"/>
          </w:tcPr>
          <w:p w:rsidR="0047148C" w:rsidRPr="00D910B7" w:rsidRDefault="0047148C" w:rsidP="0098172D">
            <w:pPr>
              <w:rPr>
                <w:rFonts w:ascii="Calibri" w:hAnsi="Calibri" w:cs="Arial"/>
                <w:b/>
                <w:szCs w:val="22"/>
              </w:rPr>
            </w:pPr>
            <w:r w:rsidRPr="00D910B7">
              <w:rPr>
                <w:rFonts w:ascii="Calibri" w:hAnsi="Calibri" w:cs="Arial"/>
                <w:szCs w:val="22"/>
              </w:rPr>
              <w:t>Centre Manager</w:t>
            </w:r>
          </w:p>
        </w:tc>
        <w:tc>
          <w:tcPr>
            <w:tcW w:w="2116" w:type="dxa"/>
          </w:tcPr>
          <w:p w:rsidR="0047148C" w:rsidRPr="00D910B7" w:rsidRDefault="0047148C" w:rsidP="00BF452B">
            <w:pPr>
              <w:rPr>
                <w:rFonts w:ascii="Calibri" w:hAnsi="Calibri" w:cs="Arial"/>
                <w:szCs w:val="22"/>
              </w:rPr>
            </w:pPr>
            <w:r>
              <w:rPr>
                <w:rFonts w:ascii="Calibri" w:hAnsi="Calibri" w:cs="Arial"/>
                <w:szCs w:val="22"/>
              </w:rPr>
              <w:t>Dawn Parker</w:t>
            </w:r>
          </w:p>
        </w:tc>
        <w:tc>
          <w:tcPr>
            <w:tcW w:w="1558" w:type="dxa"/>
          </w:tcPr>
          <w:p w:rsidR="0047148C" w:rsidRPr="00D910B7" w:rsidRDefault="0047148C" w:rsidP="00BF452B">
            <w:pPr>
              <w:rPr>
                <w:rFonts w:ascii="Calibri" w:hAnsi="Calibri" w:cs="Arial"/>
                <w:szCs w:val="22"/>
              </w:rPr>
            </w:pPr>
            <w:r w:rsidRPr="00D910B7">
              <w:rPr>
                <w:rFonts w:ascii="Calibri" w:hAnsi="Calibri" w:cs="Arial"/>
                <w:szCs w:val="22"/>
              </w:rPr>
              <w:t>0118 9439620</w:t>
            </w:r>
          </w:p>
        </w:tc>
      </w:tr>
      <w:tr w:rsidR="0047148C" w:rsidRPr="00D910B7" w:rsidTr="0071678F">
        <w:trPr>
          <w:trHeight w:val="242"/>
          <w:jc w:val="center"/>
        </w:trPr>
        <w:tc>
          <w:tcPr>
            <w:tcW w:w="4805" w:type="dxa"/>
          </w:tcPr>
          <w:p w:rsidR="0047148C" w:rsidRPr="00D910B7" w:rsidRDefault="0047148C" w:rsidP="0098172D">
            <w:pPr>
              <w:rPr>
                <w:rFonts w:ascii="Calibri" w:hAnsi="Calibri" w:cs="Arial"/>
                <w:szCs w:val="22"/>
              </w:rPr>
            </w:pPr>
          </w:p>
        </w:tc>
        <w:tc>
          <w:tcPr>
            <w:tcW w:w="2116" w:type="dxa"/>
          </w:tcPr>
          <w:p w:rsidR="0047148C" w:rsidRPr="00D910B7" w:rsidRDefault="0047148C" w:rsidP="00BF452B">
            <w:pPr>
              <w:rPr>
                <w:rFonts w:ascii="Calibri" w:hAnsi="Calibri" w:cs="Arial"/>
                <w:szCs w:val="22"/>
              </w:rPr>
            </w:pPr>
          </w:p>
        </w:tc>
        <w:tc>
          <w:tcPr>
            <w:tcW w:w="1558" w:type="dxa"/>
          </w:tcPr>
          <w:p w:rsidR="0047148C" w:rsidRPr="00D910B7" w:rsidRDefault="0047148C" w:rsidP="00BF452B">
            <w:pPr>
              <w:rPr>
                <w:rFonts w:ascii="Calibri" w:hAnsi="Calibri" w:cs="Arial"/>
                <w:szCs w:val="22"/>
              </w:rPr>
            </w:pPr>
          </w:p>
        </w:tc>
      </w:tr>
      <w:tr w:rsidR="0047148C" w:rsidRPr="00D910B7" w:rsidTr="0071678F">
        <w:trPr>
          <w:trHeight w:val="242"/>
          <w:jc w:val="center"/>
        </w:trPr>
        <w:tc>
          <w:tcPr>
            <w:tcW w:w="4805" w:type="dxa"/>
          </w:tcPr>
          <w:p w:rsidR="0047148C" w:rsidRDefault="0047148C" w:rsidP="0098172D">
            <w:pPr>
              <w:rPr>
                <w:rFonts w:ascii="Calibri" w:hAnsi="Calibri" w:cs="Arial"/>
                <w:szCs w:val="22"/>
              </w:rPr>
            </w:pPr>
            <w:r w:rsidRPr="00D910B7">
              <w:rPr>
                <w:rFonts w:ascii="Calibri" w:hAnsi="Calibri" w:cs="Arial"/>
                <w:b/>
                <w:szCs w:val="22"/>
              </w:rPr>
              <w:t>Orchestral Manager</w:t>
            </w:r>
          </w:p>
        </w:tc>
        <w:tc>
          <w:tcPr>
            <w:tcW w:w="2116" w:type="dxa"/>
          </w:tcPr>
          <w:p w:rsidR="0047148C" w:rsidRDefault="0047148C" w:rsidP="00BF452B">
            <w:pPr>
              <w:rPr>
                <w:rFonts w:ascii="Calibri" w:hAnsi="Calibri" w:cs="Arial"/>
                <w:szCs w:val="22"/>
              </w:rPr>
            </w:pPr>
            <w:r>
              <w:rPr>
                <w:rFonts w:ascii="Calibri" w:hAnsi="Calibri" w:cs="Arial"/>
                <w:szCs w:val="22"/>
              </w:rPr>
              <w:t>Melissa Brown</w:t>
            </w:r>
          </w:p>
        </w:tc>
        <w:tc>
          <w:tcPr>
            <w:tcW w:w="1558" w:type="dxa"/>
          </w:tcPr>
          <w:p w:rsidR="0047148C" w:rsidRPr="00D910B7" w:rsidRDefault="0047148C" w:rsidP="00BF452B">
            <w:pPr>
              <w:rPr>
                <w:rFonts w:ascii="Calibri" w:hAnsi="Calibri" w:cs="Arial"/>
                <w:szCs w:val="22"/>
              </w:rPr>
            </w:pPr>
          </w:p>
        </w:tc>
      </w:tr>
      <w:tr w:rsidR="0047148C" w:rsidRPr="00D910B7" w:rsidTr="0071678F">
        <w:trPr>
          <w:trHeight w:val="260"/>
          <w:jc w:val="center"/>
        </w:trPr>
        <w:tc>
          <w:tcPr>
            <w:tcW w:w="4805" w:type="dxa"/>
          </w:tcPr>
          <w:p w:rsidR="0047148C" w:rsidRPr="00D910B7" w:rsidRDefault="0047148C" w:rsidP="0098172D">
            <w:pPr>
              <w:rPr>
                <w:rFonts w:ascii="Calibri" w:hAnsi="Calibri" w:cs="Arial"/>
                <w:b/>
                <w:szCs w:val="22"/>
              </w:rPr>
            </w:pPr>
          </w:p>
        </w:tc>
        <w:tc>
          <w:tcPr>
            <w:tcW w:w="2116" w:type="dxa"/>
          </w:tcPr>
          <w:p w:rsidR="0047148C" w:rsidRPr="00D910B7" w:rsidRDefault="0047148C" w:rsidP="00795556">
            <w:pPr>
              <w:rPr>
                <w:rFonts w:ascii="Calibri" w:hAnsi="Calibri" w:cs="Arial"/>
                <w:szCs w:val="22"/>
              </w:rPr>
            </w:pPr>
          </w:p>
        </w:tc>
        <w:tc>
          <w:tcPr>
            <w:tcW w:w="1558" w:type="dxa"/>
          </w:tcPr>
          <w:p w:rsidR="0047148C" w:rsidRPr="00D910B7" w:rsidRDefault="0047148C" w:rsidP="00BF452B">
            <w:pPr>
              <w:rPr>
                <w:rFonts w:ascii="Calibri" w:hAnsi="Calibri" w:cs="Arial"/>
                <w:szCs w:val="22"/>
              </w:rPr>
            </w:pPr>
          </w:p>
        </w:tc>
      </w:tr>
      <w:tr w:rsidR="0047148C" w:rsidRPr="00D910B7" w:rsidTr="0071678F">
        <w:trPr>
          <w:trHeight w:val="330"/>
          <w:jc w:val="center"/>
        </w:trPr>
        <w:tc>
          <w:tcPr>
            <w:tcW w:w="4805" w:type="dxa"/>
          </w:tcPr>
          <w:p w:rsidR="0047148C" w:rsidRPr="00D910B7" w:rsidRDefault="0047148C" w:rsidP="00BF452B">
            <w:pPr>
              <w:rPr>
                <w:rFonts w:ascii="Calibri" w:hAnsi="Calibri" w:cs="Arial"/>
                <w:b/>
                <w:szCs w:val="22"/>
              </w:rPr>
            </w:pPr>
            <w:r w:rsidRPr="00AA1B20">
              <w:rPr>
                <w:rFonts w:ascii="Calibri" w:hAnsi="Calibri" w:cs="Arial"/>
                <w:b/>
                <w:szCs w:val="22"/>
              </w:rPr>
              <w:t>Hungerford Music Centre</w:t>
            </w:r>
          </w:p>
        </w:tc>
        <w:tc>
          <w:tcPr>
            <w:tcW w:w="2116" w:type="dxa"/>
          </w:tcPr>
          <w:p w:rsidR="0047148C" w:rsidRPr="00D910B7" w:rsidRDefault="0047148C" w:rsidP="00BF452B">
            <w:pPr>
              <w:rPr>
                <w:rFonts w:ascii="Calibri" w:hAnsi="Calibri" w:cs="Arial"/>
                <w:szCs w:val="22"/>
              </w:rPr>
            </w:pPr>
          </w:p>
        </w:tc>
        <w:tc>
          <w:tcPr>
            <w:tcW w:w="1558" w:type="dxa"/>
          </w:tcPr>
          <w:p w:rsidR="0047148C" w:rsidRPr="00D910B7" w:rsidRDefault="0047148C" w:rsidP="00BF452B">
            <w:pPr>
              <w:rPr>
                <w:rFonts w:ascii="Calibri" w:hAnsi="Calibri" w:cs="Arial"/>
                <w:szCs w:val="22"/>
              </w:rPr>
            </w:pPr>
          </w:p>
        </w:tc>
      </w:tr>
      <w:tr w:rsidR="0047148C" w:rsidRPr="00D910B7" w:rsidTr="0071678F">
        <w:trPr>
          <w:trHeight w:val="275"/>
          <w:jc w:val="center"/>
        </w:trPr>
        <w:tc>
          <w:tcPr>
            <w:tcW w:w="4805" w:type="dxa"/>
          </w:tcPr>
          <w:p w:rsidR="0047148C" w:rsidRPr="00AA1B20" w:rsidRDefault="0047148C" w:rsidP="00BF452B">
            <w:pPr>
              <w:rPr>
                <w:rFonts w:ascii="Calibri" w:hAnsi="Calibri" w:cs="Arial"/>
                <w:b/>
                <w:szCs w:val="22"/>
              </w:rPr>
            </w:pPr>
            <w:r>
              <w:rPr>
                <w:rFonts w:ascii="Calibri" w:hAnsi="Calibri" w:cs="Arial"/>
                <w:szCs w:val="22"/>
              </w:rPr>
              <w:t>Centre Manager</w:t>
            </w:r>
          </w:p>
        </w:tc>
        <w:tc>
          <w:tcPr>
            <w:tcW w:w="2116" w:type="dxa"/>
          </w:tcPr>
          <w:p w:rsidR="0047148C" w:rsidRPr="00D910B7" w:rsidRDefault="0047148C" w:rsidP="00BF452B">
            <w:pPr>
              <w:rPr>
                <w:rFonts w:ascii="Calibri" w:hAnsi="Calibri" w:cs="Arial"/>
                <w:szCs w:val="22"/>
              </w:rPr>
            </w:pPr>
            <w:r>
              <w:rPr>
                <w:rFonts w:ascii="Calibri" w:hAnsi="Calibri" w:cs="Arial"/>
                <w:szCs w:val="22"/>
              </w:rPr>
              <w:t>Tracey Oldman</w:t>
            </w:r>
          </w:p>
        </w:tc>
        <w:tc>
          <w:tcPr>
            <w:tcW w:w="1558" w:type="dxa"/>
          </w:tcPr>
          <w:p w:rsidR="0047148C" w:rsidRPr="00D910B7" w:rsidRDefault="0047148C" w:rsidP="00BF452B">
            <w:pPr>
              <w:rPr>
                <w:rFonts w:ascii="Calibri" w:hAnsi="Calibri" w:cs="Arial"/>
                <w:szCs w:val="22"/>
              </w:rPr>
            </w:pPr>
            <w:r>
              <w:rPr>
                <w:rFonts w:ascii="Calibri" w:hAnsi="Calibri" w:cs="Arial"/>
                <w:szCs w:val="22"/>
              </w:rPr>
              <w:t>07921 808852</w:t>
            </w:r>
          </w:p>
        </w:tc>
      </w:tr>
      <w:tr w:rsidR="0047148C" w:rsidRPr="00D910B7" w:rsidTr="0071678F">
        <w:trPr>
          <w:trHeight w:val="275"/>
          <w:jc w:val="center"/>
        </w:trPr>
        <w:tc>
          <w:tcPr>
            <w:tcW w:w="4805" w:type="dxa"/>
          </w:tcPr>
          <w:p w:rsidR="0047148C" w:rsidRPr="00D910B7" w:rsidRDefault="0047148C" w:rsidP="00BF452B">
            <w:pPr>
              <w:rPr>
                <w:rFonts w:ascii="Calibri" w:hAnsi="Calibri" w:cs="Arial"/>
                <w:szCs w:val="22"/>
              </w:rPr>
            </w:pPr>
            <w:r>
              <w:rPr>
                <w:rFonts w:ascii="Calibri" w:hAnsi="Calibri" w:cs="Arial"/>
                <w:szCs w:val="22"/>
              </w:rPr>
              <w:t>Business Development and Engagement Manager</w:t>
            </w:r>
          </w:p>
        </w:tc>
        <w:tc>
          <w:tcPr>
            <w:tcW w:w="2116" w:type="dxa"/>
          </w:tcPr>
          <w:p w:rsidR="0047148C" w:rsidRPr="00D910B7" w:rsidRDefault="0047148C" w:rsidP="00BF452B">
            <w:pPr>
              <w:rPr>
                <w:rFonts w:ascii="Calibri" w:hAnsi="Calibri" w:cs="Arial"/>
                <w:szCs w:val="22"/>
              </w:rPr>
            </w:pPr>
            <w:r>
              <w:rPr>
                <w:rFonts w:ascii="Calibri" w:hAnsi="Calibri" w:cs="Arial"/>
                <w:szCs w:val="22"/>
              </w:rPr>
              <w:t>Sam Wyne</w:t>
            </w:r>
          </w:p>
        </w:tc>
        <w:tc>
          <w:tcPr>
            <w:tcW w:w="1558" w:type="dxa"/>
          </w:tcPr>
          <w:p w:rsidR="0047148C" w:rsidRPr="00D910B7" w:rsidRDefault="0047148C" w:rsidP="00BF452B">
            <w:pPr>
              <w:rPr>
                <w:rFonts w:ascii="Calibri" w:hAnsi="Calibri" w:cs="Arial"/>
                <w:szCs w:val="22"/>
              </w:rPr>
            </w:pPr>
            <w:r>
              <w:rPr>
                <w:rFonts w:ascii="Calibri" w:hAnsi="Calibri" w:cs="Arial"/>
                <w:szCs w:val="22"/>
              </w:rPr>
              <w:t>07842 779617</w:t>
            </w:r>
          </w:p>
        </w:tc>
      </w:tr>
      <w:tr w:rsidR="0047148C" w:rsidRPr="00D910B7" w:rsidTr="0071678F">
        <w:trPr>
          <w:trHeight w:val="275"/>
          <w:jc w:val="center"/>
        </w:trPr>
        <w:tc>
          <w:tcPr>
            <w:tcW w:w="4805" w:type="dxa"/>
          </w:tcPr>
          <w:p w:rsidR="0047148C" w:rsidRPr="00D910B7" w:rsidRDefault="0047148C" w:rsidP="00BF452B">
            <w:pPr>
              <w:rPr>
                <w:rFonts w:ascii="Calibri" w:hAnsi="Calibri" w:cs="Arial"/>
                <w:szCs w:val="22"/>
              </w:rPr>
            </w:pPr>
          </w:p>
        </w:tc>
        <w:tc>
          <w:tcPr>
            <w:tcW w:w="2116" w:type="dxa"/>
          </w:tcPr>
          <w:p w:rsidR="0047148C" w:rsidRPr="00D910B7" w:rsidRDefault="0047148C" w:rsidP="00982912">
            <w:pPr>
              <w:rPr>
                <w:rFonts w:ascii="Calibri" w:hAnsi="Calibri" w:cs="Arial"/>
                <w:szCs w:val="22"/>
              </w:rPr>
            </w:pPr>
          </w:p>
        </w:tc>
        <w:tc>
          <w:tcPr>
            <w:tcW w:w="1558" w:type="dxa"/>
          </w:tcPr>
          <w:p w:rsidR="0047148C" w:rsidRPr="00D910B7" w:rsidRDefault="0047148C" w:rsidP="00BF452B">
            <w:pPr>
              <w:rPr>
                <w:rFonts w:ascii="Calibri" w:hAnsi="Calibri" w:cs="Arial"/>
                <w:szCs w:val="22"/>
              </w:rPr>
            </w:pPr>
          </w:p>
        </w:tc>
      </w:tr>
      <w:tr w:rsidR="0047148C" w:rsidRPr="00D910B7" w:rsidTr="0071678F">
        <w:trPr>
          <w:trHeight w:val="275"/>
          <w:jc w:val="center"/>
        </w:trPr>
        <w:tc>
          <w:tcPr>
            <w:tcW w:w="4805" w:type="dxa"/>
          </w:tcPr>
          <w:p w:rsidR="0047148C" w:rsidRPr="00D910B7" w:rsidRDefault="0047148C" w:rsidP="00BF452B">
            <w:pPr>
              <w:rPr>
                <w:rFonts w:ascii="Calibri" w:hAnsi="Calibri" w:cs="Arial"/>
                <w:szCs w:val="22"/>
              </w:rPr>
            </w:pPr>
            <w:proofErr w:type="spellStart"/>
            <w:r w:rsidRPr="00AA1B20">
              <w:rPr>
                <w:rFonts w:ascii="Calibri" w:hAnsi="Calibri" w:cs="Arial"/>
                <w:b/>
                <w:szCs w:val="22"/>
              </w:rPr>
              <w:t>Caversham</w:t>
            </w:r>
            <w:proofErr w:type="spellEnd"/>
            <w:r w:rsidRPr="00AA1B20">
              <w:rPr>
                <w:rFonts w:ascii="Calibri" w:hAnsi="Calibri" w:cs="Arial"/>
                <w:b/>
                <w:szCs w:val="22"/>
              </w:rPr>
              <w:t xml:space="preserve"> Music Centre</w:t>
            </w:r>
          </w:p>
        </w:tc>
        <w:tc>
          <w:tcPr>
            <w:tcW w:w="2116" w:type="dxa"/>
          </w:tcPr>
          <w:p w:rsidR="0047148C" w:rsidRPr="00D910B7" w:rsidRDefault="0047148C" w:rsidP="00BF452B">
            <w:pPr>
              <w:rPr>
                <w:rFonts w:ascii="Calibri" w:hAnsi="Calibri" w:cs="Arial"/>
                <w:szCs w:val="22"/>
              </w:rPr>
            </w:pPr>
          </w:p>
        </w:tc>
        <w:tc>
          <w:tcPr>
            <w:tcW w:w="1558" w:type="dxa"/>
          </w:tcPr>
          <w:p w:rsidR="0047148C" w:rsidRPr="00D910B7" w:rsidRDefault="0047148C" w:rsidP="00BF452B">
            <w:pPr>
              <w:rPr>
                <w:rFonts w:ascii="Calibri" w:hAnsi="Calibri" w:cs="Arial"/>
                <w:szCs w:val="22"/>
              </w:rPr>
            </w:pPr>
          </w:p>
        </w:tc>
      </w:tr>
      <w:tr w:rsidR="0047148C" w:rsidRPr="00D910B7" w:rsidTr="0071678F">
        <w:trPr>
          <w:trHeight w:val="275"/>
          <w:jc w:val="center"/>
        </w:trPr>
        <w:tc>
          <w:tcPr>
            <w:tcW w:w="4805" w:type="dxa"/>
          </w:tcPr>
          <w:p w:rsidR="0047148C" w:rsidRPr="00AA1B20" w:rsidRDefault="0047148C" w:rsidP="00BF452B">
            <w:pPr>
              <w:rPr>
                <w:rFonts w:ascii="Calibri" w:hAnsi="Calibri" w:cs="Arial"/>
                <w:b/>
                <w:szCs w:val="22"/>
              </w:rPr>
            </w:pPr>
            <w:r>
              <w:rPr>
                <w:rFonts w:ascii="Calibri" w:hAnsi="Calibri" w:cs="Arial"/>
                <w:szCs w:val="22"/>
              </w:rPr>
              <w:t>Centre Manager</w:t>
            </w:r>
          </w:p>
        </w:tc>
        <w:tc>
          <w:tcPr>
            <w:tcW w:w="2116" w:type="dxa"/>
          </w:tcPr>
          <w:p w:rsidR="0047148C" w:rsidRPr="00D910B7" w:rsidRDefault="0047148C" w:rsidP="00BF452B">
            <w:pPr>
              <w:rPr>
                <w:rFonts w:ascii="Calibri" w:hAnsi="Calibri" w:cs="Arial"/>
                <w:szCs w:val="22"/>
              </w:rPr>
            </w:pPr>
            <w:r>
              <w:rPr>
                <w:rFonts w:ascii="Calibri" w:hAnsi="Calibri" w:cs="Arial"/>
                <w:szCs w:val="22"/>
              </w:rPr>
              <w:t>Catherine Wilkins</w:t>
            </w:r>
          </w:p>
        </w:tc>
        <w:tc>
          <w:tcPr>
            <w:tcW w:w="1558" w:type="dxa"/>
          </w:tcPr>
          <w:p w:rsidR="0047148C" w:rsidRPr="00D910B7" w:rsidRDefault="0047148C" w:rsidP="00BF452B">
            <w:pPr>
              <w:rPr>
                <w:rFonts w:ascii="Calibri" w:hAnsi="Calibri" w:cs="Arial"/>
                <w:szCs w:val="22"/>
              </w:rPr>
            </w:pPr>
            <w:r>
              <w:rPr>
                <w:rFonts w:ascii="Calibri" w:hAnsi="Calibri" w:cs="Arial"/>
                <w:szCs w:val="22"/>
              </w:rPr>
              <w:t>07921 808895</w:t>
            </w:r>
          </w:p>
        </w:tc>
      </w:tr>
      <w:tr w:rsidR="0047148C" w:rsidRPr="00D910B7" w:rsidTr="0071678F">
        <w:trPr>
          <w:trHeight w:val="249"/>
          <w:jc w:val="center"/>
        </w:trPr>
        <w:tc>
          <w:tcPr>
            <w:tcW w:w="4805" w:type="dxa"/>
          </w:tcPr>
          <w:p w:rsidR="0047148C" w:rsidRPr="00D910B7" w:rsidRDefault="0047148C" w:rsidP="00BF452B">
            <w:pPr>
              <w:rPr>
                <w:rFonts w:ascii="Calibri" w:hAnsi="Calibri" w:cs="Arial"/>
                <w:szCs w:val="22"/>
              </w:rPr>
            </w:pPr>
            <w:r>
              <w:rPr>
                <w:rFonts w:ascii="Calibri" w:hAnsi="Calibri" w:cs="Arial"/>
                <w:szCs w:val="22"/>
              </w:rPr>
              <w:t>Business Development and Engagement Manager</w:t>
            </w:r>
          </w:p>
        </w:tc>
        <w:tc>
          <w:tcPr>
            <w:tcW w:w="2116" w:type="dxa"/>
          </w:tcPr>
          <w:p w:rsidR="0047148C" w:rsidRPr="00D910B7" w:rsidRDefault="0047148C" w:rsidP="00BF452B">
            <w:pPr>
              <w:rPr>
                <w:rFonts w:ascii="Calibri" w:hAnsi="Calibri" w:cs="Arial"/>
                <w:szCs w:val="22"/>
              </w:rPr>
            </w:pPr>
            <w:r>
              <w:rPr>
                <w:rFonts w:ascii="Calibri" w:hAnsi="Calibri" w:cs="Arial"/>
                <w:szCs w:val="22"/>
              </w:rPr>
              <w:t>Sam Wyne</w:t>
            </w:r>
          </w:p>
        </w:tc>
        <w:tc>
          <w:tcPr>
            <w:tcW w:w="1558" w:type="dxa"/>
          </w:tcPr>
          <w:p w:rsidR="0047148C" w:rsidRPr="00D910B7" w:rsidRDefault="0047148C" w:rsidP="00BF452B">
            <w:pPr>
              <w:rPr>
                <w:rFonts w:ascii="Calibri" w:hAnsi="Calibri" w:cs="Arial"/>
                <w:szCs w:val="22"/>
              </w:rPr>
            </w:pPr>
            <w:r>
              <w:rPr>
                <w:rFonts w:ascii="Calibri" w:hAnsi="Calibri" w:cs="Arial"/>
                <w:szCs w:val="22"/>
              </w:rPr>
              <w:t>07842 779617</w:t>
            </w:r>
          </w:p>
        </w:tc>
      </w:tr>
      <w:tr w:rsidR="0047148C" w:rsidRPr="00D910B7" w:rsidTr="0071678F">
        <w:trPr>
          <w:trHeight w:val="249"/>
          <w:jc w:val="center"/>
        </w:trPr>
        <w:tc>
          <w:tcPr>
            <w:tcW w:w="4805" w:type="dxa"/>
          </w:tcPr>
          <w:p w:rsidR="0047148C" w:rsidRPr="00D910B7" w:rsidRDefault="0047148C" w:rsidP="001E5156">
            <w:pPr>
              <w:rPr>
                <w:rFonts w:ascii="Calibri" w:hAnsi="Calibri" w:cs="Arial"/>
                <w:szCs w:val="22"/>
              </w:rPr>
            </w:pPr>
          </w:p>
        </w:tc>
        <w:tc>
          <w:tcPr>
            <w:tcW w:w="2116" w:type="dxa"/>
          </w:tcPr>
          <w:p w:rsidR="0047148C" w:rsidRPr="00D910B7" w:rsidRDefault="0047148C" w:rsidP="001E5156">
            <w:pPr>
              <w:rPr>
                <w:rFonts w:ascii="Calibri" w:hAnsi="Calibri" w:cs="Arial"/>
                <w:szCs w:val="22"/>
              </w:rPr>
            </w:pPr>
          </w:p>
        </w:tc>
        <w:tc>
          <w:tcPr>
            <w:tcW w:w="1558" w:type="dxa"/>
          </w:tcPr>
          <w:p w:rsidR="0047148C" w:rsidRPr="00D910B7" w:rsidRDefault="0047148C" w:rsidP="001E5156">
            <w:pPr>
              <w:rPr>
                <w:rFonts w:ascii="Calibri" w:hAnsi="Calibri" w:cs="Arial"/>
                <w:szCs w:val="22"/>
              </w:rPr>
            </w:pPr>
          </w:p>
        </w:tc>
      </w:tr>
    </w:tbl>
    <w:p w:rsidR="00BE515B" w:rsidRPr="00D910B7" w:rsidRDefault="00BE515B" w:rsidP="0055004E">
      <w:pPr>
        <w:pStyle w:val="Heading1"/>
        <w:rPr>
          <w:rFonts w:ascii="Calibri" w:hAnsi="Calibri"/>
          <w:b w:val="0"/>
          <w:sz w:val="22"/>
          <w:szCs w:val="22"/>
        </w:rPr>
      </w:pPr>
    </w:p>
    <w:p w:rsidR="00761D65" w:rsidRPr="00D910B7" w:rsidRDefault="00761D65" w:rsidP="00761D65">
      <w:pPr>
        <w:rPr>
          <w:rFonts w:ascii="Calibri" w:hAnsi="Calibri"/>
          <w:szCs w:val="22"/>
        </w:rPr>
      </w:pPr>
    </w:p>
    <w:p w:rsidR="00761D65" w:rsidRPr="00D910B7" w:rsidRDefault="00761D65" w:rsidP="00761D65">
      <w:pPr>
        <w:rPr>
          <w:rFonts w:ascii="Calibri" w:hAnsi="Calibri"/>
          <w:szCs w:val="22"/>
        </w:rPr>
      </w:pPr>
    </w:p>
    <w:p w:rsidR="00C11F39" w:rsidRPr="00C11F39" w:rsidRDefault="00C11F39" w:rsidP="00C11F39">
      <w:pPr>
        <w:spacing w:after="200" w:line="276" w:lineRule="auto"/>
        <w:rPr>
          <w:rFonts w:asciiTheme="minorHAnsi" w:eastAsiaTheme="minorHAnsi" w:hAnsiTheme="minorHAnsi" w:cstheme="minorBidi"/>
          <w:b/>
          <w:sz w:val="28"/>
          <w:szCs w:val="28"/>
        </w:rPr>
      </w:pPr>
      <w:r w:rsidRPr="00C11F39">
        <w:rPr>
          <w:rFonts w:asciiTheme="minorHAnsi" w:eastAsiaTheme="minorHAnsi" w:hAnsiTheme="minorHAnsi" w:cstheme="minorBidi"/>
          <w:b/>
          <w:sz w:val="28"/>
          <w:szCs w:val="28"/>
        </w:rPr>
        <w:t>Children in the Maestros workplace – Guidance Note</w:t>
      </w:r>
    </w:p>
    <w:p w:rsidR="00C11F39" w:rsidRPr="00C11F39" w:rsidRDefault="00C11F39" w:rsidP="00C11F39">
      <w:pPr>
        <w:spacing w:after="200" w:line="276" w:lineRule="auto"/>
        <w:rPr>
          <w:rFonts w:asciiTheme="minorHAnsi" w:eastAsiaTheme="minorHAnsi" w:hAnsiTheme="minorHAnsi" w:cstheme="minorBidi"/>
          <w:szCs w:val="22"/>
        </w:rPr>
      </w:pPr>
      <w:r w:rsidRPr="00C11F39">
        <w:rPr>
          <w:rFonts w:asciiTheme="minorHAnsi" w:eastAsiaTheme="minorHAnsi" w:hAnsiTheme="minorHAnsi" w:cstheme="minorBidi"/>
          <w:szCs w:val="22"/>
        </w:rPr>
        <w:t>These guidelines have been established to provide advice regarding access for children and young people to the Maestros workplace, (excepting during scheduled teaching activities), avoid disruptions in the duties of the employee and colleagues and help maintain the company’s professional work environment.  Legally, we have a responsibility for children and young people on our premises and a child brought to the workplace in unavoidable situations will be the responsibility of the employee, must be accompanied and be under the direct supervision of the employee parent or nominated adult representative at all times. The presence of children in the workplace with the employee parent during the employee’s work time is inappropriate and is to be avoided except in an emergency situation.</w:t>
      </w:r>
    </w:p>
    <w:p w:rsidR="00C11F39" w:rsidRPr="00C11F39" w:rsidRDefault="00C11F39" w:rsidP="00C11F39">
      <w:pPr>
        <w:spacing w:after="200" w:line="276" w:lineRule="auto"/>
        <w:rPr>
          <w:rFonts w:asciiTheme="minorHAnsi" w:eastAsiaTheme="minorHAnsi" w:hAnsiTheme="minorHAnsi" w:cstheme="minorBidi"/>
          <w:szCs w:val="22"/>
        </w:rPr>
      </w:pPr>
      <w:r w:rsidRPr="00C11F39">
        <w:rPr>
          <w:rFonts w:asciiTheme="minorHAnsi" w:eastAsiaTheme="minorHAnsi" w:hAnsiTheme="minorHAnsi" w:cstheme="minorBidi"/>
          <w:szCs w:val="22"/>
        </w:rPr>
        <w:t>Valid reasons for CYP to be on Maestros premises:</w:t>
      </w:r>
    </w:p>
    <w:p w:rsidR="00C11F39" w:rsidRPr="00C11F39" w:rsidRDefault="00C11F39" w:rsidP="00C11F39">
      <w:pPr>
        <w:numPr>
          <w:ilvl w:val="0"/>
          <w:numId w:val="73"/>
        </w:numPr>
        <w:spacing w:after="200" w:line="276" w:lineRule="auto"/>
        <w:contextualSpacing/>
        <w:rPr>
          <w:rFonts w:asciiTheme="minorHAnsi" w:eastAsiaTheme="minorHAnsi" w:hAnsiTheme="minorHAnsi" w:cstheme="minorBidi"/>
          <w:szCs w:val="22"/>
        </w:rPr>
      </w:pPr>
      <w:r w:rsidRPr="00C11F39">
        <w:rPr>
          <w:rFonts w:asciiTheme="minorHAnsi" w:eastAsiaTheme="minorHAnsi" w:hAnsiTheme="minorHAnsi" w:cstheme="minorBidi"/>
          <w:szCs w:val="22"/>
        </w:rPr>
        <w:t>When attending lessons, ensembles or musical activities as students</w:t>
      </w:r>
    </w:p>
    <w:p w:rsidR="00C11F39" w:rsidRPr="00C11F39" w:rsidRDefault="00C11F39" w:rsidP="00C11F39">
      <w:pPr>
        <w:numPr>
          <w:ilvl w:val="0"/>
          <w:numId w:val="73"/>
        </w:numPr>
        <w:spacing w:after="200" w:line="276" w:lineRule="auto"/>
        <w:contextualSpacing/>
        <w:rPr>
          <w:rFonts w:asciiTheme="minorHAnsi" w:hAnsiTheme="minorHAnsi" w:cs="Arial"/>
          <w:szCs w:val="22"/>
          <w:lang w:eastAsia="en-GB"/>
        </w:rPr>
      </w:pPr>
      <w:r w:rsidRPr="00C11F39">
        <w:rPr>
          <w:rFonts w:asciiTheme="minorHAnsi" w:hAnsiTheme="minorHAnsi" w:cs="Arial"/>
          <w:szCs w:val="22"/>
          <w:lang w:eastAsia="en-GB"/>
        </w:rPr>
        <w:t xml:space="preserve">When on school organised "work experience" periods with specific departments, where significant risks associated with planned activities and foreseeable incidents have been assessed and safe working procedures produced </w:t>
      </w:r>
    </w:p>
    <w:p w:rsidR="00C11F39" w:rsidRPr="00C11F39" w:rsidRDefault="00C11F39" w:rsidP="00C11F39">
      <w:pPr>
        <w:ind w:left="720"/>
        <w:contextualSpacing/>
        <w:rPr>
          <w:rFonts w:asciiTheme="minorHAnsi" w:hAnsiTheme="minorHAnsi" w:cs="Arial"/>
          <w:szCs w:val="22"/>
          <w:lang w:eastAsia="en-GB"/>
        </w:rPr>
      </w:pPr>
    </w:p>
    <w:p w:rsidR="00C11F39" w:rsidRPr="00C11F39" w:rsidRDefault="00C11F39" w:rsidP="00C11F39">
      <w:pPr>
        <w:rPr>
          <w:rFonts w:asciiTheme="minorHAnsi" w:hAnsiTheme="minorHAnsi" w:cs="Arial"/>
          <w:szCs w:val="22"/>
          <w:lang w:eastAsia="en-GB"/>
        </w:rPr>
      </w:pPr>
      <w:r w:rsidRPr="00C11F39">
        <w:rPr>
          <w:rFonts w:asciiTheme="minorHAnsi" w:eastAsiaTheme="minorHAnsi" w:hAnsiTheme="minorHAnsi" w:cstheme="minorBidi"/>
          <w:szCs w:val="22"/>
        </w:rPr>
        <w:t>In all other situations, the presence of children on Maestros premises is discouraged and should only occur exceptionally, in low risk areas and where their presence does not impact the normal operation of the business or staff working in those areas</w:t>
      </w:r>
    </w:p>
    <w:p w:rsidR="00C11F39" w:rsidRPr="00C11F39" w:rsidRDefault="00C11F39" w:rsidP="00C11F39">
      <w:pPr>
        <w:spacing w:after="200" w:line="276" w:lineRule="auto"/>
        <w:rPr>
          <w:rFonts w:asciiTheme="minorHAnsi" w:eastAsiaTheme="minorHAnsi" w:hAnsiTheme="minorHAnsi" w:cstheme="minorBidi"/>
          <w:szCs w:val="22"/>
        </w:rPr>
      </w:pPr>
    </w:p>
    <w:p w:rsidR="00C11F39" w:rsidRDefault="00C11F39" w:rsidP="00C11F39">
      <w:pPr>
        <w:spacing w:after="200" w:line="276" w:lineRule="auto"/>
        <w:rPr>
          <w:rFonts w:asciiTheme="minorHAnsi" w:eastAsiaTheme="minorHAnsi" w:hAnsiTheme="minorHAnsi" w:cstheme="minorBidi"/>
          <w:szCs w:val="22"/>
        </w:rPr>
      </w:pPr>
    </w:p>
    <w:p w:rsidR="00C11F39" w:rsidRPr="00C11F39" w:rsidRDefault="00C11F39" w:rsidP="00C11F39">
      <w:pPr>
        <w:spacing w:after="200" w:line="276" w:lineRule="auto"/>
        <w:rPr>
          <w:rFonts w:asciiTheme="minorHAnsi" w:eastAsiaTheme="minorHAnsi" w:hAnsiTheme="minorHAnsi" w:cstheme="minorBidi"/>
          <w:szCs w:val="22"/>
        </w:rPr>
      </w:pPr>
      <w:r w:rsidRPr="00C11F39">
        <w:rPr>
          <w:rFonts w:asciiTheme="minorHAnsi" w:eastAsiaTheme="minorHAnsi" w:hAnsiTheme="minorHAnsi" w:cstheme="minorBidi"/>
          <w:szCs w:val="22"/>
        </w:rPr>
        <w:t>Examples could include:</w:t>
      </w:r>
    </w:p>
    <w:p w:rsidR="00C11F39" w:rsidRPr="00C11F39" w:rsidRDefault="00C11F39" w:rsidP="00C11F39">
      <w:pPr>
        <w:numPr>
          <w:ilvl w:val="1"/>
          <w:numId w:val="73"/>
        </w:numPr>
        <w:spacing w:after="200" w:line="276" w:lineRule="auto"/>
        <w:contextualSpacing/>
        <w:rPr>
          <w:rFonts w:asciiTheme="minorHAnsi" w:eastAsiaTheme="minorHAnsi" w:hAnsiTheme="minorHAnsi" w:cstheme="minorBidi"/>
          <w:szCs w:val="22"/>
        </w:rPr>
      </w:pPr>
      <w:r w:rsidRPr="00C11F39">
        <w:rPr>
          <w:rFonts w:asciiTheme="minorHAnsi" w:eastAsiaTheme="minorHAnsi" w:hAnsiTheme="minorHAnsi" w:cstheme="minorBidi"/>
          <w:szCs w:val="22"/>
        </w:rPr>
        <w:t>Brief social visits by parents with new-born babies or young children</w:t>
      </w:r>
    </w:p>
    <w:p w:rsidR="00C11F39" w:rsidRPr="00C11F39" w:rsidRDefault="00C11F39" w:rsidP="00C11F39">
      <w:pPr>
        <w:numPr>
          <w:ilvl w:val="1"/>
          <w:numId w:val="73"/>
        </w:numPr>
        <w:spacing w:after="200" w:line="276" w:lineRule="auto"/>
        <w:contextualSpacing/>
        <w:rPr>
          <w:rFonts w:asciiTheme="minorHAnsi" w:eastAsiaTheme="minorHAnsi" w:hAnsiTheme="minorHAnsi" w:cstheme="minorBidi"/>
          <w:szCs w:val="22"/>
        </w:rPr>
      </w:pPr>
      <w:r w:rsidRPr="00C11F39">
        <w:rPr>
          <w:rFonts w:asciiTheme="minorHAnsi" w:eastAsiaTheme="minorHAnsi" w:hAnsiTheme="minorHAnsi" w:cstheme="minorBidi"/>
          <w:szCs w:val="22"/>
        </w:rPr>
        <w:t>Accompanying a parent to a specific event where parental supervision is undertaken at all times</w:t>
      </w:r>
    </w:p>
    <w:p w:rsidR="00C11F39" w:rsidRPr="00C11F39" w:rsidRDefault="00C11F39" w:rsidP="00C11F39">
      <w:pPr>
        <w:numPr>
          <w:ilvl w:val="1"/>
          <w:numId w:val="73"/>
        </w:numPr>
        <w:spacing w:after="200" w:line="276" w:lineRule="auto"/>
        <w:contextualSpacing/>
        <w:rPr>
          <w:rFonts w:asciiTheme="minorHAnsi" w:eastAsiaTheme="minorHAnsi" w:hAnsiTheme="minorHAnsi" w:cstheme="minorBidi"/>
          <w:szCs w:val="22"/>
        </w:rPr>
      </w:pPr>
      <w:r w:rsidRPr="00C11F39">
        <w:rPr>
          <w:rFonts w:asciiTheme="minorHAnsi" w:eastAsiaTheme="minorHAnsi" w:hAnsiTheme="minorHAnsi" w:cstheme="minorBidi"/>
          <w:szCs w:val="22"/>
        </w:rPr>
        <w:t xml:space="preserve">Accompanying the parent to the workplace on a brief visit </w:t>
      </w:r>
      <w:proofErr w:type="spellStart"/>
      <w:r w:rsidRPr="00C11F39">
        <w:rPr>
          <w:rFonts w:asciiTheme="minorHAnsi" w:eastAsiaTheme="minorHAnsi" w:hAnsiTheme="minorHAnsi" w:cstheme="minorBidi"/>
          <w:szCs w:val="22"/>
        </w:rPr>
        <w:t>ie</w:t>
      </w:r>
      <w:proofErr w:type="spellEnd"/>
      <w:r w:rsidRPr="00C11F39">
        <w:rPr>
          <w:rFonts w:asciiTheme="minorHAnsi" w:eastAsiaTheme="minorHAnsi" w:hAnsiTheme="minorHAnsi" w:cstheme="minorBidi"/>
          <w:szCs w:val="22"/>
        </w:rPr>
        <w:t xml:space="preserve"> during the holiday to pick up work or carry out short term low risk activity</w:t>
      </w:r>
    </w:p>
    <w:p w:rsidR="00C11F39" w:rsidRPr="00C11F39" w:rsidRDefault="00C11F39" w:rsidP="00C11F39">
      <w:pPr>
        <w:spacing w:after="200" w:line="276" w:lineRule="auto"/>
        <w:ind w:left="1440"/>
        <w:contextualSpacing/>
        <w:rPr>
          <w:rFonts w:asciiTheme="minorHAnsi" w:eastAsiaTheme="minorHAnsi" w:hAnsiTheme="minorHAnsi" w:cstheme="minorBidi"/>
          <w:szCs w:val="22"/>
        </w:rPr>
      </w:pPr>
    </w:p>
    <w:p w:rsidR="00C11F39" w:rsidRPr="00C11F39" w:rsidRDefault="00C11F39" w:rsidP="00C11F39">
      <w:pPr>
        <w:spacing w:after="200" w:line="276" w:lineRule="auto"/>
        <w:rPr>
          <w:rFonts w:asciiTheme="minorHAnsi" w:eastAsiaTheme="minorHAnsi" w:hAnsiTheme="minorHAnsi" w:cstheme="minorBidi"/>
          <w:szCs w:val="22"/>
        </w:rPr>
      </w:pPr>
      <w:r w:rsidRPr="00C11F39">
        <w:rPr>
          <w:rFonts w:asciiTheme="minorHAnsi" w:eastAsiaTheme="minorHAnsi" w:hAnsiTheme="minorHAnsi" w:cstheme="minorBidi"/>
          <w:szCs w:val="22"/>
        </w:rPr>
        <w:lastRenderedPageBreak/>
        <w:t>Maestros office premises are not meant to accommodate children and the precautions in place to control risks for adults are unlikely to be appropriate for children due to their physical size, inquisitiveness, immaturity or inexperience. Children must not be brought into the workplace for extended, regular or frequent periods or as an alternative to making arrangements for their care and supervision.</w:t>
      </w:r>
    </w:p>
    <w:p w:rsidR="00C11F39" w:rsidRPr="00C11F39" w:rsidRDefault="00C11F39" w:rsidP="00C11F39">
      <w:pPr>
        <w:spacing w:after="200" w:line="276" w:lineRule="auto"/>
        <w:rPr>
          <w:rFonts w:asciiTheme="minorHAnsi" w:eastAsiaTheme="minorHAnsi" w:hAnsiTheme="minorHAnsi" w:cstheme="minorBidi"/>
          <w:szCs w:val="22"/>
        </w:rPr>
      </w:pPr>
      <w:r w:rsidRPr="00C11F39">
        <w:rPr>
          <w:rFonts w:asciiTheme="minorHAnsi" w:eastAsiaTheme="minorHAnsi" w:hAnsiTheme="minorHAnsi" w:cstheme="minorBidi"/>
          <w:szCs w:val="22"/>
        </w:rPr>
        <w:t>In the event that employees’ children are brought onto work premises, then:-</w:t>
      </w:r>
    </w:p>
    <w:p w:rsidR="00C11F39" w:rsidRPr="00C11F39" w:rsidRDefault="00C11F39" w:rsidP="00C11F39">
      <w:pPr>
        <w:numPr>
          <w:ilvl w:val="0"/>
          <w:numId w:val="74"/>
        </w:numPr>
        <w:spacing w:after="200" w:line="276" w:lineRule="auto"/>
        <w:contextualSpacing/>
        <w:rPr>
          <w:rFonts w:asciiTheme="minorHAnsi" w:eastAsiaTheme="minorHAnsi" w:hAnsiTheme="minorHAnsi" w:cstheme="minorBidi"/>
          <w:szCs w:val="22"/>
        </w:rPr>
      </w:pPr>
      <w:r w:rsidRPr="00C11F39">
        <w:rPr>
          <w:rFonts w:asciiTheme="minorHAnsi" w:eastAsiaTheme="minorHAnsi" w:hAnsiTheme="minorHAnsi" w:cstheme="minorBidi"/>
          <w:szCs w:val="22"/>
        </w:rPr>
        <w:t>Permission must be sought from the employee/parent’s line manager or an appropriate senior leader for the child to be present even for a short period.</w:t>
      </w:r>
    </w:p>
    <w:p w:rsidR="00C11F39" w:rsidRPr="00C11F39" w:rsidRDefault="00C11F39" w:rsidP="00C11F39">
      <w:pPr>
        <w:spacing w:after="200" w:line="276" w:lineRule="auto"/>
        <w:ind w:left="720"/>
        <w:contextualSpacing/>
        <w:rPr>
          <w:rFonts w:asciiTheme="minorHAnsi" w:eastAsiaTheme="minorHAnsi" w:hAnsiTheme="minorHAnsi" w:cstheme="minorBidi"/>
          <w:szCs w:val="22"/>
        </w:rPr>
      </w:pPr>
    </w:p>
    <w:p w:rsidR="00C11F39" w:rsidRPr="00C11F39" w:rsidRDefault="00C11F39" w:rsidP="00C11F39">
      <w:pPr>
        <w:numPr>
          <w:ilvl w:val="0"/>
          <w:numId w:val="74"/>
        </w:numPr>
        <w:spacing w:after="200" w:line="276" w:lineRule="auto"/>
        <w:contextualSpacing/>
        <w:rPr>
          <w:rFonts w:asciiTheme="minorHAnsi" w:eastAsiaTheme="minorHAnsi" w:hAnsiTheme="minorHAnsi" w:cstheme="minorBidi"/>
          <w:szCs w:val="22"/>
        </w:rPr>
      </w:pPr>
      <w:r w:rsidRPr="00C11F39">
        <w:rPr>
          <w:rFonts w:asciiTheme="minorHAnsi" w:eastAsiaTheme="minorHAnsi" w:hAnsiTheme="minorHAnsi" w:cstheme="minorBidi"/>
          <w:szCs w:val="22"/>
        </w:rPr>
        <w:t>The parent will be responsible at all times for the supervision of their child during the period the child are on work premises and will be responsible for exercising sufficient supervision to prevent any hazardous situation arising. If the parent is required to leave their child at any time, alternative supervision must be arranged for that period which does not impact the work of any colleague/other employee or indeed the parent.</w:t>
      </w:r>
    </w:p>
    <w:p w:rsidR="00C11F39" w:rsidRPr="00C11F39" w:rsidRDefault="00C11F39" w:rsidP="00C11F39">
      <w:pPr>
        <w:spacing w:after="200" w:line="276" w:lineRule="auto"/>
        <w:ind w:left="720"/>
        <w:contextualSpacing/>
        <w:rPr>
          <w:rFonts w:asciiTheme="minorHAnsi" w:eastAsiaTheme="minorHAnsi" w:hAnsiTheme="minorHAnsi" w:cstheme="minorBidi"/>
          <w:szCs w:val="22"/>
        </w:rPr>
      </w:pPr>
    </w:p>
    <w:p w:rsidR="00C11F39" w:rsidRPr="00C11F39" w:rsidRDefault="00C11F39" w:rsidP="00C11F39">
      <w:pPr>
        <w:numPr>
          <w:ilvl w:val="0"/>
          <w:numId w:val="74"/>
        </w:numPr>
        <w:spacing w:after="200" w:line="276" w:lineRule="auto"/>
        <w:contextualSpacing/>
        <w:rPr>
          <w:rFonts w:asciiTheme="minorHAnsi" w:eastAsiaTheme="minorHAnsi" w:hAnsiTheme="minorHAnsi" w:cstheme="minorBidi"/>
          <w:szCs w:val="22"/>
        </w:rPr>
      </w:pPr>
      <w:r w:rsidRPr="00C11F39">
        <w:rPr>
          <w:rFonts w:asciiTheme="minorHAnsi" w:eastAsiaTheme="minorHAnsi" w:hAnsiTheme="minorHAnsi" w:cstheme="minorBidi"/>
          <w:szCs w:val="22"/>
        </w:rPr>
        <w:t>Children must not be able to access any Maestros computers or work areas where confidential or sensitive material is stored</w:t>
      </w:r>
    </w:p>
    <w:p w:rsidR="00C11F39" w:rsidRPr="00C11F39" w:rsidRDefault="00C11F39" w:rsidP="00C11F39">
      <w:pPr>
        <w:spacing w:after="200" w:line="276" w:lineRule="auto"/>
        <w:ind w:left="720"/>
        <w:contextualSpacing/>
        <w:rPr>
          <w:rFonts w:asciiTheme="minorHAnsi" w:eastAsiaTheme="minorHAnsi" w:hAnsiTheme="minorHAnsi" w:cstheme="minorBidi"/>
          <w:szCs w:val="22"/>
        </w:rPr>
      </w:pPr>
    </w:p>
    <w:p w:rsidR="00C11F39" w:rsidRPr="00C11F39" w:rsidRDefault="00C11F39" w:rsidP="00C11F39">
      <w:pPr>
        <w:spacing w:after="200" w:line="276" w:lineRule="auto"/>
        <w:ind w:left="720"/>
        <w:contextualSpacing/>
        <w:rPr>
          <w:rFonts w:asciiTheme="minorHAnsi" w:eastAsiaTheme="minorHAnsi" w:hAnsiTheme="minorHAnsi" w:cstheme="minorBidi"/>
          <w:szCs w:val="22"/>
        </w:rPr>
      </w:pPr>
    </w:p>
    <w:p w:rsidR="00C11F39" w:rsidRPr="00C11F39" w:rsidRDefault="00C11F39" w:rsidP="00C11F39">
      <w:pPr>
        <w:numPr>
          <w:ilvl w:val="0"/>
          <w:numId w:val="74"/>
        </w:numPr>
        <w:spacing w:after="200" w:line="276" w:lineRule="auto"/>
        <w:contextualSpacing/>
        <w:rPr>
          <w:rFonts w:asciiTheme="minorHAnsi" w:eastAsiaTheme="minorHAnsi" w:hAnsiTheme="minorHAnsi" w:cstheme="minorBidi"/>
          <w:szCs w:val="22"/>
        </w:rPr>
      </w:pPr>
      <w:r w:rsidRPr="00C11F39">
        <w:rPr>
          <w:rFonts w:asciiTheme="minorHAnsi" w:eastAsiaTheme="minorHAnsi" w:hAnsiTheme="minorHAnsi" w:cstheme="minorBidi"/>
          <w:szCs w:val="22"/>
        </w:rPr>
        <w:t>Children must not be allowed to disrupt the normal operation of the work area or the work of other employees</w:t>
      </w:r>
    </w:p>
    <w:p w:rsidR="00C11F39" w:rsidRPr="00C11F39" w:rsidRDefault="00C11F39" w:rsidP="00C11F39">
      <w:pPr>
        <w:spacing w:after="200" w:line="276" w:lineRule="auto"/>
        <w:ind w:left="720"/>
        <w:contextualSpacing/>
        <w:rPr>
          <w:rFonts w:asciiTheme="minorHAnsi" w:eastAsiaTheme="minorHAnsi" w:hAnsiTheme="minorHAnsi" w:cstheme="minorBidi"/>
          <w:szCs w:val="22"/>
        </w:rPr>
      </w:pPr>
    </w:p>
    <w:p w:rsidR="00C11F39" w:rsidRPr="00C11F39" w:rsidRDefault="00C11F39" w:rsidP="00C11F39">
      <w:pPr>
        <w:numPr>
          <w:ilvl w:val="0"/>
          <w:numId w:val="74"/>
        </w:numPr>
        <w:spacing w:after="200" w:line="276" w:lineRule="auto"/>
        <w:contextualSpacing/>
        <w:rPr>
          <w:rFonts w:asciiTheme="minorHAnsi" w:eastAsiaTheme="minorHAnsi" w:hAnsiTheme="minorHAnsi" w:cstheme="minorBidi"/>
          <w:szCs w:val="22"/>
        </w:rPr>
      </w:pPr>
      <w:r w:rsidRPr="00C11F39">
        <w:rPr>
          <w:rFonts w:asciiTheme="minorHAnsi" w:eastAsiaTheme="minorHAnsi" w:hAnsiTheme="minorHAnsi" w:cstheme="minorBidi"/>
          <w:szCs w:val="22"/>
        </w:rPr>
        <w:t>The line manager, Area Leader, Curricular Head Senior Leader or other nominated Maestros representative can ask the parent to remove the child immediately from the work area if appropriate.</w:t>
      </w:r>
    </w:p>
    <w:p w:rsidR="00761D65" w:rsidRPr="00D910B7" w:rsidRDefault="00761D65" w:rsidP="00761D65">
      <w:pPr>
        <w:rPr>
          <w:rFonts w:ascii="Calibri" w:hAnsi="Calibri"/>
          <w:szCs w:val="22"/>
        </w:rPr>
      </w:pPr>
    </w:p>
    <w:p w:rsidR="00761D65" w:rsidRPr="00D910B7" w:rsidRDefault="00761D65" w:rsidP="00761D65">
      <w:pPr>
        <w:rPr>
          <w:rFonts w:ascii="Calibri" w:hAnsi="Calibri"/>
          <w:szCs w:val="22"/>
        </w:rPr>
      </w:pPr>
    </w:p>
    <w:p w:rsidR="00761D65" w:rsidRPr="00D910B7" w:rsidRDefault="00761D65" w:rsidP="00761D65">
      <w:pPr>
        <w:rPr>
          <w:rFonts w:ascii="Calibri" w:hAnsi="Calibri"/>
          <w:szCs w:val="22"/>
        </w:rPr>
      </w:pPr>
    </w:p>
    <w:p w:rsidR="00761D65" w:rsidRPr="00D910B7" w:rsidRDefault="00761D65" w:rsidP="00761D65">
      <w:pPr>
        <w:rPr>
          <w:rFonts w:ascii="Calibri" w:hAnsi="Calibri"/>
          <w:szCs w:val="22"/>
        </w:rPr>
      </w:pPr>
    </w:p>
    <w:p w:rsidR="00761D65" w:rsidRPr="00D910B7" w:rsidRDefault="00761D65" w:rsidP="00761D65">
      <w:pPr>
        <w:rPr>
          <w:rFonts w:ascii="Calibri" w:hAnsi="Calibri"/>
          <w:szCs w:val="22"/>
        </w:rPr>
      </w:pPr>
    </w:p>
    <w:p w:rsidR="00761D65" w:rsidRPr="00D910B7" w:rsidRDefault="00761D65" w:rsidP="00761D65">
      <w:pPr>
        <w:jc w:val="center"/>
        <w:rPr>
          <w:rFonts w:ascii="Calibri" w:hAnsi="Calibri"/>
          <w:szCs w:val="22"/>
        </w:rPr>
      </w:pPr>
    </w:p>
    <w:sectPr w:rsidR="00761D65" w:rsidRPr="00D910B7" w:rsidSect="006C1B8D">
      <w:type w:val="continuous"/>
      <w:pgSz w:w="11907" w:h="16840"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C24" w:rsidRDefault="00147C24" w:rsidP="009C3EFD">
      <w:r>
        <w:separator/>
      </w:r>
    </w:p>
  </w:endnote>
  <w:endnote w:type="continuationSeparator" w:id="0">
    <w:p w:rsidR="00147C24" w:rsidRDefault="00147C24" w:rsidP="009C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Segoe Script">
    <w:panose1 w:val="020B0504020000000003"/>
    <w:charset w:val="00"/>
    <w:family w:val="swiss"/>
    <w:pitch w:val="variable"/>
    <w:sig w:usb0="0000028F"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C24" w:rsidRDefault="00147C24">
    <w:pPr>
      <w:pStyle w:val="Footer"/>
      <w:jc w:val="right"/>
    </w:pPr>
    <w:r>
      <w:fldChar w:fldCharType="begin"/>
    </w:r>
    <w:r>
      <w:instrText xml:space="preserve"> PAGE   \* MERGEFORMAT </w:instrText>
    </w:r>
    <w:r>
      <w:fldChar w:fldCharType="separate"/>
    </w:r>
    <w:r w:rsidR="0071678F">
      <w:rPr>
        <w:noProof/>
      </w:rPr>
      <w:t>48</w:t>
    </w:r>
    <w:r>
      <w:rPr>
        <w:noProof/>
      </w:rPr>
      <w:fldChar w:fldCharType="end"/>
    </w:r>
  </w:p>
  <w:p w:rsidR="00147C24" w:rsidRPr="00EF1B4A" w:rsidRDefault="00147C24">
    <w:pPr>
      <w:pStyle w:val="Footer"/>
      <w:rPr>
        <w:rFonts w:ascii="Calibri" w:hAnsi="Calibri"/>
        <w:sz w:val="16"/>
        <w:szCs w:val="16"/>
      </w:rPr>
    </w:pPr>
    <w:r w:rsidRPr="00EF1B4A">
      <w:rPr>
        <w:rFonts w:ascii="Calibri" w:hAnsi="Calibri"/>
        <w:sz w:val="16"/>
        <w:szCs w:val="16"/>
      </w:rPr>
      <w:t>Tea</w:t>
    </w:r>
    <w:r w:rsidR="00D41671">
      <w:rPr>
        <w:rFonts w:ascii="Calibri" w:hAnsi="Calibri"/>
        <w:sz w:val="16"/>
        <w:szCs w:val="16"/>
      </w:rPr>
      <w:t xml:space="preserve">ching Staff Handbook 2019-2020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C24" w:rsidRDefault="00147C24" w:rsidP="009C3EFD">
      <w:r>
        <w:separator/>
      </w:r>
    </w:p>
  </w:footnote>
  <w:footnote w:type="continuationSeparator" w:id="0">
    <w:p w:rsidR="00147C24" w:rsidRDefault="00147C24" w:rsidP="009C3E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4E17"/>
    <w:multiLevelType w:val="hybridMultilevel"/>
    <w:tmpl w:val="2132C204"/>
    <w:lvl w:ilvl="0" w:tplc="4FEA124A">
      <w:start w:val="1"/>
      <w:numFmt w:val="decimal"/>
      <w:lvlText w:val="%1."/>
      <w:lvlJc w:val="left"/>
      <w:pPr>
        <w:tabs>
          <w:tab w:val="num" w:pos="1080"/>
        </w:tabs>
        <w:ind w:left="1080" w:hanging="72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2F405D1"/>
    <w:multiLevelType w:val="hybridMultilevel"/>
    <w:tmpl w:val="8F66E2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1866D6"/>
    <w:multiLevelType w:val="multilevel"/>
    <w:tmpl w:val="7D081E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74E7071"/>
    <w:multiLevelType w:val="hybridMultilevel"/>
    <w:tmpl w:val="F9C6C7B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7B441DD"/>
    <w:multiLevelType w:val="hybridMultilevel"/>
    <w:tmpl w:val="0EFE90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95D73F5"/>
    <w:multiLevelType w:val="hybridMultilevel"/>
    <w:tmpl w:val="8444A1D4"/>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0B376ACB"/>
    <w:multiLevelType w:val="hybridMultilevel"/>
    <w:tmpl w:val="59F804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C722938"/>
    <w:multiLevelType w:val="hybridMultilevel"/>
    <w:tmpl w:val="02F00DE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D4132FC"/>
    <w:multiLevelType w:val="hybridMultilevel"/>
    <w:tmpl w:val="3D10E52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0C03A96"/>
    <w:multiLevelType w:val="hybridMultilevel"/>
    <w:tmpl w:val="B950E34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12266499"/>
    <w:multiLevelType w:val="hybridMultilevel"/>
    <w:tmpl w:val="07CEE67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2A611C8"/>
    <w:multiLevelType w:val="hybridMultilevel"/>
    <w:tmpl w:val="90B60E6C"/>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nsid w:val="144422B2"/>
    <w:multiLevelType w:val="hybridMultilevel"/>
    <w:tmpl w:val="A1ACB5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BF01CF"/>
    <w:multiLevelType w:val="hybridMultilevel"/>
    <w:tmpl w:val="29A4EFE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17E85BCD"/>
    <w:multiLevelType w:val="hybridMultilevel"/>
    <w:tmpl w:val="3F9CAB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196F70E0"/>
    <w:multiLevelType w:val="hybridMultilevel"/>
    <w:tmpl w:val="0A3049BA"/>
    <w:lvl w:ilvl="0" w:tplc="FE44193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19A05158"/>
    <w:multiLevelType w:val="hybridMultilevel"/>
    <w:tmpl w:val="AE022E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C564175"/>
    <w:multiLevelType w:val="hybridMultilevel"/>
    <w:tmpl w:val="C5DAE85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1D75461C"/>
    <w:multiLevelType w:val="hybridMultilevel"/>
    <w:tmpl w:val="A5B0F7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ECE7C3C"/>
    <w:multiLevelType w:val="hybridMultilevel"/>
    <w:tmpl w:val="B1488F32"/>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0714C67"/>
    <w:multiLevelType w:val="hybridMultilevel"/>
    <w:tmpl w:val="FA669D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215E47B1"/>
    <w:multiLevelType w:val="hybridMultilevel"/>
    <w:tmpl w:val="27F8A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2821F5B"/>
    <w:multiLevelType w:val="hybridMultilevel"/>
    <w:tmpl w:val="407A187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4C25A1D"/>
    <w:multiLevelType w:val="hybridMultilevel"/>
    <w:tmpl w:val="90E047D4"/>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4C60023"/>
    <w:multiLevelType w:val="hybridMultilevel"/>
    <w:tmpl w:val="1108A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25ED31EB"/>
    <w:multiLevelType w:val="hybridMultilevel"/>
    <w:tmpl w:val="7504A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25FB4E2D"/>
    <w:multiLevelType w:val="hybridMultilevel"/>
    <w:tmpl w:val="DF5428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26E5538C"/>
    <w:multiLevelType w:val="hybridMultilevel"/>
    <w:tmpl w:val="AE60202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27F04F3F"/>
    <w:multiLevelType w:val="hybridMultilevel"/>
    <w:tmpl w:val="83BC2CF6"/>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2A523698"/>
    <w:multiLevelType w:val="hybridMultilevel"/>
    <w:tmpl w:val="2B5E34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nsid w:val="2D77705D"/>
    <w:multiLevelType w:val="hybridMultilevel"/>
    <w:tmpl w:val="73589B5C"/>
    <w:lvl w:ilvl="0" w:tplc="911A349A">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31">
    <w:nsid w:val="2EDE36F1"/>
    <w:multiLevelType w:val="hybridMultilevel"/>
    <w:tmpl w:val="D494B5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30531DC8"/>
    <w:multiLevelType w:val="hybridMultilevel"/>
    <w:tmpl w:val="28548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307D65F2"/>
    <w:multiLevelType w:val="hybridMultilevel"/>
    <w:tmpl w:val="8CA883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32287083"/>
    <w:multiLevelType w:val="hybridMultilevel"/>
    <w:tmpl w:val="4370A86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32C31208"/>
    <w:multiLevelType w:val="hybridMultilevel"/>
    <w:tmpl w:val="010444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34B705AD"/>
    <w:multiLevelType w:val="hybridMultilevel"/>
    <w:tmpl w:val="CECE32C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nsid w:val="38FD13E7"/>
    <w:multiLevelType w:val="hybridMultilevel"/>
    <w:tmpl w:val="7FDCA1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nsid w:val="3999546F"/>
    <w:multiLevelType w:val="hybridMultilevel"/>
    <w:tmpl w:val="973420D0"/>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3A5F197D"/>
    <w:multiLevelType w:val="hybridMultilevel"/>
    <w:tmpl w:val="E78EB5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3AD53AEF"/>
    <w:multiLevelType w:val="hybridMultilevel"/>
    <w:tmpl w:val="66E2511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3B1602A6"/>
    <w:multiLevelType w:val="hybridMultilevel"/>
    <w:tmpl w:val="1DEE94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400C5616"/>
    <w:multiLevelType w:val="hybridMultilevel"/>
    <w:tmpl w:val="ACF6C6B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nsid w:val="44A653CB"/>
    <w:multiLevelType w:val="hybridMultilevel"/>
    <w:tmpl w:val="C22E05A4"/>
    <w:lvl w:ilvl="0" w:tplc="08090001">
      <w:start w:val="1"/>
      <w:numFmt w:val="bullet"/>
      <w:lvlText w:val=""/>
      <w:lvlJc w:val="left"/>
      <w:pPr>
        <w:ind w:left="1485" w:hanging="360"/>
      </w:pPr>
      <w:rPr>
        <w:rFonts w:ascii="Symbol" w:hAnsi="Symbol" w:hint="default"/>
      </w:rPr>
    </w:lvl>
    <w:lvl w:ilvl="1" w:tplc="08090003">
      <w:start w:val="1"/>
      <w:numFmt w:val="bullet"/>
      <w:lvlText w:val="o"/>
      <w:lvlJc w:val="left"/>
      <w:pPr>
        <w:ind w:left="2205" w:hanging="360"/>
      </w:pPr>
      <w:rPr>
        <w:rFonts w:ascii="Courier New" w:hAnsi="Courier New" w:cs="Courier New" w:hint="default"/>
      </w:rPr>
    </w:lvl>
    <w:lvl w:ilvl="2" w:tplc="08090005">
      <w:start w:val="1"/>
      <w:numFmt w:val="bullet"/>
      <w:lvlText w:val=""/>
      <w:lvlJc w:val="left"/>
      <w:pPr>
        <w:ind w:left="2925" w:hanging="360"/>
      </w:pPr>
      <w:rPr>
        <w:rFonts w:ascii="Wingdings" w:hAnsi="Wingdings" w:hint="default"/>
      </w:rPr>
    </w:lvl>
    <w:lvl w:ilvl="3" w:tplc="0809000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44">
    <w:nsid w:val="474436BD"/>
    <w:multiLevelType w:val="hybridMultilevel"/>
    <w:tmpl w:val="3ADA3F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nsid w:val="4B5B3074"/>
    <w:multiLevelType w:val="hybridMultilevel"/>
    <w:tmpl w:val="1ECCE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50546683"/>
    <w:multiLevelType w:val="hybridMultilevel"/>
    <w:tmpl w:val="C33C5B8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537D25D6"/>
    <w:multiLevelType w:val="hybridMultilevel"/>
    <w:tmpl w:val="8DE40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56B3545E"/>
    <w:multiLevelType w:val="hybridMultilevel"/>
    <w:tmpl w:val="D7A20A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589935F1"/>
    <w:multiLevelType w:val="hybridMultilevel"/>
    <w:tmpl w:val="24FA0A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59CD67BE"/>
    <w:multiLevelType w:val="hybridMultilevel"/>
    <w:tmpl w:val="5E0C71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5B1D1EE4"/>
    <w:multiLevelType w:val="hybridMultilevel"/>
    <w:tmpl w:val="A790D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5B6E4E50"/>
    <w:multiLevelType w:val="hybridMultilevel"/>
    <w:tmpl w:val="357C4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5C212F0C"/>
    <w:multiLevelType w:val="hybridMultilevel"/>
    <w:tmpl w:val="2E166E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5F8D6066"/>
    <w:multiLevelType w:val="hybridMultilevel"/>
    <w:tmpl w:val="FC584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5FBE383E"/>
    <w:multiLevelType w:val="hybridMultilevel"/>
    <w:tmpl w:val="C96EF4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nsid w:val="60555791"/>
    <w:multiLevelType w:val="hybridMultilevel"/>
    <w:tmpl w:val="623AB1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60B07E0B"/>
    <w:multiLevelType w:val="hybridMultilevel"/>
    <w:tmpl w:val="A0E4CC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nsid w:val="616478D9"/>
    <w:multiLevelType w:val="hybridMultilevel"/>
    <w:tmpl w:val="D5EC6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632D09AB"/>
    <w:multiLevelType w:val="hybridMultilevel"/>
    <w:tmpl w:val="3D2661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63E16EFE"/>
    <w:multiLevelType w:val="hybridMultilevel"/>
    <w:tmpl w:val="C79A1A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65315CB7"/>
    <w:multiLevelType w:val="hybridMultilevel"/>
    <w:tmpl w:val="652A55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2">
    <w:nsid w:val="65926921"/>
    <w:multiLevelType w:val="hybridMultilevel"/>
    <w:tmpl w:val="B5A4D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65930A97"/>
    <w:multiLevelType w:val="hybridMultilevel"/>
    <w:tmpl w:val="F2BA65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6676186C"/>
    <w:multiLevelType w:val="hybridMultilevel"/>
    <w:tmpl w:val="36F00DF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5">
    <w:nsid w:val="67DD53DD"/>
    <w:multiLevelType w:val="multilevel"/>
    <w:tmpl w:val="1B0AB6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nsid w:val="6C5724FA"/>
    <w:multiLevelType w:val="hybridMultilevel"/>
    <w:tmpl w:val="80A83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6C5F3BD5"/>
    <w:multiLevelType w:val="hybridMultilevel"/>
    <w:tmpl w:val="24D08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74CA3832"/>
    <w:multiLevelType w:val="hybridMultilevel"/>
    <w:tmpl w:val="1A3254E8"/>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nsid w:val="74CD2D98"/>
    <w:multiLevelType w:val="hybridMultilevel"/>
    <w:tmpl w:val="A0FEB6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nsid w:val="758662C0"/>
    <w:multiLevelType w:val="hybridMultilevel"/>
    <w:tmpl w:val="53344F48"/>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nsid w:val="76BF4DAD"/>
    <w:multiLevelType w:val="hybridMultilevel"/>
    <w:tmpl w:val="77127A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2">
    <w:nsid w:val="78CD1CD0"/>
    <w:multiLevelType w:val="hybridMultilevel"/>
    <w:tmpl w:val="A630FE7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794A610A"/>
    <w:multiLevelType w:val="hybridMultilevel"/>
    <w:tmpl w:val="1B76D0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1"/>
  </w:num>
  <w:num w:numId="2">
    <w:abstractNumId w:val="17"/>
  </w:num>
  <w:num w:numId="3">
    <w:abstractNumId w:val="42"/>
  </w:num>
  <w:num w:numId="4">
    <w:abstractNumId w:val="71"/>
  </w:num>
  <w:num w:numId="5">
    <w:abstractNumId w:val="55"/>
  </w:num>
  <w:num w:numId="6">
    <w:abstractNumId w:val="61"/>
  </w:num>
  <w:num w:numId="7">
    <w:abstractNumId w:val="44"/>
  </w:num>
  <w:num w:numId="8">
    <w:abstractNumId w:val="57"/>
  </w:num>
  <w:num w:numId="9">
    <w:abstractNumId w:val="37"/>
  </w:num>
  <w:num w:numId="10">
    <w:abstractNumId w:val="8"/>
  </w:num>
  <w:num w:numId="11">
    <w:abstractNumId w:val="38"/>
  </w:num>
  <w:num w:numId="12">
    <w:abstractNumId w:val="28"/>
  </w:num>
  <w:num w:numId="13">
    <w:abstractNumId w:val="14"/>
  </w:num>
  <w:num w:numId="14">
    <w:abstractNumId w:val="29"/>
  </w:num>
  <w:num w:numId="15">
    <w:abstractNumId w:val="19"/>
  </w:num>
  <w:num w:numId="16">
    <w:abstractNumId w:val="33"/>
  </w:num>
  <w:num w:numId="17">
    <w:abstractNumId w:val="22"/>
  </w:num>
  <w:num w:numId="18">
    <w:abstractNumId w:val="6"/>
  </w:num>
  <w:num w:numId="19">
    <w:abstractNumId w:val="21"/>
  </w:num>
  <w:num w:numId="20">
    <w:abstractNumId w:val="43"/>
  </w:num>
  <w:num w:numId="21">
    <w:abstractNumId w:val="51"/>
  </w:num>
  <w:num w:numId="22">
    <w:abstractNumId w:val="69"/>
  </w:num>
  <w:num w:numId="23">
    <w:abstractNumId w:val="73"/>
  </w:num>
  <w:num w:numId="24">
    <w:abstractNumId w:val="15"/>
  </w:num>
  <w:num w:numId="2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7"/>
  </w:num>
  <w:num w:numId="28">
    <w:abstractNumId w:val="68"/>
  </w:num>
  <w:num w:numId="29">
    <w:abstractNumId w:val="1"/>
  </w:num>
  <w:num w:numId="3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72"/>
  </w:num>
  <w:num w:numId="41">
    <w:abstractNumId w:val="70"/>
  </w:num>
  <w:num w:numId="42">
    <w:abstractNumId w:val="48"/>
  </w:num>
  <w:num w:numId="43">
    <w:abstractNumId w:val="50"/>
  </w:num>
  <w:num w:numId="44">
    <w:abstractNumId w:val="9"/>
  </w:num>
  <w:num w:numId="45">
    <w:abstractNumId w:val="62"/>
  </w:num>
  <w:num w:numId="46">
    <w:abstractNumId w:val="4"/>
  </w:num>
  <w:num w:numId="47">
    <w:abstractNumId w:val="59"/>
  </w:num>
  <w:num w:numId="48">
    <w:abstractNumId w:val="18"/>
  </w:num>
  <w:num w:numId="49">
    <w:abstractNumId w:val="11"/>
  </w:num>
  <w:num w:numId="50">
    <w:abstractNumId w:val="53"/>
  </w:num>
  <w:num w:numId="51">
    <w:abstractNumId w:val="60"/>
  </w:num>
  <w:num w:numId="52">
    <w:abstractNumId w:val="56"/>
  </w:num>
  <w:num w:numId="53">
    <w:abstractNumId w:val="49"/>
  </w:num>
  <w:num w:numId="54">
    <w:abstractNumId w:val="20"/>
  </w:num>
  <w:num w:numId="55">
    <w:abstractNumId w:val="45"/>
  </w:num>
  <w:num w:numId="56">
    <w:abstractNumId w:val="0"/>
  </w:num>
  <w:num w:numId="57">
    <w:abstractNumId w:val="67"/>
  </w:num>
  <w:num w:numId="58">
    <w:abstractNumId w:val="54"/>
  </w:num>
  <w:num w:numId="59">
    <w:abstractNumId w:val="25"/>
  </w:num>
  <w:num w:numId="60">
    <w:abstractNumId w:val="66"/>
  </w:num>
  <w:num w:numId="61">
    <w:abstractNumId w:val="24"/>
  </w:num>
  <w:num w:numId="62">
    <w:abstractNumId w:val="31"/>
  </w:num>
  <w:num w:numId="63">
    <w:abstractNumId w:val="39"/>
  </w:num>
  <w:num w:numId="64">
    <w:abstractNumId w:val="23"/>
  </w:num>
  <w:num w:numId="65">
    <w:abstractNumId w:val="10"/>
  </w:num>
  <w:num w:numId="66">
    <w:abstractNumId w:val="58"/>
  </w:num>
  <w:num w:numId="67">
    <w:abstractNumId w:val="46"/>
  </w:num>
  <w:num w:numId="68">
    <w:abstractNumId w:val="52"/>
  </w:num>
  <w:num w:numId="69">
    <w:abstractNumId w:val="12"/>
  </w:num>
  <w:num w:numId="70">
    <w:abstractNumId w:val="32"/>
  </w:num>
  <w:num w:numId="71">
    <w:abstractNumId w:val="26"/>
  </w:num>
  <w:num w:numId="72">
    <w:abstractNumId w:val="30"/>
  </w:num>
  <w:num w:numId="73">
    <w:abstractNumId w:val="63"/>
  </w:num>
  <w:num w:numId="74">
    <w:abstractNumId w:val="3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762"/>
    <w:rsid w:val="000050F6"/>
    <w:rsid w:val="000072D4"/>
    <w:rsid w:val="00007C35"/>
    <w:rsid w:val="00007DA2"/>
    <w:rsid w:val="000127EF"/>
    <w:rsid w:val="000138ED"/>
    <w:rsid w:val="00015A4A"/>
    <w:rsid w:val="0001644B"/>
    <w:rsid w:val="000168ED"/>
    <w:rsid w:val="000241EC"/>
    <w:rsid w:val="000246FB"/>
    <w:rsid w:val="000263D4"/>
    <w:rsid w:val="000268DB"/>
    <w:rsid w:val="00031861"/>
    <w:rsid w:val="0003296C"/>
    <w:rsid w:val="00032E44"/>
    <w:rsid w:val="000360F2"/>
    <w:rsid w:val="00036ED8"/>
    <w:rsid w:val="00036EF7"/>
    <w:rsid w:val="00037140"/>
    <w:rsid w:val="00037CDB"/>
    <w:rsid w:val="00040745"/>
    <w:rsid w:val="00040C3F"/>
    <w:rsid w:val="00041A9D"/>
    <w:rsid w:val="00044866"/>
    <w:rsid w:val="00044F3C"/>
    <w:rsid w:val="00045AE2"/>
    <w:rsid w:val="00046ADC"/>
    <w:rsid w:val="000470FF"/>
    <w:rsid w:val="00047FA2"/>
    <w:rsid w:val="000504B1"/>
    <w:rsid w:val="00055F9B"/>
    <w:rsid w:val="0005690C"/>
    <w:rsid w:val="00056AA7"/>
    <w:rsid w:val="0005706B"/>
    <w:rsid w:val="00057567"/>
    <w:rsid w:val="00057A8C"/>
    <w:rsid w:val="0006490D"/>
    <w:rsid w:val="00066C97"/>
    <w:rsid w:val="000671AA"/>
    <w:rsid w:val="00071C60"/>
    <w:rsid w:val="000722B5"/>
    <w:rsid w:val="00073F09"/>
    <w:rsid w:val="00077535"/>
    <w:rsid w:val="00082AF2"/>
    <w:rsid w:val="0008526C"/>
    <w:rsid w:val="000854C0"/>
    <w:rsid w:val="000859E0"/>
    <w:rsid w:val="00087EF3"/>
    <w:rsid w:val="00093F81"/>
    <w:rsid w:val="00094953"/>
    <w:rsid w:val="000A6B71"/>
    <w:rsid w:val="000A7024"/>
    <w:rsid w:val="000B1533"/>
    <w:rsid w:val="000B2A6F"/>
    <w:rsid w:val="000B3120"/>
    <w:rsid w:val="000B4A26"/>
    <w:rsid w:val="000B534F"/>
    <w:rsid w:val="000B791C"/>
    <w:rsid w:val="000C02BA"/>
    <w:rsid w:val="000C2E18"/>
    <w:rsid w:val="000C3900"/>
    <w:rsid w:val="000D115A"/>
    <w:rsid w:val="000D7D8D"/>
    <w:rsid w:val="000E4921"/>
    <w:rsid w:val="000F398B"/>
    <w:rsid w:val="000F416F"/>
    <w:rsid w:val="000F4A79"/>
    <w:rsid w:val="000F5849"/>
    <w:rsid w:val="000F5BE6"/>
    <w:rsid w:val="000F6E32"/>
    <w:rsid w:val="00100D11"/>
    <w:rsid w:val="001047D9"/>
    <w:rsid w:val="00104979"/>
    <w:rsid w:val="0010503E"/>
    <w:rsid w:val="00106036"/>
    <w:rsid w:val="00112CD1"/>
    <w:rsid w:val="00115379"/>
    <w:rsid w:val="0011584F"/>
    <w:rsid w:val="00120CC3"/>
    <w:rsid w:val="00122835"/>
    <w:rsid w:val="00124A26"/>
    <w:rsid w:val="001256CE"/>
    <w:rsid w:val="0012733E"/>
    <w:rsid w:val="0013216C"/>
    <w:rsid w:val="00133F36"/>
    <w:rsid w:val="001357BA"/>
    <w:rsid w:val="0013651B"/>
    <w:rsid w:val="001366A3"/>
    <w:rsid w:val="001406D0"/>
    <w:rsid w:val="00142152"/>
    <w:rsid w:val="0014436A"/>
    <w:rsid w:val="0014512E"/>
    <w:rsid w:val="001468CC"/>
    <w:rsid w:val="00147C24"/>
    <w:rsid w:val="00153021"/>
    <w:rsid w:val="00153EF5"/>
    <w:rsid w:val="00154C1F"/>
    <w:rsid w:val="00155944"/>
    <w:rsid w:val="00155BA2"/>
    <w:rsid w:val="0015789C"/>
    <w:rsid w:val="00163F3B"/>
    <w:rsid w:val="00170DDD"/>
    <w:rsid w:val="00171211"/>
    <w:rsid w:val="00173BC9"/>
    <w:rsid w:val="0017481A"/>
    <w:rsid w:val="00174DF8"/>
    <w:rsid w:val="00176123"/>
    <w:rsid w:val="00181746"/>
    <w:rsid w:val="00185A34"/>
    <w:rsid w:val="00185C26"/>
    <w:rsid w:val="001874B7"/>
    <w:rsid w:val="0018779E"/>
    <w:rsid w:val="00187CA9"/>
    <w:rsid w:val="0019779D"/>
    <w:rsid w:val="001A1ADF"/>
    <w:rsid w:val="001A63B5"/>
    <w:rsid w:val="001B16EF"/>
    <w:rsid w:val="001B1AE5"/>
    <w:rsid w:val="001B4BC2"/>
    <w:rsid w:val="001B529F"/>
    <w:rsid w:val="001B5531"/>
    <w:rsid w:val="001B76D7"/>
    <w:rsid w:val="001B7BA1"/>
    <w:rsid w:val="001C2FE2"/>
    <w:rsid w:val="001C7ADE"/>
    <w:rsid w:val="001D0872"/>
    <w:rsid w:val="001D1F7A"/>
    <w:rsid w:val="001D3AE7"/>
    <w:rsid w:val="001D42DF"/>
    <w:rsid w:val="001D69AC"/>
    <w:rsid w:val="001E5156"/>
    <w:rsid w:val="001F0B23"/>
    <w:rsid w:val="001F0FEA"/>
    <w:rsid w:val="001F1F9F"/>
    <w:rsid w:val="001F29D8"/>
    <w:rsid w:val="001F3646"/>
    <w:rsid w:val="001F7068"/>
    <w:rsid w:val="001F7151"/>
    <w:rsid w:val="00204005"/>
    <w:rsid w:val="00207A35"/>
    <w:rsid w:val="00207E85"/>
    <w:rsid w:val="002130CD"/>
    <w:rsid w:val="0022191C"/>
    <w:rsid w:val="00222C94"/>
    <w:rsid w:val="00226540"/>
    <w:rsid w:val="002313B5"/>
    <w:rsid w:val="00231C51"/>
    <w:rsid w:val="00231E1B"/>
    <w:rsid w:val="00233B6A"/>
    <w:rsid w:val="00234151"/>
    <w:rsid w:val="00235404"/>
    <w:rsid w:val="00235600"/>
    <w:rsid w:val="00236031"/>
    <w:rsid w:val="00236A67"/>
    <w:rsid w:val="00237626"/>
    <w:rsid w:val="00237E33"/>
    <w:rsid w:val="00240B7A"/>
    <w:rsid w:val="00241781"/>
    <w:rsid w:val="002436E5"/>
    <w:rsid w:val="00243A65"/>
    <w:rsid w:val="002448A6"/>
    <w:rsid w:val="0024549A"/>
    <w:rsid w:val="002465F9"/>
    <w:rsid w:val="00256588"/>
    <w:rsid w:val="002572CB"/>
    <w:rsid w:val="00262BDF"/>
    <w:rsid w:val="0026542A"/>
    <w:rsid w:val="002657EC"/>
    <w:rsid w:val="00265A5A"/>
    <w:rsid w:val="0027075D"/>
    <w:rsid w:val="00272E46"/>
    <w:rsid w:val="00274189"/>
    <w:rsid w:val="00275892"/>
    <w:rsid w:val="002774F3"/>
    <w:rsid w:val="00282128"/>
    <w:rsid w:val="0028587F"/>
    <w:rsid w:val="002860B7"/>
    <w:rsid w:val="00293053"/>
    <w:rsid w:val="00296964"/>
    <w:rsid w:val="002A7F59"/>
    <w:rsid w:val="002B60AA"/>
    <w:rsid w:val="002C34B6"/>
    <w:rsid w:val="002C78BC"/>
    <w:rsid w:val="002D1138"/>
    <w:rsid w:val="002D41E1"/>
    <w:rsid w:val="002D5A90"/>
    <w:rsid w:val="002D5C2F"/>
    <w:rsid w:val="002D5D5B"/>
    <w:rsid w:val="002E0D9D"/>
    <w:rsid w:val="002F0146"/>
    <w:rsid w:val="002F020E"/>
    <w:rsid w:val="002F0F06"/>
    <w:rsid w:val="002F2D11"/>
    <w:rsid w:val="002F4F7F"/>
    <w:rsid w:val="002F6F2C"/>
    <w:rsid w:val="00300A16"/>
    <w:rsid w:val="00300CFE"/>
    <w:rsid w:val="00303611"/>
    <w:rsid w:val="00303BF3"/>
    <w:rsid w:val="00306341"/>
    <w:rsid w:val="00310F52"/>
    <w:rsid w:val="00312DC5"/>
    <w:rsid w:val="003144D5"/>
    <w:rsid w:val="003147AE"/>
    <w:rsid w:val="00315216"/>
    <w:rsid w:val="00317AD8"/>
    <w:rsid w:val="003217CB"/>
    <w:rsid w:val="00322EEC"/>
    <w:rsid w:val="00323B7C"/>
    <w:rsid w:val="00325DA1"/>
    <w:rsid w:val="00327DBF"/>
    <w:rsid w:val="003310B3"/>
    <w:rsid w:val="0033230B"/>
    <w:rsid w:val="003349FF"/>
    <w:rsid w:val="003368D1"/>
    <w:rsid w:val="00340366"/>
    <w:rsid w:val="00341632"/>
    <w:rsid w:val="00342B58"/>
    <w:rsid w:val="0034652A"/>
    <w:rsid w:val="0035357B"/>
    <w:rsid w:val="00353972"/>
    <w:rsid w:val="00355CAA"/>
    <w:rsid w:val="00355D62"/>
    <w:rsid w:val="00357FCC"/>
    <w:rsid w:val="00362F70"/>
    <w:rsid w:val="00363EA1"/>
    <w:rsid w:val="00371284"/>
    <w:rsid w:val="00371A6D"/>
    <w:rsid w:val="00373385"/>
    <w:rsid w:val="00373A5B"/>
    <w:rsid w:val="00373F9D"/>
    <w:rsid w:val="00374E28"/>
    <w:rsid w:val="00375FE8"/>
    <w:rsid w:val="003775CF"/>
    <w:rsid w:val="00377FFC"/>
    <w:rsid w:val="00394264"/>
    <w:rsid w:val="0039728A"/>
    <w:rsid w:val="003A2099"/>
    <w:rsid w:val="003A4E51"/>
    <w:rsid w:val="003A4F5A"/>
    <w:rsid w:val="003A4F95"/>
    <w:rsid w:val="003A7376"/>
    <w:rsid w:val="003B2D1D"/>
    <w:rsid w:val="003B4A6B"/>
    <w:rsid w:val="003B680A"/>
    <w:rsid w:val="003B6DAA"/>
    <w:rsid w:val="003C32CC"/>
    <w:rsid w:val="003C32DE"/>
    <w:rsid w:val="003C444B"/>
    <w:rsid w:val="003C46BA"/>
    <w:rsid w:val="003C51D4"/>
    <w:rsid w:val="003D3874"/>
    <w:rsid w:val="003E171D"/>
    <w:rsid w:val="003F1913"/>
    <w:rsid w:val="003F3D89"/>
    <w:rsid w:val="003F52CB"/>
    <w:rsid w:val="003F6EDF"/>
    <w:rsid w:val="004002CD"/>
    <w:rsid w:val="00400BF4"/>
    <w:rsid w:val="00401021"/>
    <w:rsid w:val="00404DE2"/>
    <w:rsid w:val="00414588"/>
    <w:rsid w:val="00415AE4"/>
    <w:rsid w:val="00417DE0"/>
    <w:rsid w:val="004208F3"/>
    <w:rsid w:val="00420D15"/>
    <w:rsid w:val="00422A08"/>
    <w:rsid w:val="00424ED3"/>
    <w:rsid w:val="00433172"/>
    <w:rsid w:val="004346D1"/>
    <w:rsid w:val="00436C22"/>
    <w:rsid w:val="004376A8"/>
    <w:rsid w:val="00440551"/>
    <w:rsid w:val="0044076B"/>
    <w:rsid w:val="0044275F"/>
    <w:rsid w:val="00442EC4"/>
    <w:rsid w:val="00443A21"/>
    <w:rsid w:val="004440FE"/>
    <w:rsid w:val="00446147"/>
    <w:rsid w:val="00447F80"/>
    <w:rsid w:val="0045152D"/>
    <w:rsid w:val="004543D3"/>
    <w:rsid w:val="00456C13"/>
    <w:rsid w:val="00457A0E"/>
    <w:rsid w:val="00460423"/>
    <w:rsid w:val="0046061F"/>
    <w:rsid w:val="00462477"/>
    <w:rsid w:val="00466BC3"/>
    <w:rsid w:val="00467233"/>
    <w:rsid w:val="0047099B"/>
    <w:rsid w:val="0047148C"/>
    <w:rsid w:val="00472B64"/>
    <w:rsid w:val="00474064"/>
    <w:rsid w:val="00474585"/>
    <w:rsid w:val="00480FED"/>
    <w:rsid w:val="004842D6"/>
    <w:rsid w:val="0048461D"/>
    <w:rsid w:val="0048610E"/>
    <w:rsid w:val="0048613E"/>
    <w:rsid w:val="00486341"/>
    <w:rsid w:val="004908FE"/>
    <w:rsid w:val="004917E5"/>
    <w:rsid w:val="0049317F"/>
    <w:rsid w:val="00494BF8"/>
    <w:rsid w:val="004A0560"/>
    <w:rsid w:val="004A2E31"/>
    <w:rsid w:val="004A4CC1"/>
    <w:rsid w:val="004B0AA6"/>
    <w:rsid w:val="004B67AB"/>
    <w:rsid w:val="004C143D"/>
    <w:rsid w:val="004C3645"/>
    <w:rsid w:val="004C3837"/>
    <w:rsid w:val="004D3BAA"/>
    <w:rsid w:val="004D4E46"/>
    <w:rsid w:val="004E4A11"/>
    <w:rsid w:val="004E7082"/>
    <w:rsid w:val="004F13D9"/>
    <w:rsid w:val="004F2C1E"/>
    <w:rsid w:val="004F3A23"/>
    <w:rsid w:val="004F6663"/>
    <w:rsid w:val="004F7AAD"/>
    <w:rsid w:val="005028A2"/>
    <w:rsid w:val="0050397D"/>
    <w:rsid w:val="005104B4"/>
    <w:rsid w:val="005114D3"/>
    <w:rsid w:val="0051436A"/>
    <w:rsid w:val="0051483B"/>
    <w:rsid w:val="00517270"/>
    <w:rsid w:val="00523652"/>
    <w:rsid w:val="00525BF1"/>
    <w:rsid w:val="00530476"/>
    <w:rsid w:val="005315F8"/>
    <w:rsid w:val="00531BBC"/>
    <w:rsid w:val="00534BA6"/>
    <w:rsid w:val="00534CEF"/>
    <w:rsid w:val="00537545"/>
    <w:rsid w:val="005419AE"/>
    <w:rsid w:val="00542DCC"/>
    <w:rsid w:val="00544ABC"/>
    <w:rsid w:val="0055004E"/>
    <w:rsid w:val="00550E28"/>
    <w:rsid w:val="00551963"/>
    <w:rsid w:val="00551A50"/>
    <w:rsid w:val="00552086"/>
    <w:rsid w:val="00552513"/>
    <w:rsid w:val="0055277E"/>
    <w:rsid w:val="0055287E"/>
    <w:rsid w:val="0055313E"/>
    <w:rsid w:val="005552C1"/>
    <w:rsid w:val="00556054"/>
    <w:rsid w:val="005565C3"/>
    <w:rsid w:val="00560EBD"/>
    <w:rsid w:val="00561FBA"/>
    <w:rsid w:val="00567AB5"/>
    <w:rsid w:val="00571295"/>
    <w:rsid w:val="0057161F"/>
    <w:rsid w:val="00573AAF"/>
    <w:rsid w:val="00577C89"/>
    <w:rsid w:val="00581C97"/>
    <w:rsid w:val="00584D58"/>
    <w:rsid w:val="00587127"/>
    <w:rsid w:val="00591CEA"/>
    <w:rsid w:val="00594B19"/>
    <w:rsid w:val="005A2B33"/>
    <w:rsid w:val="005A2CA1"/>
    <w:rsid w:val="005A3DDE"/>
    <w:rsid w:val="005A4807"/>
    <w:rsid w:val="005A566B"/>
    <w:rsid w:val="005B2D64"/>
    <w:rsid w:val="005B47F2"/>
    <w:rsid w:val="005B76AD"/>
    <w:rsid w:val="005C1764"/>
    <w:rsid w:val="005C2FC7"/>
    <w:rsid w:val="005C3F94"/>
    <w:rsid w:val="005C4E8C"/>
    <w:rsid w:val="005C740B"/>
    <w:rsid w:val="005D23C8"/>
    <w:rsid w:val="005D3B73"/>
    <w:rsid w:val="005D4FCA"/>
    <w:rsid w:val="005D5DC7"/>
    <w:rsid w:val="005D6ADA"/>
    <w:rsid w:val="005D737F"/>
    <w:rsid w:val="005E1E97"/>
    <w:rsid w:val="005E5CC6"/>
    <w:rsid w:val="005F499E"/>
    <w:rsid w:val="00600AC8"/>
    <w:rsid w:val="00602D99"/>
    <w:rsid w:val="0060675D"/>
    <w:rsid w:val="00606ABB"/>
    <w:rsid w:val="00612E38"/>
    <w:rsid w:val="0061613D"/>
    <w:rsid w:val="00621027"/>
    <w:rsid w:val="006228D7"/>
    <w:rsid w:val="00624775"/>
    <w:rsid w:val="00624ECB"/>
    <w:rsid w:val="00626932"/>
    <w:rsid w:val="00634593"/>
    <w:rsid w:val="00636EA8"/>
    <w:rsid w:val="00643F2F"/>
    <w:rsid w:val="006449D0"/>
    <w:rsid w:val="006454C1"/>
    <w:rsid w:val="00645D1D"/>
    <w:rsid w:val="00646B53"/>
    <w:rsid w:val="006510AD"/>
    <w:rsid w:val="0065148E"/>
    <w:rsid w:val="00661526"/>
    <w:rsid w:val="0066181D"/>
    <w:rsid w:val="00662395"/>
    <w:rsid w:val="00665433"/>
    <w:rsid w:val="0067176C"/>
    <w:rsid w:val="00673019"/>
    <w:rsid w:val="00675E54"/>
    <w:rsid w:val="00676DCC"/>
    <w:rsid w:val="0068100E"/>
    <w:rsid w:val="0068192F"/>
    <w:rsid w:val="00682F32"/>
    <w:rsid w:val="006838D4"/>
    <w:rsid w:val="00683D31"/>
    <w:rsid w:val="006861ED"/>
    <w:rsid w:val="0069057F"/>
    <w:rsid w:val="006916E2"/>
    <w:rsid w:val="006A0415"/>
    <w:rsid w:val="006A50C2"/>
    <w:rsid w:val="006A5AAB"/>
    <w:rsid w:val="006B31BB"/>
    <w:rsid w:val="006B5E7A"/>
    <w:rsid w:val="006B7564"/>
    <w:rsid w:val="006C1955"/>
    <w:rsid w:val="006C1B8D"/>
    <w:rsid w:val="006C586D"/>
    <w:rsid w:val="006D53B9"/>
    <w:rsid w:val="006D5AA2"/>
    <w:rsid w:val="006D6896"/>
    <w:rsid w:val="006E4415"/>
    <w:rsid w:val="006F12EA"/>
    <w:rsid w:val="006F2C86"/>
    <w:rsid w:val="006F5031"/>
    <w:rsid w:val="006F5123"/>
    <w:rsid w:val="007035C2"/>
    <w:rsid w:val="0071252A"/>
    <w:rsid w:val="007160F3"/>
    <w:rsid w:val="0071678F"/>
    <w:rsid w:val="0072206D"/>
    <w:rsid w:val="00722AD3"/>
    <w:rsid w:val="0073172C"/>
    <w:rsid w:val="0073268E"/>
    <w:rsid w:val="00744209"/>
    <w:rsid w:val="00744379"/>
    <w:rsid w:val="00745D6C"/>
    <w:rsid w:val="00746180"/>
    <w:rsid w:val="007466F0"/>
    <w:rsid w:val="00746A78"/>
    <w:rsid w:val="0075294A"/>
    <w:rsid w:val="00756A1C"/>
    <w:rsid w:val="00760BE3"/>
    <w:rsid w:val="00761D65"/>
    <w:rsid w:val="00762961"/>
    <w:rsid w:val="00762B2F"/>
    <w:rsid w:val="00764425"/>
    <w:rsid w:val="00764AA1"/>
    <w:rsid w:val="00770906"/>
    <w:rsid w:val="00774AEF"/>
    <w:rsid w:val="00776948"/>
    <w:rsid w:val="007773DC"/>
    <w:rsid w:val="00781521"/>
    <w:rsid w:val="00783BBB"/>
    <w:rsid w:val="007848AF"/>
    <w:rsid w:val="00786DC9"/>
    <w:rsid w:val="00794CC0"/>
    <w:rsid w:val="00795556"/>
    <w:rsid w:val="007A2F3B"/>
    <w:rsid w:val="007A4C11"/>
    <w:rsid w:val="007B2875"/>
    <w:rsid w:val="007B48F8"/>
    <w:rsid w:val="007B66CF"/>
    <w:rsid w:val="007B6901"/>
    <w:rsid w:val="007C231C"/>
    <w:rsid w:val="007C3B67"/>
    <w:rsid w:val="007C72EF"/>
    <w:rsid w:val="007D31BD"/>
    <w:rsid w:val="007D3AC7"/>
    <w:rsid w:val="007D540A"/>
    <w:rsid w:val="007D5879"/>
    <w:rsid w:val="007E05FC"/>
    <w:rsid w:val="007E0AAF"/>
    <w:rsid w:val="007E1C94"/>
    <w:rsid w:val="007E3641"/>
    <w:rsid w:val="007E4A49"/>
    <w:rsid w:val="007E7702"/>
    <w:rsid w:val="007E7F45"/>
    <w:rsid w:val="007F73CD"/>
    <w:rsid w:val="0080201D"/>
    <w:rsid w:val="00802786"/>
    <w:rsid w:val="00802BDE"/>
    <w:rsid w:val="00803D22"/>
    <w:rsid w:val="00805D2C"/>
    <w:rsid w:val="00815028"/>
    <w:rsid w:val="00817949"/>
    <w:rsid w:val="008209CD"/>
    <w:rsid w:val="00821F4A"/>
    <w:rsid w:val="00822C95"/>
    <w:rsid w:val="00823735"/>
    <w:rsid w:val="008245B3"/>
    <w:rsid w:val="0083303B"/>
    <w:rsid w:val="00835762"/>
    <w:rsid w:val="00835AF6"/>
    <w:rsid w:val="008409D3"/>
    <w:rsid w:val="00841A3D"/>
    <w:rsid w:val="00843CD2"/>
    <w:rsid w:val="008472C4"/>
    <w:rsid w:val="008476BB"/>
    <w:rsid w:val="00851089"/>
    <w:rsid w:val="00851C8F"/>
    <w:rsid w:val="00852510"/>
    <w:rsid w:val="00853D6D"/>
    <w:rsid w:val="008555A2"/>
    <w:rsid w:val="00857E3F"/>
    <w:rsid w:val="00860490"/>
    <w:rsid w:val="008614B4"/>
    <w:rsid w:val="0086364A"/>
    <w:rsid w:val="00863844"/>
    <w:rsid w:val="0086476E"/>
    <w:rsid w:val="0086514B"/>
    <w:rsid w:val="00866726"/>
    <w:rsid w:val="0089008D"/>
    <w:rsid w:val="00890638"/>
    <w:rsid w:val="00891D38"/>
    <w:rsid w:val="00894943"/>
    <w:rsid w:val="00894DA3"/>
    <w:rsid w:val="0089570F"/>
    <w:rsid w:val="00897CDA"/>
    <w:rsid w:val="008A2563"/>
    <w:rsid w:val="008A37F3"/>
    <w:rsid w:val="008A3F25"/>
    <w:rsid w:val="008B1C48"/>
    <w:rsid w:val="008B7430"/>
    <w:rsid w:val="008C1437"/>
    <w:rsid w:val="008C2E29"/>
    <w:rsid w:val="008C5AEB"/>
    <w:rsid w:val="008D0B7D"/>
    <w:rsid w:val="008D56B3"/>
    <w:rsid w:val="008E00B2"/>
    <w:rsid w:val="008E02ED"/>
    <w:rsid w:val="008E13F0"/>
    <w:rsid w:val="008E16FC"/>
    <w:rsid w:val="008E1D82"/>
    <w:rsid w:val="008E3FBC"/>
    <w:rsid w:val="008E4627"/>
    <w:rsid w:val="008E4BDE"/>
    <w:rsid w:val="008F0BBF"/>
    <w:rsid w:val="008F645E"/>
    <w:rsid w:val="0090503E"/>
    <w:rsid w:val="00906DBF"/>
    <w:rsid w:val="009104F2"/>
    <w:rsid w:val="00910FCA"/>
    <w:rsid w:val="009133A5"/>
    <w:rsid w:val="00924C02"/>
    <w:rsid w:val="00925033"/>
    <w:rsid w:val="009258D6"/>
    <w:rsid w:val="00925B80"/>
    <w:rsid w:val="00927AE4"/>
    <w:rsid w:val="00927DC9"/>
    <w:rsid w:val="00933439"/>
    <w:rsid w:val="0093472B"/>
    <w:rsid w:val="0093567A"/>
    <w:rsid w:val="009375C9"/>
    <w:rsid w:val="00941F02"/>
    <w:rsid w:val="0094487B"/>
    <w:rsid w:val="0095018A"/>
    <w:rsid w:val="00950AAA"/>
    <w:rsid w:val="0095180B"/>
    <w:rsid w:val="009523BB"/>
    <w:rsid w:val="00953643"/>
    <w:rsid w:val="009539AA"/>
    <w:rsid w:val="0095424B"/>
    <w:rsid w:val="00954386"/>
    <w:rsid w:val="00956B64"/>
    <w:rsid w:val="0096087D"/>
    <w:rsid w:val="00960D78"/>
    <w:rsid w:val="00961E0B"/>
    <w:rsid w:val="00962BCE"/>
    <w:rsid w:val="00963A30"/>
    <w:rsid w:val="009643E2"/>
    <w:rsid w:val="0096482F"/>
    <w:rsid w:val="00966AEF"/>
    <w:rsid w:val="00966D91"/>
    <w:rsid w:val="0097034C"/>
    <w:rsid w:val="009706D9"/>
    <w:rsid w:val="009743A7"/>
    <w:rsid w:val="00976750"/>
    <w:rsid w:val="009808AF"/>
    <w:rsid w:val="0098172D"/>
    <w:rsid w:val="00982912"/>
    <w:rsid w:val="00983CFE"/>
    <w:rsid w:val="0098597F"/>
    <w:rsid w:val="0098622E"/>
    <w:rsid w:val="009871C3"/>
    <w:rsid w:val="00987ECE"/>
    <w:rsid w:val="00990123"/>
    <w:rsid w:val="00993C8A"/>
    <w:rsid w:val="00997A05"/>
    <w:rsid w:val="009A1F5D"/>
    <w:rsid w:val="009A4449"/>
    <w:rsid w:val="009A5044"/>
    <w:rsid w:val="009A7789"/>
    <w:rsid w:val="009B2823"/>
    <w:rsid w:val="009B28C0"/>
    <w:rsid w:val="009B2E88"/>
    <w:rsid w:val="009B3F29"/>
    <w:rsid w:val="009B49CC"/>
    <w:rsid w:val="009B58B7"/>
    <w:rsid w:val="009B7700"/>
    <w:rsid w:val="009C001F"/>
    <w:rsid w:val="009C171E"/>
    <w:rsid w:val="009C3EC4"/>
    <w:rsid w:val="009C3EFD"/>
    <w:rsid w:val="009C5384"/>
    <w:rsid w:val="009C7E8F"/>
    <w:rsid w:val="009D31DF"/>
    <w:rsid w:val="009D4A29"/>
    <w:rsid w:val="009D71A4"/>
    <w:rsid w:val="009E1DCC"/>
    <w:rsid w:val="009E2DF0"/>
    <w:rsid w:val="009E2F88"/>
    <w:rsid w:val="009E3333"/>
    <w:rsid w:val="009E5A4C"/>
    <w:rsid w:val="009E761D"/>
    <w:rsid w:val="009F27F1"/>
    <w:rsid w:val="009F2E38"/>
    <w:rsid w:val="009F6342"/>
    <w:rsid w:val="009F7FBE"/>
    <w:rsid w:val="00A00ECB"/>
    <w:rsid w:val="00A00F5C"/>
    <w:rsid w:val="00A0248A"/>
    <w:rsid w:val="00A05113"/>
    <w:rsid w:val="00A1394D"/>
    <w:rsid w:val="00A24FC5"/>
    <w:rsid w:val="00A27A3E"/>
    <w:rsid w:val="00A35151"/>
    <w:rsid w:val="00A354DA"/>
    <w:rsid w:val="00A36300"/>
    <w:rsid w:val="00A36C14"/>
    <w:rsid w:val="00A373B0"/>
    <w:rsid w:val="00A43E8F"/>
    <w:rsid w:val="00A4434F"/>
    <w:rsid w:val="00A45F2B"/>
    <w:rsid w:val="00A57660"/>
    <w:rsid w:val="00A60378"/>
    <w:rsid w:val="00A60663"/>
    <w:rsid w:val="00A610C2"/>
    <w:rsid w:val="00A61B81"/>
    <w:rsid w:val="00A62B72"/>
    <w:rsid w:val="00A63FE6"/>
    <w:rsid w:val="00A66F2B"/>
    <w:rsid w:val="00A679DF"/>
    <w:rsid w:val="00A7124F"/>
    <w:rsid w:val="00A72B9B"/>
    <w:rsid w:val="00A75E3E"/>
    <w:rsid w:val="00A769B4"/>
    <w:rsid w:val="00A80C51"/>
    <w:rsid w:val="00A81E34"/>
    <w:rsid w:val="00A82AFB"/>
    <w:rsid w:val="00A82F38"/>
    <w:rsid w:val="00A85FE0"/>
    <w:rsid w:val="00A9039E"/>
    <w:rsid w:val="00A91D6C"/>
    <w:rsid w:val="00A93D4C"/>
    <w:rsid w:val="00A94D8F"/>
    <w:rsid w:val="00A9603E"/>
    <w:rsid w:val="00A965E4"/>
    <w:rsid w:val="00A96BB1"/>
    <w:rsid w:val="00A96C6F"/>
    <w:rsid w:val="00AA056D"/>
    <w:rsid w:val="00AA1B20"/>
    <w:rsid w:val="00AA40B6"/>
    <w:rsid w:val="00AB28D0"/>
    <w:rsid w:val="00AC015B"/>
    <w:rsid w:val="00AC0210"/>
    <w:rsid w:val="00AC08C0"/>
    <w:rsid w:val="00AC17CA"/>
    <w:rsid w:val="00AC2434"/>
    <w:rsid w:val="00AC2757"/>
    <w:rsid w:val="00AC3AA0"/>
    <w:rsid w:val="00AC4A56"/>
    <w:rsid w:val="00AC4C4B"/>
    <w:rsid w:val="00AC58FA"/>
    <w:rsid w:val="00AC707C"/>
    <w:rsid w:val="00AC729C"/>
    <w:rsid w:val="00AD044E"/>
    <w:rsid w:val="00AD181C"/>
    <w:rsid w:val="00AD7C75"/>
    <w:rsid w:val="00AE011D"/>
    <w:rsid w:val="00AE4267"/>
    <w:rsid w:val="00AE6D7E"/>
    <w:rsid w:val="00AF3A02"/>
    <w:rsid w:val="00AF42A0"/>
    <w:rsid w:val="00AF66F0"/>
    <w:rsid w:val="00B011AF"/>
    <w:rsid w:val="00B01BA4"/>
    <w:rsid w:val="00B02BE6"/>
    <w:rsid w:val="00B03212"/>
    <w:rsid w:val="00B03291"/>
    <w:rsid w:val="00B06336"/>
    <w:rsid w:val="00B100E2"/>
    <w:rsid w:val="00B112B2"/>
    <w:rsid w:val="00B1372F"/>
    <w:rsid w:val="00B14308"/>
    <w:rsid w:val="00B15C88"/>
    <w:rsid w:val="00B22EB5"/>
    <w:rsid w:val="00B26DEF"/>
    <w:rsid w:val="00B32BCC"/>
    <w:rsid w:val="00B336AC"/>
    <w:rsid w:val="00B33DA1"/>
    <w:rsid w:val="00B37F61"/>
    <w:rsid w:val="00B43FAF"/>
    <w:rsid w:val="00B46BC6"/>
    <w:rsid w:val="00B46C15"/>
    <w:rsid w:val="00B47E4A"/>
    <w:rsid w:val="00B51268"/>
    <w:rsid w:val="00B526F2"/>
    <w:rsid w:val="00B608C1"/>
    <w:rsid w:val="00B631FC"/>
    <w:rsid w:val="00B71033"/>
    <w:rsid w:val="00B755B1"/>
    <w:rsid w:val="00B80D04"/>
    <w:rsid w:val="00B80D34"/>
    <w:rsid w:val="00B84D67"/>
    <w:rsid w:val="00B96AF4"/>
    <w:rsid w:val="00B97F5A"/>
    <w:rsid w:val="00BA25D4"/>
    <w:rsid w:val="00BA2DE9"/>
    <w:rsid w:val="00BA3F47"/>
    <w:rsid w:val="00BA3FD9"/>
    <w:rsid w:val="00BB0ECE"/>
    <w:rsid w:val="00BB5F80"/>
    <w:rsid w:val="00BB645C"/>
    <w:rsid w:val="00BC006D"/>
    <w:rsid w:val="00BD107F"/>
    <w:rsid w:val="00BD2542"/>
    <w:rsid w:val="00BD2A83"/>
    <w:rsid w:val="00BD3AF5"/>
    <w:rsid w:val="00BD5E8A"/>
    <w:rsid w:val="00BE3258"/>
    <w:rsid w:val="00BE43CD"/>
    <w:rsid w:val="00BE515B"/>
    <w:rsid w:val="00BE5FE6"/>
    <w:rsid w:val="00BE6B38"/>
    <w:rsid w:val="00BE7419"/>
    <w:rsid w:val="00BE7AD4"/>
    <w:rsid w:val="00BF0741"/>
    <w:rsid w:val="00BF12FA"/>
    <w:rsid w:val="00BF1FBA"/>
    <w:rsid w:val="00BF452B"/>
    <w:rsid w:val="00BF77C3"/>
    <w:rsid w:val="00C005BC"/>
    <w:rsid w:val="00C10A8B"/>
    <w:rsid w:val="00C11969"/>
    <w:rsid w:val="00C11F39"/>
    <w:rsid w:val="00C1454B"/>
    <w:rsid w:val="00C21057"/>
    <w:rsid w:val="00C21B76"/>
    <w:rsid w:val="00C24495"/>
    <w:rsid w:val="00C25972"/>
    <w:rsid w:val="00C314F5"/>
    <w:rsid w:val="00C339D7"/>
    <w:rsid w:val="00C45434"/>
    <w:rsid w:val="00C4635C"/>
    <w:rsid w:val="00C46C6A"/>
    <w:rsid w:val="00C46ECD"/>
    <w:rsid w:val="00C71BB3"/>
    <w:rsid w:val="00C74639"/>
    <w:rsid w:val="00C80B39"/>
    <w:rsid w:val="00C81374"/>
    <w:rsid w:val="00C8255C"/>
    <w:rsid w:val="00C835B9"/>
    <w:rsid w:val="00C876DA"/>
    <w:rsid w:val="00C915D7"/>
    <w:rsid w:val="00C9246D"/>
    <w:rsid w:val="00C93168"/>
    <w:rsid w:val="00C937E8"/>
    <w:rsid w:val="00C945E2"/>
    <w:rsid w:val="00C95C91"/>
    <w:rsid w:val="00C96893"/>
    <w:rsid w:val="00CA31DB"/>
    <w:rsid w:val="00CA4C6E"/>
    <w:rsid w:val="00CA6101"/>
    <w:rsid w:val="00CA7042"/>
    <w:rsid w:val="00CA7CFB"/>
    <w:rsid w:val="00CB01D2"/>
    <w:rsid w:val="00CB02EC"/>
    <w:rsid w:val="00CB256D"/>
    <w:rsid w:val="00CC39EA"/>
    <w:rsid w:val="00CC6C7F"/>
    <w:rsid w:val="00CD1464"/>
    <w:rsid w:val="00CD17F3"/>
    <w:rsid w:val="00CD347E"/>
    <w:rsid w:val="00CE17A8"/>
    <w:rsid w:val="00CE6384"/>
    <w:rsid w:val="00CE6DBA"/>
    <w:rsid w:val="00CE7438"/>
    <w:rsid w:val="00CF0B83"/>
    <w:rsid w:val="00CF76E7"/>
    <w:rsid w:val="00D00679"/>
    <w:rsid w:val="00D025E7"/>
    <w:rsid w:val="00D04187"/>
    <w:rsid w:val="00D043CF"/>
    <w:rsid w:val="00D047F1"/>
    <w:rsid w:val="00D05B5E"/>
    <w:rsid w:val="00D07321"/>
    <w:rsid w:val="00D14507"/>
    <w:rsid w:val="00D15DA1"/>
    <w:rsid w:val="00D21510"/>
    <w:rsid w:val="00D22962"/>
    <w:rsid w:val="00D22ADC"/>
    <w:rsid w:val="00D235BB"/>
    <w:rsid w:val="00D2553E"/>
    <w:rsid w:val="00D26024"/>
    <w:rsid w:val="00D26273"/>
    <w:rsid w:val="00D269DC"/>
    <w:rsid w:val="00D26F11"/>
    <w:rsid w:val="00D33200"/>
    <w:rsid w:val="00D33F38"/>
    <w:rsid w:val="00D40619"/>
    <w:rsid w:val="00D413F9"/>
    <w:rsid w:val="00D41671"/>
    <w:rsid w:val="00D434C2"/>
    <w:rsid w:val="00D523A8"/>
    <w:rsid w:val="00D5354B"/>
    <w:rsid w:val="00D54002"/>
    <w:rsid w:val="00D5411F"/>
    <w:rsid w:val="00D54E38"/>
    <w:rsid w:val="00D55A63"/>
    <w:rsid w:val="00D63162"/>
    <w:rsid w:val="00D66764"/>
    <w:rsid w:val="00D72D50"/>
    <w:rsid w:val="00D738C7"/>
    <w:rsid w:val="00D73F11"/>
    <w:rsid w:val="00D75F00"/>
    <w:rsid w:val="00D76C2C"/>
    <w:rsid w:val="00D82865"/>
    <w:rsid w:val="00D84F74"/>
    <w:rsid w:val="00D8527D"/>
    <w:rsid w:val="00D87D89"/>
    <w:rsid w:val="00D910B7"/>
    <w:rsid w:val="00D93D68"/>
    <w:rsid w:val="00D96A75"/>
    <w:rsid w:val="00D97DBC"/>
    <w:rsid w:val="00DA30FB"/>
    <w:rsid w:val="00DA4048"/>
    <w:rsid w:val="00DB0317"/>
    <w:rsid w:val="00DB1F10"/>
    <w:rsid w:val="00DB20D2"/>
    <w:rsid w:val="00DB6310"/>
    <w:rsid w:val="00DB73E5"/>
    <w:rsid w:val="00DB78FF"/>
    <w:rsid w:val="00DC3F74"/>
    <w:rsid w:val="00DC775E"/>
    <w:rsid w:val="00DD3934"/>
    <w:rsid w:val="00DD5443"/>
    <w:rsid w:val="00DD71A8"/>
    <w:rsid w:val="00DE1D02"/>
    <w:rsid w:val="00DE2DF8"/>
    <w:rsid w:val="00DE748D"/>
    <w:rsid w:val="00DE7D15"/>
    <w:rsid w:val="00DF634B"/>
    <w:rsid w:val="00E02B9A"/>
    <w:rsid w:val="00E11A24"/>
    <w:rsid w:val="00E13A31"/>
    <w:rsid w:val="00E1448E"/>
    <w:rsid w:val="00E152F5"/>
    <w:rsid w:val="00E169A4"/>
    <w:rsid w:val="00E17DC7"/>
    <w:rsid w:val="00E20A25"/>
    <w:rsid w:val="00E2790A"/>
    <w:rsid w:val="00E27B7C"/>
    <w:rsid w:val="00E34367"/>
    <w:rsid w:val="00E3562B"/>
    <w:rsid w:val="00E3710D"/>
    <w:rsid w:val="00E37BFD"/>
    <w:rsid w:val="00E37C4A"/>
    <w:rsid w:val="00E477FD"/>
    <w:rsid w:val="00E501BA"/>
    <w:rsid w:val="00E57DEC"/>
    <w:rsid w:val="00E62BC5"/>
    <w:rsid w:val="00E640FF"/>
    <w:rsid w:val="00E675B4"/>
    <w:rsid w:val="00E73435"/>
    <w:rsid w:val="00E77117"/>
    <w:rsid w:val="00E817B0"/>
    <w:rsid w:val="00E832E5"/>
    <w:rsid w:val="00E83A46"/>
    <w:rsid w:val="00E8434D"/>
    <w:rsid w:val="00E86814"/>
    <w:rsid w:val="00E874D4"/>
    <w:rsid w:val="00E94EC9"/>
    <w:rsid w:val="00E9553A"/>
    <w:rsid w:val="00E977B3"/>
    <w:rsid w:val="00E97F92"/>
    <w:rsid w:val="00EA1CBC"/>
    <w:rsid w:val="00EA3D9E"/>
    <w:rsid w:val="00EA40EC"/>
    <w:rsid w:val="00EA6137"/>
    <w:rsid w:val="00EA6B36"/>
    <w:rsid w:val="00EB4BC9"/>
    <w:rsid w:val="00EB4F95"/>
    <w:rsid w:val="00EB5B6D"/>
    <w:rsid w:val="00EB69E7"/>
    <w:rsid w:val="00EC29AA"/>
    <w:rsid w:val="00EC72E3"/>
    <w:rsid w:val="00ED7714"/>
    <w:rsid w:val="00EE021C"/>
    <w:rsid w:val="00EE5086"/>
    <w:rsid w:val="00EE6864"/>
    <w:rsid w:val="00EE7ECD"/>
    <w:rsid w:val="00EF0B18"/>
    <w:rsid w:val="00EF14E6"/>
    <w:rsid w:val="00EF1B4A"/>
    <w:rsid w:val="00EF704F"/>
    <w:rsid w:val="00EF746B"/>
    <w:rsid w:val="00EF7D1C"/>
    <w:rsid w:val="00F154F5"/>
    <w:rsid w:val="00F15D21"/>
    <w:rsid w:val="00F1711F"/>
    <w:rsid w:val="00F172F3"/>
    <w:rsid w:val="00F1784F"/>
    <w:rsid w:val="00F21015"/>
    <w:rsid w:val="00F26797"/>
    <w:rsid w:val="00F273AC"/>
    <w:rsid w:val="00F274E5"/>
    <w:rsid w:val="00F31532"/>
    <w:rsid w:val="00F34968"/>
    <w:rsid w:val="00F34BF5"/>
    <w:rsid w:val="00F4127A"/>
    <w:rsid w:val="00F444F9"/>
    <w:rsid w:val="00F5046C"/>
    <w:rsid w:val="00F5523B"/>
    <w:rsid w:val="00F560B9"/>
    <w:rsid w:val="00F600E4"/>
    <w:rsid w:val="00F61E9D"/>
    <w:rsid w:val="00F64332"/>
    <w:rsid w:val="00F6632A"/>
    <w:rsid w:val="00F66BB0"/>
    <w:rsid w:val="00F70641"/>
    <w:rsid w:val="00F773C4"/>
    <w:rsid w:val="00F80B3A"/>
    <w:rsid w:val="00F81B73"/>
    <w:rsid w:val="00F81DA1"/>
    <w:rsid w:val="00F9051B"/>
    <w:rsid w:val="00F920B8"/>
    <w:rsid w:val="00F954CF"/>
    <w:rsid w:val="00F96B4B"/>
    <w:rsid w:val="00FA1401"/>
    <w:rsid w:val="00FA6029"/>
    <w:rsid w:val="00FA775D"/>
    <w:rsid w:val="00FA7EEF"/>
    <w:rsid w:val="00FB1865"/>
    <w:rsid w:val="00FB2600"/>
    <w:rsid w:val="00FB6F3F"/>
    <w:rsid w:val="00FC10BC"/>
    <w:rsid w:val="00FC1DA4"/>
    <w:rsid w:val="00FC2B4D"/>
    <w:rsid w:val="00FD1E0C"/>
    <w:rsid w:val="00FD3E7E"/>
    <w:rsid w:val="00FD5BFE"/>
    <w:rsid w:val="00FE4B53"/>
    <w:rsid w:val="00FE6C5C"/>
    <w:rsid w:val="00FF0F42"/>
    <w:rsid w:val="00FF15A2"/>
    <w:rsid w:val="00FF286D"/>
    <w:rsid w:val="00FF491B"/>
    <w:rsid w:val="00FF6FFA"/>
    <w:rsid w:val="00FF7A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E2"/>
    <w:rPr>
      <w:rFonts w:ascii="Arial" w:hAnsi="Arial"/>
      <w:sz w:val="22"/>
      <w:szCs w:val="24"/>
      <w:lang w:eastAsia="en-US"/>
    </w:rPr>
  </w:style>
  <w:style w:type="paragraph" w:styleId="Heading1">
    <w:name w:val="heading 1"/>
    <w:basedOn w:val="Normal"/>
    <w:next w:val="Normal"/>
    <w:qFormat/>
    <w:rsid w:val="000B1533"/>
    <w:pPr>
      <w:keepNext/>
      <w:spacing w:before="240" w:after="60"/>
      <w:outlineLvl w:val="0"/>
    </w:pPr>
    <w:rPr>
      <w:rFonts w:cs="Arial"/>
      <w:b/>
      <w:bCs/>
      <w:kern w:val="32"/>
      <w:sz w:val="32"/>
      <w:szCs w:val="32"/>
    </w:rPr>
  </w:style>
  <w:style w:type="paragraph" w:styleId="Heading2">
    <w:name w:val="heading 2"/>
    <w:basedOn w:val="Normal"/>
    <w:next w:val="Normal"/>
    <w:link w:val="Heading2Char"/>
    <w:unhideWhenUsed/>
    <w:qFormat/>
    <w:rsid w:val="002C78BC"/>
    <w:pPr>
      <w:keepNext/>
      <w:spacing w:before="240" w:after="60"/>
      <w:outlineLvl w:val="1"/>
    </w:pPr>
    <w:rPr>
      <w:rFonts w:cs="Arial"/>
      <w:b/>
      <w:bCs/>
      <w:iCs/>
      <w:sz w:val="28"/>
      <w:szCs w:val="28"/>
    </w:rPr>
  </w:style>
  <w:style w:type="paragraph" w:styleId="Heading3">
    <w:name w:val="heading 3"/>
    <w:basedOn w:val="Normal"/>
    <w:next w:val="Normal"/>
    <w:qFormat/>
    <w:rsid w:val="006916E2"/>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35762"/>
    <w:rPr>
      <w:color w:val="0000FF"/>
      <w:u w:val="single"/>
    </w:rPr>
  </w:style>
  <w:style w:type="paragraph" w:styleId="NormalWeb">
    <w:name w:val="Normal (Web)"/>
    <w:basedOn w:val="Normal"/>
    <w:rsid w:val="000B1533"/>
    <w:pPr>
      <w:spacing w:before="100" w:beforeAutospacing="1" w:after="100" w:afterAutospacing="1"/>
    </w:pPr>
  </w:style>
  <w:style w:type="character" w:styleId="Strong">
    <w:name w:val="Strong"/>
    <w:rsid w:val="000B1533"/>
    <w:rPr>
      <w:b/>
      <w:bCs/>
    </w:rPr>
  </w:style>
  <w:style w:type="paragraph" w:styleId="BalloonText">
    <w:name w:val="Balloon Text"/>
    <w:basedOn w:val="Normal"/>
    <w:semiHidden/>
    <w:rsid w:val="0048461D"/>
    <w:rPr>
      <w:rFonts w:ascii="Tahoma" w:hAnsi="Tahoma" w:cs="Tahoma"/>
      <w:sz w:val="16"/>
      <w:szCs w:val="16"/>
    </w:rPr>
  </w:style>
  <w:style w:type="table" w:styleId="TableGrid">
    <w:name w:val="Table Grid"/>
    <w:basedOn w:val="TableNormal"/>
    <w:rsid w:val="00484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C3EFD"/>
    <w:pPr>
      <w:tabs>
        <w:tab w:val="center" w:pos="4513"/>
        <w:tab w:val="right" w:pos="9026"/>
      </w:tabs>
    </w:pPr>
  </w:style>
  <w:style w:type="character" w:customStyle="1" w:styleId="HeaderChar">
    <w:name w:val="Header Char"/>
    <w:link w:val="Header"/>
    <w:rsid w:val="009C3EFD"/>
    <w:rPr>
      <w:sz w:val="24"/>
      <w:szCs w:val="24"/>
      <w:lang w:eastAsia="en-US"/>
    </w:rPr>
  </w:style>
  <w:style w:type="paragraph" w:styleId="Footer">
    <w:name w:val="footer"/>
    <w:basedOn w:val="Normal"/>
    <w:link w:val="FooterChar"/>
    <w:uiPriority w:val="99"/>
    <w:rsid w:val="009C3EFD"/>
    <w:pPr>
      <w:tabs>
        <w:tab w:val="center" w:pos="4513"/>
        <w:tab w:val="right" w:pos="9026"/>
      </w:tabs>
    </w:pPr>
  </w:style>
  <w:style w:type="character" w:customStyle="1" w:styleId="FooterChar">
    <w:name w:val="Footer Char"/>
    <w:link w:val="Footer"/>
    <w:uiPriority w:val="99"/>
    <w:rsid w:val="009C3EFD"/>
    <w:rPr>
      <w:sz w:val="24"/>
      <w:szCs w:val="24"/>
      <w:lang w:eastAsia="en-US"/>
    </w:rPr>
  </w:style>
  <w:style w:type="paragraph" w:styleId="ListParagraph">
    <w:name w:val="List Paragraph"/>
    <w:basedOn w:val="Normal"/>
    <w:uiPriority w:val="34"/>
    <w:qFormat/>
    <w:rsid w:val="001406D0"/>
    <w:pPr>
      <w:ind w:left="720"/>
    </w:pPr>
  </w:style>
  <w:style w:type="character" w:styleId="Emphasis">
    <w:name w:val="Emphasis"/>
    <w:qFormat/>
    <w:rsid w:val="000263D4"/>
    <w:rPr>
      <w:i/>
      <w:iCs/>
    </w:rPr>
  </w:style>
  <w:style w:type="paragraph" w:styleId="PlainText">
    <w:name w:val="Plain Text"/>
    <w:basedOn w:val="Normal"/>
    <w:link w:val="PlainTextChar"/>
    <w:uiPriority w:val="99"/>
    <w:unhideWhenUsed/>
    <w:rsid w:val="00A66F2B"/>
    <w:rPr>
      <w:rFonts w:ascii="Consolas" w:eastAsia="Calibri" w:hAnsi="Consolas"/>
      <w:sz w:val="21"/>
      <w:szCs w:val="21"/>
    </w:rPr>
  </w:style>
  <w:style w:type="character" w:customStyle="1" w:styleId="PlainTextChar">
    <w:name w:val="Plain Text Char"/>
    <w:link w:val="PlainText"/>
    <w:uiPriority w:val="99"/>
    <w:rsid w:val="00A66F2B"/>
    <w:rPr>
      <w:rFonts w:ascii="Consolas" w:eastAsia="Calibri" w:hAnsi="Consolas" w:cs="Times New Roman"/>
      <w:sz w:val="21"/>
      <w:szCs w:val="21"/>
      <w:lang w:eastAsia="en-US"/>
    </w:rPr>
  </w:style>
  <w:style w:type="character" w:customStyle="1" w:styleId="EmailStyle28">
    <w:name w:val="EmailStyle28"/>
    <w:semiHidden/>
    <w:rsid w:val="009C7E8F"/>
    <w:rPr>
      <w:rFonts w:ascii="Arial" w:hAnsi="Arial" w:cs="Arial" w:hint="default"/>
      <w:b w:val="0"/>
      <w:bCs w:val="0"/>
      <w:i w:val="0"/>
      <w:iCs w:val="0"/>
      <w:strike w:val="0"/>
      <w:dstrike w:val="0"/>
      <w:color w:val="auto"/>
      <w:sz w:val="24"/>
      <w:szCs w:val="24"/>
      <w:u w:val="none"/>
      <w:effect w:val="none"/>
    </w:rPr>
  </w:style>
  <w:style w:type="paragraph" w:styleId="FootnoteText">
    <w:name w:val="footnote text"/>
    <w:basedOn w:val="Normal"/>
    <w:link w:val="FootnoteTextChar"/>
    <w:rsid w:val="00FC2B4D"/>
    <w:rPr>
      <w:sz w:val="20"/>
      <w:szCs w:val="20"/>
    </w:rPr>
  </w:style>
  <w:style w:type="character" w:customStyle="1" w:styleId="FootnoteTextChar">
    <w:name w:val="Footnote Text Char"/>
    <w:link w:val="FootnoteText"/>
    <w:rsid w:val="00FC2B4D"/>
    <w:rPr>
      <w:lang w:eastAsia="en-US"/>
    </w:rPr>
  </w:style>
  <w:style w:type="paragraph" w:styleId="TOCHeading">
    <w:name w:val="TOC Heading"/>
    <w:basedOn w:val="Heading1"/>
    <w:next w:val="Normal"/>
    <w:uiPriority w:val="39"/>
    <w:semiHidden/>
    <w:unhideWhenUsed/>
    <w:qFormat/>
    <w:rsid w:val="00C9246D"/>
    <w:pPr>
      <w:keepLines/>
      <w:spacing w:before="480" w:after="0" w:line="276" w:lineRule="auto"/>
      <w:outlineLvl w:val="9"/>
    </w:pPr>
    <w:rPr>
      <w:rFonts w:ascii="Cambria" w:eastAsia="MS Gothic" w:hAnsi="Cambria" w:cs="Times New Roman"/>
      <w:color w:val="365F91"/>
      <w:kern w:val="0"/>
      <w:sz w:val="28"/>
      <w:szCs w:val="28"/>
      <w:lang w:val="en-US" w:eastAsia="ja-JP"/>
    </w:rPr>
  </w:style>
  <w:style w:type="paragraph" w:styleId="TOC1">
    <w:name w:val="toc 1"/>
    <w:basedOn w:val="Normal"/>
    <w:next w:val="Normal"/>
    <w:autoRedefine/>
    <w:uiPriority w:val="39"/>
    <w:rsid w:val="00C9246D"/>
  </w:style>
  <w:style w:type="paragraph" w:styleId="TOC2">
    <w:name w:val="toc 2"/>
    <w:basedOn w:val="Normal"/>
    <w:next w:val="Normal"/>
    <w:autoRedefine/>
    <w:uiPriority w:val="39"/>
    <w:rsid w:val="00C9246D"/>
    <w:pPr>
      <w:ind w:left="240"/>
    </w:pPr>
  </w:style>
  <w:style w:type="paragraph" w:styleId="TOC3">
    <w:name w:val="toc 3"/>
    <w:basedOn w:val="Normal"/>
    <w:next w:val="Normal"/>
    <w:autoRedefine/>
    <w:uiPriority w:val="39"/>
    <w:rsid w:val="00C9246D"/>
    <w:pPr>
      <w:ind w:left="480"/>
    </w:pPr>
  </w:style>
  <w:style w:type="character" w:customStyle="1" w:styleId="Heading2Char">
    <w:name w:val="Heading 2 Char"/>
    <w:link w:val="Heading2"/>
    <w:rsid w:val="002C78BC"/>
    <w:rPr>
      <w:rFonts w:ascii="Arial" w:eastAsia="Times New Roman" w:hAnsi="Arial" w:cs="Arial"/>
      <w:b/>
      <w:bCs/>
      <w:iCs/>
      <w:sz w:val="28"/>
      <w:szCs w:val="28"/>
      <w:lang w:eastAsia="en-US"/>
    </w:rPr>
  </w:style>
  <w:style w:type="paragraph" w:styleId="TOC4">
    <w:name w:val="toc 4"/>
    <w:basedOn w:val="Normal"/>
    <w:next w:val="Normal"/>
    <w:autoRedefine/>
    <w:uiPriority w:val="39"/>
    <w:unhideWhenUsed/>
    <w:rsid w:val="00231C51"/>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231C51"/>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231C51"/>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231C51"/>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231C51"/>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231C51"/>
    <w:pPr>
      <w:spacing w:after="100" w:line="276" w:lineRule="auto"/>
      <w:ind w:left="1760"/>
    </w:pPr>
    <w:rPr>
      <w:rFonts w:ascii="Calibri" w:hAnsi="Calibri"/>
      <w:szCs w:val="22"/>
      <w:lang w:eastAsia="en-GB"/>
    </w:rPr>
  </w:style>
  <w:style w:type="paragraph" w:customStyle="1" w:styleId="Default">
    <w:name w:val="Default"/>
    <w:rsid w:val="00BA3FD9"/>
    <w:pPr>
      <w:autoSpaceDE w:val="0"/>
      <w:autoSpaceDN w:val="0"/>
      <w:adjustRightInd w:val="0"/>
    </w:pPr>
    <w:rPr>
      <w:rFonts w:ascii="Arial" w:hAnsi="Arial" w:cs="Arial"/>
      <w:color w:val="000000"/>
      <w:sz w:val="24"/>
      <w:szCs w:val="24"/>
    </w:rPr>
  </w:style>
  <w:style w:type="character" w:styleId="FollowedHyperlink">
    <w:name w:val="FollowedHyperlink"/>
    <w:rsid w:val="009C171E"/>
    <w:rPr>
      <w:color w:val="800080"/>
      <w:u w:val="single"/>
    </w:rPr>
  </w:style>
  <w:style w:type="paragraph" w:styleId="Revision">
    <w:name w:val="Revision"/>
    <w:hidden/>
    <w:uiPriority w:val="99"/>
    <w:semiHidden/>
    <w:rsid w:val="00BE7419"/>
    <w:rPr>
      <w:rFonts w:ascii="Arial" w:hAnsi="Arial"/>
      <w:sz w:val="22"/>
      <w:szCs w:val="24"/>
      <w:lang w:eastAsia="en-US"/>
    </w:rPr>
  </w:style>
  <w:style w:type="paragraph" w:styleId="NoSpacing">
    <w:name w:val="No Spacing"/>
    <w:uiPriority w:val="1"/>
    <w:qFormat/>
    <w:rsid w:val="006C1B8D"/>
    <w:rPr>
      <w:rFonts w:ascii="Arial" w:hAnsi="Arial"/>
      <w:sz w:val="22"/>
      <w:szCs w:val="24"/>
      <w:lang w:eastAsia="en-US"/>
    </w:rPr>
  </w:style>
  <w:style w:type="paragraph" w:customStyle="1" w:styleId="m-8726582365721868431msolistparagraph">
    <w:name w:val="m_-8726582365721868431msolistparagraph"/>
    <w:basedOn w:val="Normal"/>
    <w:rsid w:val="0055277E"/>
    <w:pPr>
      <w:spacing w:before="100" w:beforeAutospacing="1" w:after="100" w:afterAutospacing="1"/>
    </w:pPr>
    <w:rPr>
      <w:rFonts w:ascii="Times New Roman" w:eastAsiaTheme="minorHAnsi" w:hAnsi="Times New Roman"/>
      <w:sz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E2"/>
    <w:rPr>
      <w:rFonts w:ascii="Arial" w:hAnsi="Arial"/>
      <w:sz w:val="22"/>
      <w:szCs w:val="24"/>
      <w:lang w:eastAsia="en-US"/>
    </w:rPr>
  </w:style>
  <w:style w:type="paragraph" w:styleId="Heading1">
    <w:name w:val="heading 1"/>
    <w:basedOn w:val="Normal"/>
    <w:next w:val="Normal"/>
    <w:qFormat/>
    <w:rsid w:val="000B1533"/>
    <w:pPr>
      <w:keepNext/>
      <w:spacing w:before="240" w:after="60"/>
      <w:outlineLvl w:val="0"/>
    </w:pPr>
    <w:rPr>
      <w:rFonts w:cs="Arial"/>
      <w:b/>
      <w:bCs/>
      <w:kern w:val="32"/>
      <w:sz w:val="32"/>
      <w:szCs w:val="32"/>
    </w:rPr>
  </w:style>
  <w:style w:type="paragraph" w:styleId="Heading2">
    <w:name w:val="heading 2"/>
    <w:basedOn w:val="Normal"/>
    <w:next w:val="Normal"/>
    <w:link w:val="Heading2Char"/>
    <w:unhideWhenUsed/>
    <w:qFormat/>
    <w:rsid w:val="002C78BC"/>
    <w:pPr>
      <w:keepNext/>
      <w:spacing w:before="240" w:after="60"/>
      <w:outlineLvl w:val="1"/>
    </w:pPr>
    <w:rPr>
      <w:rFonts w:cs="Arial"/>
      <w:b/>
      <w:bCs/>
      <w:iCs/>
      <w:sz w:val="28"/>
      <w:szCs w:val="28"/>
    </w:rPr>
  </w:style>
  <w:style w:type="paragraph" w:styleId="Heading3">
    <w:name w:val="heading 3"/>
    <w:basedOn w:val="Normal"/>
    <w:next w:val="Normal"/>
    <w:qFormat/>
    <w:rsid w:val="006916E2"/>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35762"/>
    <w:rPr>
      <w:color w:val="0000FF"/>
      <w:u w:val="single"/>
    </w:rPr>
  </w:style>
  <w:style w:type="paragraph" w:styleId="NormalWeb">
    <w:name w:val="Normal (Web)"/>
    <w:basedOn w:val="Normal"/>
    <w:rsid w:val="000B1533"/>
    <w:pPr>
      <w:spacing w:before="100" w:beforeAutospacing="1" w:after="100" w:afterAutospacing="1"/>
    </w:pPr>
  </w:style>
  <w:style w:type="character" w:styleId="Strong">
    <w:name w:val="Strong"/>
    <w:rsid w:val="000B1533"/>
    <w:rPr>
      <w:b/>
      <w:bCs/>
    </w:rPr>
  </w:style>
  <w:style w:type="paragraph" w:styleId="BalloonText">
    <w:name w:val="Balloon Text"/>
    <w:basedOn w:val="Normal"/>
    <w:semiHidden/>
    <w:rsid w:val="0048461D"/>
    <w:rPr>
      <w:rFonts w:ascii="Tahoma" w:hAnsi="Tahoma" w:cs="Tahoma"/>
      <w:sz w:val="16"/>
      <w:szCs w:val="16"/>
    </w:rPr>
  </w:style>
  <w:style w:type="table" w:styleId="TableGrid">
    <w:name w:val="Table Grid"/>
    <w:basedOn w:val="TableNormal"/>
    <w:rsid w:val="00484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C3EFD"/>
    <w:pPr>
      <w:tabs>
        <w:tab w:val="center" w:pos="4513"/>
        <w:tab w:val="right" w:pos="9026"/>
      </w:tabs>
    </w:pPr>
  </w:style>
  <w:style w:type="character" w:customStyle="1" w:styleId="HeaderChar">
    <w:name w:val="Header Char"/>
    <w:link w:val="Header"/>
    <w:rsid w:val="009C3EFD"/>
    <w:rPr>
      <w:sz w:val="24"/>
      <w:szCs w:val="24"/>
      <w:lang w:eastAsia="en-US"/>
    </w:rPr>
  </w:style>
  <w:style w:type="paragraph" w:styleId="Footer">
    <w:name w:val="footer"/>
    <w:basedOn w:val="Normal"/>
    <w:link w:val="FooterChar"/>
    <w:uiPriority w:val="99"/>
    <w:rsid w:val="009C3EFD"/>
    <w:pPr>
      <w:tabs>
        <w:tab w:val="center" w:pos="4513"/>
        <w:tab w:val="right" w:pos="9026"/>
      </w:tabs>
    </w:pPr>
  </w:style>
  <w:style w:type="character" w:customStyle="1" w:styleId="FooterChar">
    <w:name w:val="Footer Char"/>
    <w:link w:val="Footer"/>
    <w:uiPriority w:val="99"/>
    <w:rsid w:val="009C3EFD"/>
    <w:rPr>
      <w:sz w:val="24"/>
      <w:szCs w:val="24"/>
      <w:lang w:eastAsia="en-US"/>
    </w:rPr>
  </w:style>
  <w:style w:type="paragraph" w:styleId="ListParagraph">
    <w:name w:val="List Paragraph"/>
    <w:basedOn w:val="Normal"/>
    <w:uiPriority w:val="34"/>
    <w:qFormat/>
    <w:rsid w:val="001406D0"/>
    <w:pPr>
      <w:ind w:left="720"/>
    </w:pPr>
  </w:style>
  <w:style w:type="character" w:styleId="Emphasis">
    <w:name w:val="Emphasis"/>
    <w:qFormat/>
    <w:rsid w:val="000263D4"/>
    <w:rPr>
      <w:i/>
      <w:iCs/>
    </w:rPr>
  </w:style>
  <w:style w:type="paragraph" w:styleId="PlainText">
    <w:name w:val="Plain Text"/>
    <w:basedOn w:val="Normal"/>
    <w:link w:val="PlainTextChar"/>
    <w:uiPriority w:val="99"/>
    <w:unhideWhenUsed/>
    <w:rsid w:val="00A66F2B"/>
    <w:rPr>
      <w:rFonts w:ascii="Consolas" w:eastAsia="Calibri" w:hAnsi="Consolas"/>
      <w:sz w:val="21"/>
      <w:szCs w:val="21"/>
    </w:rPr>
  </w:style>
  <w:style w:type="character" w:customStyle="1" w:styleId="PlainTextChar">
    <w:name w:val="Plain Text Char"/>
    <w:link w:val="PlainText"/>
    <w:uiPriority w:val="99"/>
    <w:rsid w:val="00A66F2B"/>
    <w:rPr>
      <w:rFonts w:ascii="Consolas" w:eastAsia="Calibri" w:hAnsi="Consolas" w:cs="Times New Roman"/>
      <w:sz w:val="21"/>
      <w:szCs w:val="21"/>
      <w:lang w:eastAsia="en-US"/>
    </w:rPr>
  </w:style>
  <w:style w:type="character" w:customStyle="1" w:styleId="EmailStyle28">
    <w:name w:val="EmailStyle28"/>
    <w:semiHidden/>
    <w:rsid w:val="009C7E8F"/>
    <w:rPr>
      <w:rFonts w:ascii="Arial" w:hAnsi="Arial" w:cs="Arial" w:hint="default"/>
      <w:b w:val="0"/>
      <w:bCs w:val="0"/>
      <w:i w:val="0"/>
      <w:iCs w:val="0"/>
      <w:strike w:val="0"/>
      <w:dstrike w:val="0"/>
      <w:color w:val="auto"/>
      <w:sz w:val="24"/>
      <w:szCs w:val="24"/>
      <w:u w:val="none"/>
      <w:effect w:val="none"/>
    </w:rPr>
  </w:style>
  <w:style w:type="paragraph" w:styleId="FootnoteText">
    <w:name w:val="footnote text"/>
    <w:basedOn w:val="Normal"/>
    <w:link w:val="FootnoteTextChar"/>
    <w:rsid w:val="00FC2B4D"/>
    <w:rPr>
      <w:sz w:val="20"/>
      <w:szCs w:val="20"/>
    </w:rPr>
  </w:style>
  <w:style w:type="character" w:customStyle="1" w:styleId="FootnoteTextChar">
    <w:name w:val="Footnote Text Char"/>
    <w:link w:val="FootnoteText"/>
    <w:rsid w:val="00FC2B4D"/>
    <w:rPr>
      <w:lang w:eastAsia="en-US"/>
    </w:rPr>
  </w:style>
  <w:style w:type="paragraph" w:styleId="TOCHeading">
    <w:name w:val="TOC Heading"/>
    <w:basedOn w:val="Heading1"/>
    <w:next w:val="Normal"/>
    <w:uiPriority w:val="39"/>
    <w:semiHidden/>
    <w:unhideWhenUsed/>
    <w:qFormat/>
    <w:rsid w:val="00C9246D"/>
    <w:pPr>
      <w:keepLines/>
      <w:spacing w:before="480" w:after="0" w:line="276" w:lineRule="auto"/>
      <w:outlineLvl w:val="9"/>
    </w:pPr>
    <w:rPr>
      <w:rFonts w:ascii="Cambria" w:eastAsia="MS Gothic" w:hAnsi="Cambria" w:cs="Times New Roman"/>
      <w:color w:val="365F91"/>
      <w:kern w:val="0"/>
      <w:sz w:val="28"/>
      <w:szCs w:val="28"/>
      <w:lang w:val="en-US" w:eastAsia="ja-JP"/>
    </w:rPr>
  </w:style>
  <w:style w:type="paragraph" w:styleId="TOC1">
    <w:name w:val="toc 1"/>
    <w:basedOn w:val="Normal"/>
    <w:next w:val="Normal"/>
    <w:autoRedefine/>
    <w:uiPriority w:val="39"/>
    <w:rsid w:val="00C9246D"/>
  </w:style>
  <w:style w:type="paragraph" w:styleId="TOC2">
    <w:name w:val="toc 2"/>
    <w:basedOn w:val="Normal"/>
    <w:next w:val="Normal"/>
    <w:autoRedefine/>
    <w:uiPriority w:val="39"/>
    <w:rsid w:val="00C9246D"/>
    <w:pPr>
      <w:ind w:left="240"/>
    </w:pPr>
  </w:style>
  <w:style w:type="paragraph" w:styleId="TOC3">
    <w:name w:val="toc 3"/>
    <w:basedOn w:val="Normal"/>
    <w:next w:val="Normal"/>
    <w:autoRedefine/>
    <w:uiPriority w:val="39"/>
    <w:rsid w:val="00C9246D"/>
    <w:pPr>
      <w:ind w:left="480"/>
    </w:pPr>
  </w:style>
  <w:style w:type="character" w:customStyle="1" w:styleId="Heading2Char">
    <w:name w:val="Heading 2 Char"/>
    <w:link w:val="Heading2"/>
    <w:rsid w:val="002C78BC"/>
    <w:rPr>
      <w:rFonts w:ascii="Arial" w:eastAsia="Times New Roman" w:hAnsi="Arial" w:cs="Arial"/>
      <w:b/>
      <w:bCs/>
      <w:iCs/>
      <w:sz w:val="28"/>
      <w:szCs w:val="28"/>
      <w:lang w:eastAsia="en-US"/>
    </w:rPr>
  </w:style>
  <w:style w:type="paragraph" w:styleId="TOC4">
    <w:name w:val="toc 4"/>
    <w:basedOn w:val="Normal"/>
    <w:next w:val="Normal"/>
    <w:autoRedefine/>
    <w:uiPriority w:val="39"/>
    <w:unhideWhenUsed/>
    <w:rsid w:val="00231C51"/>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231C51"/>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231C51"/>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231C51"/>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231C51"/>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231C51"/>
    <w:pPr>
      <w:spacing w:after="100" w:line="276" w:lineRule="auto"/>
      <w:ind w:left="1760"/>
    </w:pPr>
    <w:rPr>
      <w:rFonts w:ascii="Calibri" w:hAnsi="Calibri"/>
      <w:szCs w:val="22"/>
      <w:lang w:eastAsia="en-GB"/>
    </w:rPr>
  </w:style>
  <w:style w:type="paragraph" w:customStyle="1" w:styleId="Default">
    <w:name w:val="Default"/>
    <w:rsid w:val="00BA3FD9"/>
    <w:pPr>
      <w:autoSpaceDE w:val="0"/>
      <w:autoSpaceDN w:val="0"/>
      <w:adjustRightInd w:val="0"/>
    </w:pPr>
    <w:rPr>
      <w:rFonts w:ascii="Arial" w:hAnsi="Arial" w:cs="Arial"/>
      <w:color w:val="000000"/>
      <w:sz w:val="24"/>
      <w:szCs w:val="24"/>
    </w:rPr>
  </w:style>
  <w:style w:type="character" w:styleId="FollowedHyperlink">
    <w:name w:val="FollowedHyperlink"/>
    <w:rsid w:val="009C171E"/>
    <w:rPr>
      <w:color w:val="800080"/>
      <w:u w:val="single"/>
    </w:rPr>
  </w:style>
  <w:style w:type="paragraph" w:styleId="Revision">
    <w:name w:val="Revision"/>
    <w:hidden/>
    <w:uiPriority w:val="99"/>
    <w:semiHidden/>
    <w:rsid w:val="00BE7419"/>
    <w:rPr>
      <w:rFonts w:ascii="Arial" w:hAnsi="Arial"/>
      <w:sz w:val="22"/>
      <w:szCs w:val="24"/>
      <w:lang w:eastAsia="en-US"/>
    </w:rPr>
  </w:style>
  <w:style w:type="paragraph" w:styleId="NoSpacing">
    <w:name w:val="No Spacing"/>
    <w:uiPriority w:val="1"/>
    <w:qFormat/>
    <w:rsid w:val="006C1B8D"/>
    <w:rPr>
      <w:rFonts w:ascii="Arial" w:hAnsi="Arial"/>
      <w:sz w:val="22"/>
      <w:szCs w:val="24"/>
      <w:lang w:eastAsia="en-US"/>
    </w:rPr>
  </w:style>
  <w:style w:type="paragraph" w:customStyle="1" w:styleId="m-8726582365721868431msolistparagraph">
    <w:name w:val="m_-8726582365721868431msolistparagraph"/>
    <w:basedOn w:val="Normal"/>
    <w:rsid w:val="0055277E"/>
    <w:pPr>
      <w:spacing w:before="100" w:beforeAutospacing="1" w:after="100" w:afterAutospacing="1"/>
    </w:pPr>
    <w:rPr>
      <w:rFonts w:ascii="Times New Roman" w:eastAsiaTheme="minorHAnsi"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7802">
      <w:bodyDiv w:val="1"/>
      <w:marLeft w:val="0"/>
      <w:marRight w:val="0"/>
      <w:marTop w:val="0"/>
      <w:marBottom w:val="0"/>
      <w:divBdr>
        <w:top w:val="none" w:sz="0" w:space="0" w:color="auto"/>
        <w:left w:val="none" w:sz="0" w:space="0" w:color="auto"/>
        <w:bottom w:val="none" w:sz="0" w:space="0" w:color="auto"/>
        <w:right w:val="none" w:sz="0" w:space="0" w:color="auto"/>
      </w:divBdr>
    </w:div>
    <w:div w:id="75902286">
      <w:bodyDiv w:val="1"/>
      <w:marLeft w:val="0"/>
      <w:marRight w:val="0"/>
      <w:marTop w:val="0"/>
      <w:marBottom w:val="0"/>
      <w:divBdr>
        <w:top w:val="none" w:sz="0" w:space="0" w:color="auto"/>
        <w:left w:val="none" w:sz="0" w:space="0" w:color="auto"/>
        <w:bottom w:val="none" w:sz="0" w:space="0" w:color="auto"/>
        <w:right w:val="none" w:sz="0" w:space="0" w:color="auto"/>
      </w:divBdr>
    </w:div>
    <w:div w:id="359628400">
      <w:bodyDiv w:val="1"/>
      <w:marLeft w:val="0"/>
      <w:marRight w:val="0"/>
      <w:marTop w:val="0"/>
      <w:marBottom w:val="0"/>
      <w:divBdr>
        <w:top w:val="none" w:sz="0" w:space="0" w:color="auto"/>
        <w:left w:val="none" w:sz="0" w:space="0" w:color="auto"/>
        <w:bottom w:val="none" w:sz="0" w:space="0" w:color="auto"/>
        <w:right w:val="none" w:sz="0" w:space="0" w:color="auto"/>
      </w:divBdr>
    </w:div>
    <w:div w:id="402678208">
      <w:bodyDiv w:val="1"/>
      <w:marLeft w:val="0"/>
      <w:marRight w:val="0"/>
      <w:marTop w:val="0"/>
      <w:marBottom w:val="0"/>
      <w:divBdr>
        <w:top w:val="none" w:sz="0" w:space="0" w:color="auto"/>
        <w:left w:val="none" w:sz="0" w:space="0" w:color="auto"/>
        <w:bottom w:val="none" w:sz="0" w:space="0" w:color="auto"/>
        <w:right w:val="none" w:sz="0" w:space="0" w:color="auto"/>
      </w:divBdr>
    </w:div>
    <w:div w:id="623659943">
      <w:bodyDiv w:val="1"/>
      <w:marLeft w:val="0"/>
      <w:marRight w:val="0"/>
      <w:marTop w:val="0"/>
      <w:marBottom w:val="0"/>
      <w:divBdr>
        <w:top w:val="none" w:sz="0" w:space="0" w:color="auto"/>
        <w:left w:val="none" w:sz="0" w:space="0" w:color="auto"/>
        <w:bottom w:val="none" w:sz="0" w:space="0" w:color="auto"/>
        <w:right w:val="none" w:sz="0" w:space="0" w:color="auto"/>
      </w:divBdr>
    </w:div>
    <w:div w:id="674454370">
      <w:bodyDiv w:val="1"/>
      <w:marLeft w:val="0"/>
      <w:marRight w:val="0"/>
      <w:marTop w:val="0"/>
      <w:marBottom w:val="0"/>
      <w:divBdr>
        <w:top w:val="none" w:sz="0" w:space="0" w:color="auto"/>
        <w:left w:val="none" w:sz="0" w:space="0" w:color="auto"/>
        <w:bottom w:val="none" w:sz="0" w:space="0" w:color="auto"/>
        <w:right w:val="none" w:sz="0" w:space="0" w:color="auto"/>
      </w:divBdr>
    </w:div>
    <w:div w:id="929242215">
      <w:bodyDiv w:val="1"/>
      <w:marLeft w:val="0"/>
      <w:marRight w:val="0"/>
      <w:marTop w:val="0"/>
      <w:marBottom w:val="0"/>
      <w:divBdr>
        <w:top w:val="none" w:sz="0" w:space="0" w:color="auto"/>
        <w:left w:val="none" w:sz="0" w:space="0" w:color="auto"/>
        <w:bottom w:val="none" w:sz="0" w:space="0" w:color="auto"/>
        <w:right w:val="none" w:sz="0" w:space="0" w:color="auto"/>
      </w:divBdr>
    </w:div>
    <w:div w:id="979772562">
      <w:bodyDiv w:val="1"/>
      <w:marLeft w:val="0"/>
      <w:marRight w:val="0"/>
      <w:marTop w:val="0"/>
      <w:marBottom w:val="0"/>
      <w:divBdr>
        <w:top w:val="none" w:sz="0" w:space="0" w:color="auto"/>
        <w:left w:val="none" w:sz="0" w:space="0" w:color="auto"/>
        <w:bottom w:val="none" w:sz="0" w:space="0" w:color="auto"/>
        <w:right w:val="none" w:sz="0" w:space="0" w:color="auto"/>
      </w:divBdr>
    </w:div>
    <w:div w:id="1142382245">
      <w:bodyDiv w:val="1"/>
      <w:marLeft w:val="0"/>
      <w:marRight w:val="0"/>
      <w:marTop w:val="0"/>
      <w:marBottom w:val="0"/>
      <w:divBdr>
        <w:top w:val="none" w:sz="0" w:space="0" w:color="auto"/>
        <w:left w:val="none" w:sz="0" w:space="0" w:color="auto"/>
        <w:bottom w:val="none" w:sz="0" w:space="0" w:color="auto"/>
        <w:right w:val="none" w:sz="0" w:space="0" w:color="auto"/>
      </w:divBdr>
    </w:div>
    <w:div w:id="1418745825">
      <w:bodyDiv w:val="1"/>
      <w:marLeft w:val="0"/>
      <w:marRight w:val="0"/>
      <w:marTop w:val="0"/>
      <w:marBottom w:val="0"/>
      <w:divBdr>
        <w:top w:val="none" w:sz="0" w:space="0" w:color="auto"/>
        <w:left w:val="none" w:sz="0" w:space="0" w:color="auto"/>
        <w:bottom w:val="none" w:sz="0" w:space="0" w:color="auto"/>
        <w:right w:val="none" w:sz="0" w:space="0" w:color="auto"/>
      </w:divBdr>
    </w:div>
    <w:div w:id="1734041149">
      <w:bodyDiv w:val="1"/>
      <w:marLeft w:val="0"/>
      <w:marRight w:val="0"/>
      <w:marTop w:val="0"/>
      <w:marBottom w:val="0"/>
      <w:divBdr>
        <w:top w:val="none" w:sz="0" w:space="0" w:color="auto"/>
        <w:left w:val="none" w:sz="0" w:space="0" w:color="auto"/>
        <w:bottom w:val="none" w:sz="0" w:space="0" w:color="auto"/>
        <w:right w:val="none" w:sz="0" w:space="0" w:color="auto"/>
      </w:divBdr>
    </w:div>
    <w:div w:id="1796874221">
      <w:bodyDiv w:val="1"/>
      <w:marLeft w:val="0"/>
      <w:marRight w:val="0"/>
      <w:marTop w:val="0"/>
      <w:marBottom w:val="0"/>
      <w:divBdr>
        <w:top w:val="none" w:sz="0" w:space="0" w:color="auto"/>
        <w:left w:val="none" w:sz="0" w:space="0" w:color="auto"/>
        <w:bottom w:val="none" w:sz="0" w:space="0" w:color="auto"/>
        <w:right w:val="none" w:sz="0" w:space="0" w:color="auto"/>
      </w:divBdr>
      <w:divsChild>
        <w:div w:id="1891728152">
          <w:marLeft w:val="0"/>
          <w:marRight w:val="0"/>
          <w:marTop w:val="0"/>
          <w:marBottom w:val="0"/>
          <w:divBdr>
            <w:top w:val="none" w:sz="0" w:space="0" w:color="auto"/>
            <w:left w:val="none" w:sz="0" w:space="0" w:color="auto"/>
            <w:bottom w:val="none" w:sz="0" w:space="0" w:color="auto"/>
            <w:right w:val="none" w:sz="0" w:space="0" w:color="auto"/>
          </w:divBdr>
          <w:divsChild>
            <w:div w:id="19859227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2072148435">
      <w:bodyDiv w:val="1"/>
      <w:marLeft w:val="0"/>
      <w:marRight w:val="0"/>
      <w:marTop w:val="0"/>
      <w:marBottom w:val="0"/>
      <w:divBdr>
        <w:top w:val="none" w:sz="0" w:space="0" w:color="auto"/>
        <w:left w:val="none" w:sz="0" w:space="0" w:color="auto"/>
        <w:bottom w:val="none" w:sz="0" w:space="0" w:color="auto"/>
        <w:right w:val="none" w:sz="0" w:space="0" w:color="auto"/>
      </w:divBdr>
    </w:div>
    <w:div w:id="2131432026">
      <w:bodyDiv w:val="1"/>
      <w:marLeft w:val="0"/>
      <w:marRight w:val="0"/>
      <w:marTop w:val="0"/>
      <w:marBottom w:val="0"/>
      <w:divBdr>
        <w:top w:val="none" w:sz="0" w:space="0" w:color="auto"/>
        <w:left w:val="none" w:sz="0" w:space="0" w:color="auto"/>
        <w:bottom w:val="none" w:sz="0" w:space="0" w:color="auto"/>
        <w:right w:val="none" w:sz="0" w:space="0" w:color="auto"/>
      </w:divBdr>
    </w:div>
    <w:div w:id="214102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imetables@berkshiremaestros.org.uk" TargetMode="External"/><Relationship Id="rId17" Type="http://schemas.openxmlformats.org/officeDocument/2006/relationships/hyperlink" Target="https://www.berkshiremaestros.org.uk/terms_and_conditions.html" TargetMode="External"/><Relationship Id="rId2" Type="http://schemas.openxmlformats.org/officeDocument/2006/relationships/numbering" Target="numbering.xml"/><Relationship Id="rId16" Type="http://schemas.openxmlformats.org/officeDocument/2006/relationships/hyperlink" Target="http://www.musicmedals.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corporate@berkshiremaestros.org.uk" TargetMode="Externa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resources@berkshiremaestro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7233E5-38E1-4895-8463-DE4E070F5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49</Pages>
  <Words>20367</Words>
  <Characters>113213</Characters>
  <Application>Microsoft Office Word</Application>
  <DocSecurity>0</DocSecurity>
  <Lines>943</Lines>
  <Paragraphs>266</Paragraphs>
  <ScaleCrop>false</ScaleCrop>
  <HeadingPairs>
    <vt:vector size="2" baseType="variant">
      <vt:variant>
        <vt:lpstr>Title</vt:lpstr>
      </vt:variant>
      <vt:variant>
        <vt:i4>1</vt:i4>
      </vt:variant>
    </vt:vector>
  </HeadingPairs>
  <TitlesOfParts>
    <vt:vector size="1" baseType="lpstr">
      <vt:lpstr>Exam Results</vt:lpstr>
    </vt:vector>
  </TitlesOfParts>
  <Company>Berkshire Young Musicians Trust</Company>
  <LinksUpToDate>false</LinksUpToDate>
  <CharactersWithSpaces>133314</CharactersWithSpaces>
  <SharedDoc>false</SharedDoc>
  <HLinks>
    <vt:vector size="558" baseType="variant">
      <vt:variant>
        <vt:i4>2687093</vt:i4>
      </vt:variant>
      <vt:variant>
        <vt:i4>546</vt:i4>
      </vt:variant>
      <vt:variant>
        <vt:i4>0</vt:i4>
      </vt:variant>
      <vt:variant>
        <vt:i4>5</vt:i4>
      </vt:variant>
      <vt:variant>
        <vt:lpwstr>http://www.musicmedals.org/</vt:lpwstr>
      </vt:variant>
      <vt:variant>
        <vt:lpwstr/>
      </vt:variant>
      <vt:variant>
        <vt:i4>1638502</vt:i4>
      </vt:variant>
      <vt:variant>
        <vt:i4>543</vt:i4>
      </vt:variant>
      <vt:variant>
        <vt:i4>0</vt:i4>
      </vt:variant>
      <vt:variant>
        <vt:i4>5</vt:i4>
      </vt:variant>
      <vt:variant>
        <vt:lpwstr>mailto:corporate@berkshiremaestros.org.uk</vt:lpwstr>
      </vt:variant>
      <vt:variant>
        <vt:lpwstr/>
      </vt:variant>
      <vt:variant>
        <vt:i4>458850</vt:i4>
      </vt:variant>
      <vt:variant>
        <vt:i4>540</vt:i4>
      </vt:variant>
      <vt:variant>
        <vt:i4>0</vt:i4>
      </vt:variant>
      <vt:variant>
        <vt:i4>5</vt:i4>
      </vt:variant>
      <vt:variant>
        <vt:lpwstr>mailto:resources@berkshiremaestros.org.uk</vt:lpwstr>
      </vt:variant>
      <vt:variant>
        <vt:lpwstr/>
      </vt:variant>
      <vt:variant>
        <vt:i4>5636153</vt:i4>
      </vt:variant>
      <vt:variant>
        <vt:i4>537</vt:i4>
      </vt:variant>
      <vt:variant>
        <vt:i4>0</vt:i4>
      </vt:variant>
      <vt:variant>
        <vt:i4>5</vt:i4>
      </vt:variant>
      <vt:variant>
        <vt:lpwstr>mailto:timetables@berkshiremaestros.org.uk</vt:lpwstr>
      </vt:variant>
      <vt:variant>
        <vt:lpwstr/>
      </vt:variant>
      <vt:variant>
        <vt:i4>1048633</vt:i4>
      </vt:variant>
      <vt:variant>
        <vt:i4>530</vt:i4>
      </vt:variant>
      <vt:variant>
        <vt:i4>0</vt:i4>
      </vt:variant>
      <vt:variant>
        <vt:i4>5</vt:i4>
      </vt:variant>
      <vt:variant>
        <vt:lpwstr/>
      </vt:variant>
      <vt:variant>
        <vt:lpwstr>_Toc461094553</vt:lpwstr>
      </vt:variant>
      <vt:variant>
        <vt:i4>1048633</vt:i4>
      </vt:variant>
      <vt:variant>
        <vt:i4>524</vt:i4>
      </vt:variant>
      <vt:variant>
        <vt:i4>0</vt:i4>
      </vt:variant>
      <vt:variant>
        <vt:i4>5</vt:i4>
      </vt:variant>
      <vt:variant>
        <vt:lpwstr/>
      </vt:variant>
      <vt:variant>
        <vt:lpwstr>_Toc461094552</vt:lpwstr>
      </vt:variant>
      <vt:variant>
        <vt:i4>1048633</vt:i4>
      </vt:variant>
      <vt:variant>
        <vt:i4>518</vt:i4>
      </vt:variant>
      <vt:variant>
        <vt:i4>0</vt:i4>
      </vt:variant>
      <vt:variant>
        <vt:i4>5</vt:i4>
      </vt:variant>
      <vt:variant>
        <vt:lpwstr/>
      </vt:variant>
      <vt:variant>
        <vt:lpwstr>_Toc461094551</vt:lpwstr>
      </vt:variant>
      <vt:variant>
        <vt:i4>1048633</vt:i4>
      </vt:variant>
      <vt:variant>
        <vt:i4>512</vt:i4>
      </vt:variant>
      <vt:variant>
        <vt:i4>0</vt:i4>
      </vt:variant>
      <vt:variant>
        <vt:i4>5</vt:i4>
      </vt:variant>
      <vt:variant>
        <vt:lpwstr/>
      </vt:variant>
      <vt:variant>
        <vt:lpwstr>_Toc461094550</vt:lpwstr>
      </vt:variant>
      <vt:variant>
        <vt:i4>1114169</vt:i4>
      </vt:variant>
      <vt:variant>
        <vt:i4>506</vt:i4>
      </vt:variant>
      <vt:variant>
        <vt:i4>0</vt:i4>
      </vt:variant>
      <vt:variant>
        <vt:i4>5</vt:i4>
      </vt:variant>
      <vt:variant>
        <vt:lpwstr/>
      </vt:variant>
      <vt:variant>
        <vt:lpwstr>_Toc461094549</vt:lpwstr>
      </vt:variant>
      <vt:variant>
        <vt:i4>1114169</vt:i4>
      </vt:variant>
      <vt:variant>
        <vt:i4>500</vt:i4>
      </vt:variant>
      <vt:variant>
        <vt:i4>0</vt:i4>
      </vt:variant>
      <vt:variant>
        <vt:i4>5</vt:i4>
      </vt:variant>
      <vt:variant>
        <vt:lpwstr/>
      </vt:variant>
      <vt:variant>
        <vt:lpwstr>_Toc461094548</vt:lpwstr>
      </vt:variant>
      <vt:variant>
        <vt:i4>1114169</vt:i4>
      </vt:variant>
      <vt:variant>
        <vt:i4>494</vt:i4>
      </vt:variant>
      <vt:variant>
        <vt:i4>0</vt:i4>
      </vt:variant>
      <vt:variant>
        <vt:i4>5</vt:i4>
      </vt:variant>
      <vt:variant>
        <vt:lpwstr/>
      </vt:variant>
      <vt:variant>
        <vt:lpwstr>_Toc461094547</vt:lpwstr>
      </vt:variant>
      <vt:variant>
        <vt:i4>1114169</vt:i4>
      </vt:variant>
      <vt:variant>
        <vt:i4>488</vt:i4>
      </vt:variant>
      <vt:variant>
        <vt:i4>0</vt:i4>
      </vt:variant>
      <vt:variant>
        <vt:i4>5</vt:i4>
      </vt:variant>
      <vt:variant>
        <vt:lpwstr/>
      </vt:variant>
      <vt:variant>
        <vt:lpwstr>_Toc461094546</vt:lpwstr>
      </vt:variant>
      <vt:variant>
        <vt:i4>1114169</vt:i4>
      </vt:variant>
      <vt:variant>
        <vt:i4>482</vt:i4>
      </vt:variant>
      <vt:variant>
        <vt:i4>0</vt:i4>
      </vt:variant>
      <vt:variant>
        <vt:i4>5</vt:i4>
      </vt:variant>
      <vt:variant>
        <vt:lpwstr/>
      </vt:variant>
      <vt:variant>
        <vt:lpwstr>_Toc461094545</vt:lpwstr>
      </vt:variant>
      <vt:variant>
        <vt:i4>1114169</vt:i4>
      </vt:variant>
      <vt:variant>
        <vt:i4>476</vt:i4>
      </vt:variant>
      <vt:variant>
        <vt:i4>0</vt:i4>
      </vt:variant>
      <vt:variant>
        <vt:i4>5</vt:i4>
      </vt:variant>
      <vt:variant>
        <vt:lpwstr/>
      </vt:variant>
      <vt:variant>
        <vt:lpwstr>_Toc461094544</vt:lpwstr>
      </vt:variant>
      <vt:variant>
        <vt:i4>1114169</vt:i4>
      </vt:variant>
      <vt:variant>
        <vt:i4>470</vt:i4>
      </vt:variant>
      <vt:variant>
        <vt:i4>0</vt:i4>
      </vt:variant>
      <vt:variant>
        <vt:i4>5</vt:i4>
      </vt:variant>
      <vt:variant>
        <vt:lpwstr/>
      </vt:variant>
      <vt:variant>
        <vt:lpwstr>_Toc461094543</vt:lpwstr>
      </vt:variant>
      <vt:variant>
        <vt:i4>1114169</vt:i4>
      </vt:variant>
      <vt:variant>
        <vt:i4>464</vt:i4>
      </vt:variant>
      <vt:variant>
        <vt:i4>0</vt:i4>
      </vt:variant>
      <vt:variant>
        <vt:i4>5</vt:i4>
      </vt:variant>
      <vt:variant>
        <vt:lpwstr/>
      </vt:variant>
      <vt:variant>
        <vt:lpwstr>_Toc461094542</vt:lpwstr>
      </vt:variant>
      <vt:variant>
        <vt:i4>1114169</vt:i4>
      </vt:variant>
      <vt:variant>
        <vt:i4>458</vt:i4>
      </vt:variant>
      <vt:variant>
        <vt:i4>0</vt:i4>
      </vt:variant>
      <vt:variant>
        <vt:i4>5</vt:i4>
      </vt:variant>
      <vt:variant>
        <vt:lpwstr/>
      </vt:variant>
      <vt:variant>
        <vt:lpwstr>_Toc461094541</vt:lpwstr>
      </vt:variant>
      <vt:variant>
        <vt:i4>1114169</vt:i4>
      </vt:variant>
      <vt:variant>
        <vt:i4>452</vt:i4>
      </vt:variant>
      <vt:variant>
        <vt:i4>0</vt:i4>
      </vt:variant>
      <vt:variant>
        <vt:i4>5</vt:i4>
      </vt:variant>
      <vt:variant>
        <vt:lpwstr/>
      </vt:variant>
      <vt:variant>
        <vt:lpwstr>_Toc461094540</vt:lpwstr>
      </vt:variant>
      <vt:variant>
        <vt:i4>1441849</vt:i4>
      </vt:variant>
      <vt:variant>
        <vt:i4>446</vt:i4>
      </vt:variant>
      <vt:variant>
        <vt:i4>0</vt:i4>
      </vt:variant>
      <vt:variant>
        <vt:i4>5</vt:i4>
      </vt:variant>
      <vt:variant>
        <vt:lpwstr/>
      </vt:variant>
      <vt:variant>
        <vt:lpwstr>_Toc461094539</vt:lpwstr>
      </vt:variant>
      <vt:variant>
        <vt:i4>1441849</vt:i4>
      </vt:variant>
      <vt:variant>
        <vt:i4>440</vt:i4>
      </vt:variant>
      <vt:variant>
        <vt:i4>0</vt:i4>
      </vt:variant>
      <vt:variant>
        <vt:i4>5</vt:i4>
      </vt:variant>
      <vt:variant>
        <vt:lpwstr/>
      </vt:variant>
      <vt:variant>
        <vt:lpwstr>_Toc461094538</vt:lpwstr>
      </vt:variant>
      <vt:variant>
        <vt:i4>1441849</vt:i4>
      </vt:variant>
      <vt:variant>
        <vt:i4>434</vt:i4>
      </vt:variant>
      <vt:variant>
        <vt:i4>0</vt:i4>
      </vt:variant>
      <vt:variant>
        <vt:i4>5</vt:i4>
      </vt:variant>
      <vt:variant>
        <vt:lpwstr/>
      </vt:variant>
      <vt:variant>
        <vt:lpwstr>_Toc461094537</vt:lpwstr>
      </vt:variant>
      <vt:variant>
        <vt:i4>1441849</vt:i4>
      </vt:variant>
      <vt:variant>
        <vt:i4>428</vt:i4>
      </vt:variant>
      <vt:variant>
        <vt:i4>0</vt:i4>
      </vt:variant>
      <vt:variant>
        <vt:i4>5</vt:i4>
      </vt:variant>
      <vt:variant>
        <vt:lpwstr/>
      </vt:variant>
      <vt:variant>
        <vt:lpwstr>_Toc461094536</vt:lpwstr>
      </vt:variant>
      <vt:variant>
        <vt:i4>1441849</vt:i4>
      </vt:variant>
      <vt:variant>
        <vt:i4>422</vt:i4>
      </vt:variant>
      <vt:variant>
        <vt:i4>0</vt:i4>
      </vt:variant>
      <vt:variant>
        <vt:i4>5</vt:i4>
      </vt:variant>
      <vt:variant>
        <vt:lpwstr/>
      </vt:variant>
      <vt:variant>
        <vt:lpwstr>_Toc461094535</vt:lpwstr>
      </vt:variant>
      <vt:variant>
        <vt:i4>1441849</vt:i4>
      </vt:variant>
      <vt:variant>
        <vt:i4>416</vt:i4>
      </vt:variant>
      <vt:variant>
        <vt:i4>0</vt:i4>
      </vt:variant>
      <vt:variant>
        <vt:i4>5</vt:i4>
      </vt:variant>
      <vt:variant>
        <vt:lpwstr/>
      </vt:variant>
      <vt:variant>
        <vt:lpwstr>_Toc461094534</vt:lpwstr>
      </vt:variant>
      <vt:variant>
        <vt:i4>1441849</vt:i4>
      </vt:variant>
      <vt:variant>
        <vt:i4>410</vt:i4>
      </vt:variant>
      <vt:variant>
        <vt:i4>0</vt:i4>
      </vt:variant>
      <vt:variant>
        <vt:i4>5</vt:i4>
      </vt:variant>
      <vt:variant>
        <vt:lpwstr/>
      </vt:variant>
      <vt:variant>
        <vt:lpwstr>_Toc461094533</vt:lpwstr>
      </vt:variant>
      <vt:variant>
        <vt:i4>1441849</vt:i4>
      </vt:variant>
      <vt:variant>
        <vt:i4>404</vt:i4>
      </vt:variant>
      <vt:variant>
        <vt:i4>0</vt:i4>
      </vt:variant>
      <vt:variant>
        <vt:i4>5</vt:i4>
      </vt:variant>
      <vt:variant>
        <vt:lpwstr/>
      </vt:variant>
      <vt:variant>
        <vt:lpwstr>_Toc461094532</vt:lpwstr>
      </vt:variant>
      <vt:variant>
        <vt:i4>1441849</vt:i4>
      </vt:variant>
      <vt:variant>
        <vt:i4>398</vt:i4>
      </vt:variant>
      <vt:variant>
        <vt:i4>0</vt:i4>
      </vt:variant>
      <vt:variant>
        <vt:i4>5</vt:i4>
      </vt:variant>
      <vt:variant>
        <vt:lpwstr/>
      </vt:variant>
      <vt:variant>
        <vt:lpwstr>_Toc461094531</vt:lpwstr>
      </vt:variant>
      <vt:variant>
        <vt:i4>1441849</vt:i4>
      </vt:variant>
      <vt:variant>
        <vt:i4>392</vt:i4>
      </vt:variant>
      <vt:variant>
        <vt:i4>0</vt:i4>
      </vt:variant>
      <vt:variant>
        <vt:i4>5</vt:i4>
      </vt:variant>
      <vt:variant>
        <vt:lpwstr/>
      </vt:variant>
      <vt:variant>
        <vt:lpwstr>_Toc461094530</vt:lpwstr>
      </vt:variant>
      <vt:variant>
        <vt:i4>1507385</vt:i4>
      </vt:variant>
      <vt:variant>
        <vt:i4>386</vt:i4>
      </vt:variant>
      <vt:variant>
        <vt:i4>0</vt:i4>
      </vt:variant>
      <vt:variant>
        <vt:i4>5</vt:i4>
      </vt:variant>
      <vt:variant>
        <vt:lpwstr/>
      </vt:variant>
      <vt:variant>
        <vt:lpwstr>_Toc461094529</vt:lpwstr>
      </vt:variant>
      <vt:variant>
        <vt:i4>1507385</vt:i4>
      </vt:variant>
      <vt:variant>
        <vt:i4>380</vt:i4>
      </vt:variant>
      <vt:variant>
        <vt:i4>0</vt:i4>
      </vt:variant>
      <vt:variant>
        <vt:i4>5</vt:i4>
      </vt:variant>
      <vt:variant>
        <vt:lpwstr/>
      </vt:variant>
      <vt:variant>
        <vt:lpwstr>_Toc461094528</vt:lpwstr>
      </vt:variant>
      <vt:variant>
        <vt:i4>1507385</vt:i4>
      </vt:variant>
      <vt:variant>
        <vt:i4>374</vt:i4>
      </vt:variant>
      <vt:variant>
        <vt:i4>0</vt:i4>
      </vt:variant>
      <vt:variant>
        <vt:i4>5</vt:i4>
      </vt:variant>
      <vt:variant>
        <vt:lpwstr/>
      </vt:variant>
      <vt:variant>
        <vt:lpwstr>_Toc461094527</vt:lpwstr>
      </vt:variant>
      <vt:variant>
        <vt:i4>1507385</vt:i4>
      </vt:variant>
      <vt:variant>
        <vt:i4>368</vt:i4>
      </vt:variant>
      <vt:variant>
        <vt:i4>0</vt:i4>
      </vt:variant>
      <vt:variant>
        <vt:i4>5</vt:i4>
      </vt:variant>
      <vt:variant>
        <vt:lpwstr/>
      </vt:variant>
      <vt:variant>
        <vt:lpwstr>_Toc461094526</vt:lpwstr>
      </vt:variant>
      <vt:variant>
        <vt:i4>1507385</vt:i4>
      </vt:variant>
      <vt:variant>
        <vt:i4>362</vt:i4>
      </vt:variant>
      <vt:variant>
        <vt:i4>0</vt:i4>
      </vt:variant>
      <vt:variant>
        <vt:i4>5</vt:i4>
      </vt:variant>
      <vt:variant>
        <vt:lpwstr/>
      </vt:variant>
      <vt:variant>
        <vt:lpwstr>_Toc461094525</vt:lpwstr>
      </vt:variant>
      <vt:variant>
        <vt:i4>1507385</vt:i4>
      </vt:variant>
      <vt:variant>
        <vt:i4>356</vt:i4>
      </vt:variant>
      <vt:variant>
        <vt:i4>0</vt:i4>
      </vt:variant>
      <vt:variant>
        <vt:i4>5</vt:i4>
      </vt:variant>
      <vt:variant>
        <vt:lpwstr/>
      </vt:variant>
      <vt:variant>
        <vt:lpwstr>_Toc461094524</vt:lpwstr>
      </vt:variant>
      <vt:variant>
        <vt:i4>1507385</vt:i4>
      </vt:variant>
      <vt:variant>
        <vt:i4>350</vt:i4>
      </vt:variant>
      <vt:variant>
        <vt:i4>0</vt:i4>
      </vt:variant>
      <vt:variant>
        <vt:i4>5</vt:i4>
      </vt:variant>
      <vt:variant>
        <vt:lpwstr/>
      </vt:variant>
      <vt:variant>
        <vt:lpwstr>_Toc461094523</vt:lpwstr>
      </vt:variant>
      <vt:variant>
        <vt:i4>1507385</vt:i4>
      </vt:variant>
      <vt:variant>
        <vt:i4>344</vt:i4>
      </vt:variant>
      <vt:variant>
        <vt:i4>0</vt:i4>
      </vt:variant>
      <vt:variant>
        <vt:i4>5</vt:i4>
      </vt:variant>
      <vt:variant>
        <vt:lpwstr/>
      </vt:variant>
      <vt:variant>
        <vt:lpwstr>_Toc461094522</vt:lpwstr>
      </vt:variant>
      <vt:variant>
        <vt:i4>1507385</vt:i4>
      </vt:variant>
      <vt:variant>
        <vt:i4>338</vt:i4>
      </vt:variant>
      <vt:variant>
        <vt:i4>0</vt:i4>
      </vt:variant>
      <vt:variant>
        <vt:i4>5</vt:i4>
      </vt:variant>
      <vt:variant>
        <vt:lpwstr/>
      </vt:variant>
      <vt:variant>
        <vt:lpwstr>_Toc461094521</vt:lpwstr>
      </vt:variant>
      <vt:variant>
        <vt:i4>1507385</vt:i4>
      </vt:variant>
      <vt:variant>
        <vt:i4>332</vt:i4>
      </vt:variant>
      <vt:variant>
        <vt:i4>0</vt:i4>
      </vt:variant>
      <vt:variant>
        <vt:i4>5</vt:i4>
      </vt:variant>
      <vt:variant>
        <vt:lpwstr/>
      </vt:variant>
      <vt:variant>
        <vt:lpwstr>_Toc461094520</vt:lpwstr>
      </vt:variant>
      <vt:variant>
        <vt:i4>1310777</vt:i4>
      </vt:variant>
      <vt:variant>
        <vt:i4>326</vt:i4>
      </vt:variant>
      <vt:variant>
        <vt:i4>0</vt:i4>
      </vt:variant>
      <vt:variant>
        <vt:i4>5</vt:i4>
      </vt:variant>
      <vt:variant>
        <vt:lpwstr/>
      </vt:variant>
      <vt:variant>
        <vt:lpwstr>_Toc461094519</vt:lpwstr>
      </vt:variant>
      <vt:variant>
        <vt:i4>1310777</vt:i4>
      </vt:variant>
      <vt:variant>
        <vt:i4>320</vt:i4>
      </vt:variant>
      <vt:variant>
        <vt:i4>0</vt:i4>
      </vt:variant>
      <vt:variant>
        <vt:i4>5</vt:i4>
      </vt:variant>
      <vt:variant>
        <vt:lpwstr/>
      </vt:variant>
      <vt:variant>
        <vt:lpwstr>_Toc461094518</vt:lpwstr>
      </vt:variant>
      <vt:variant>
        <vt:i4>1310777</vt:i4>
      </vt:variant>
      <vt:variant>
        <vt:i4>314</vt:i4>
      </vt:variant>
      <vt:variant>
        <vt:i4>0</vt:i4>
      </vt:variant>
      <vt:variant>
        <vt:i4>5</vt:i4>
      </vt:variant>
      <vt:variant>
        <vt:lpwstr/>
      </vt:variant>
      <vt:variant>
        <vt:lpwstr>_Toc461094517</vt:lpwstr>
      </vt:variant>
      <vt:variant>
        <vt:i4>1310777</vt:i4>
      </vt:variant>
      <vt:variant>
        <vt:i4>308</vt:i4>
      </vt:variant>
      <vt:variant>
        <vt:i4>0</vt:i4>
      </vt:variant>
      <vt:variant>
        <vt:i4>5</vt:i4>
      </vt:variant>
      <vt:variant>
        <vt:lpwstr/>
      </vt:variant>
      <vt:variant>
        <vt:lpwstr>_Toc461094516</vt:lpwstr>
      </vt:variant>
      <vt:variant>
        <vt:i4>1310777</vt:i4>
      </vt:variant>
      <vt:variant>
        <vt:i4>302</vt:i4>
      </vt:variant>
      <vt:variant>
        <vt:i4>0</vt:i4>
      </vt:variant>
      <vt:variant>
        <vt:i4>5</vt:i4>
      </vt:variant>
      <vt:variant>
        <vt:lpwstr/>
      </vt:variant>
      <vt:variant>
        <vt:lpwstr>_Toc461094515</vt:lpwstr>
      </vt:variant>
      <vt:variant>
        <vt:i4>1310777</vt:i4>
      </vt:variant>
      <vt:variant>
        <vt:i4>296</vt:i4>
      </vt:variant>
      <vt:variant>
        <vt:i4>0</vt:i4>
      </vt:variant>
      <vt:variant>
        <vt:i4>5</vt:i4>
      </vt:variant>
      <vt:variant>
        <vt:lpwstr/>
      </vt:variant>
      <vt:variant>
        <vt:lpwstr>_Toc461094514</vt:lpwstr>
      </vt:variant>
      <vt:variant>
        <vt:i4>1310777</vt:i4>
      </vt:variant>
      <vt:variant>
        <vt:i4>290</vt:i4>
      </vt:variant>
      <vt:variant>
        <vt:i4>0</vt:i4>
      </vt:variant>
      <vt:variant>
        <vt:i4>5</vt:i4>
      </vt:variant>
      <vt:variant>
        <vt:lpwstr/>
      </vt:variant>
      <vt:variant>
        <vt:lpwstr>_Toc461094513</vt:lpwstr>
      </vt:variant>
      <vt:variant>
        <vt:i4>1310777</vt:i4>
      </vt:variant>
      <vt:variant>
        <vt:i4>284</vt:i4>
      </vt:variant>
      <vt:variant>
        <vt:i4>0</vt:i4>
      </vt:variant>
      <vt:variant>
        <vt:i4>5</vt:i4>
      </vt:variant>
      <vt:variant>
        <vt:lpwstr/>
      </vt:variant>
      <vt:variant>
        <vt:lpwstr>_Toc461094512</vt:lpwstr>
      </vt:variant>
      <vt:variant>
        <vt:i4>1310777</vt:i4>
      </vt:variant>
      <vt:variant>
        <vt:i4>278</vt:i4>
      </vt:variant>
      <vt:variant>
        <vt:i4>0</vt:i4>
      </vt:variant>
      <vt:variant>
        <vt:i4>5</vt:i4>
      </vt:variant>
      <vt:variant>
        <vt:lpwstr/>
      </vt:variant>
      <vt:variant>
        <vt:lpwstr>_Toc461094511</vt:lpwstr>
      </vt:variant>
      <vt:variant>
        <vt:i4>1310777</vt:i4>
      </vt:variant>
      <vt:variant>
        <vt:i4>272</vt:i4>
      </vt:variant>
      <vt:variant>
        <vt:i4>0</vt:i4>
      </vt:variant>
      <vt:variant>
        <vt:i4>5</vt:i4>
      </vt:variant>
      <vt:variant>
        <vt:lpwstr/>
      </vt:variant>
      <vt:variant>
        <vt:lpwstr>_Toc461094510</vt:lpwstr>
      </vt:variant>
      <vt:variant>
        <vt:i4>1376313</vt:i4>
      </vt:variant>
      <vt:variant>
        <vt:i4>266</vt:i4>
      </vt:variant>
      <vt:variant>
        <vt:i4>0</vt:i4>
      </vt:variant>
      <vt:variant>
        <vt:i4>5</vt:i4>
      </vt:variant>
      <vt:variant>
        <vt:lpwstr/>
      </vt:variant>
      <vt:variant>
        <vt:lpwstr>_Toc461094509</vt:lpwstr>
      </vt:variant>
      <vt:variant>
        <vt:i4>1376313</vt:i4>
      </vt:variant>
      <vt:variant>
        <vt:i4>260</vt:i4>
      </vt:variant>
      <vt:variant>
        <vt:i4>0</vt:i4>
      </vt:variant>
      <vt:variant>
        <vt:i4>5</vt:i4>
      </vt:variant>
      <vt:variant>
        <vt:lpwstr/>
      </vt:variant>
      <vt:variant>
        <vt:lpwstr>_Toc461094508</vt:lpwstr>
      </vt:variant>
      <vt:variant>
        <vt:i4>1376313</vt:i4>
      </vt:variant>
      <vt:variant>
        <vt:i4>254</vt:i4>
      </vt:variant>
      <vt:variant>
        <vt:i4>0</vt:i4>
      </vt:variant>
      <vt:variant>
        <vt:i4>5</vt:i4>
      </vt:variant>
      <vt:variant>
        <vt:lpwstr/>
      </vt:variant>
      <vt:variant>
        <vt:lpwstr>_Toc461094507</vt:lpwstr>
      </vt:variant>
      <vt:variant>
        <vt:i4>1376313</vt:i4>
      </vt:variant>
      <vt:variant>
        <vt:i4>248</vt:i4>
      </vt:variant>
      <vt:variant>
        <vt:i4>0</vt:i4>
      </vt:variant>
      <vt:variant>
        <vt:i4>5</vt:i4>
      </vt:variant>
      <vt:variant>
        <vt:lpwstr/>
      </vt:variant>
      <vt:variant>
        <vt:lpwstr>_Toc461094506</vt:lpwstr>
      </vt:variant>
      <vt:variant>
        <vt:i4>1376313</vt:i4>
      </vt:variant>
      <vt:variant>
        <vt:i4>242</vt:i4>
      </vt:variant>
      <vt:variant>
        <vt:i4>0</vt:i4>
      </vt:variant>
      <vt:variant>
        <vt:i4>5</vt:i4>
      </vt:variant>
      <vt:variant>
        <vt:lpwstr/>
      </vt:variant>
      <vt:variant>
        <vt:lpwstr>_Toc461094505</vt:lpwstr>
      </vt:variant>
      <vt:variant>
        <vt:i4>1376313</vt:i4>
      </vt:variant>
      <vt:variant>
        <vt:i4>236</vt:i4>
      </vt:variant>
      <vt:variant>
        <vt:i4>0</vt:i4>
      </vt:variant>
      <vt:variant>
        <vt:i4>5</vt:i4>
      </vt:variant>
      <vt:variant>
        <vt:lpwstr/>
      </vt:variant>
      <vt:variant>
        <vt:lpwstr>_Toc461094504</vt:lpwstr>
      </vt:variant>
      <vt:variant>
        <vt:i4>1376313</vt:i4>
      </vt:variant>
      <vt:variant>
        <vt:i4>230</vt:i4>
      </vt:variant>
      <vt:variant>
        <vt:i4>0</vt:i4>
      </vt:variant>
      <vt:variant>
        <vt:i4>5</vt:i4>
      </vt:variant>
      <vt:variant>
        <vt:lpwstr/>
      </vt:variant>
      <vt:variant>
        <vt:lpwstr>_Toc461094503</vt:lpwstr>
      </vt:variant>
      <vt:variant>
        <vt:i4>1376313</vt:i4>
      </vt:variant>
      <vt:variant>
        <vt:i4>224</vt:i4>
      </vt:variant>
      <vt:variant>
        <vt:i4>0</vt:i4>
      </vt:variant>
      <vt:variant>
        <vt:i4>5</vt:i4>
      </vt:variant>
      <vt:variant>
        <vt:lpwstr/>
      </vt:variant>
      <vt:variant>
        <vt:lpwstr>_Toc461094502</vt:lpwstr>
      </vt:variant>
      <vt:variant>
        <vt:i4>1376313</vt:i4>
      </vt:variant>
      <vt:variant>
        <vt:i4>218</vt:i4>
      </vt:variant>
      <vt:variant>
        <vt:i4>0</vt:i4>
      </vt:variant>
      <vt:variant>
        <vt:i4>5</vt:i4>
      </vt:variant>
      <vt:variant>
        <vt:lpwstr/>
      </vt:variant>
      <vt:variant>
        <vt:lpwstr>_Toc461094501</vt:lpwstr>
      </vt:variant>
      <vt:variant>
        <vt:i4>1376313</vt:i4>
      </vt:variant>
      <vt:variant>
        <vt:i4>212</vt:i4>
      </vt:variant>
      <vt:variant>
        <vt:i4>0</vt:i4>
      </vt:variant>
      <vt:variant>
        <vt:i4>5</vt:i4>
      </vt:variant>
      <vt:variant>
        <vt:lpwstr/>
      </vt:variant>
      <vt:variant>
        <vt:lpwstr>_Toc461094500</vt:lpwstr>
      </vt:variant>
      <vt:variant>
        <vt:i4>1835064</vt:i4>
      </vt:variant>
      <vt:variant>
        <vt:i4>206</vt:i4>
      </vt:variant>
      <vt:variant>
        <vt:i4>0</vt:i4>
      </vt:variant>
      <vt:variant>
        <vt:i4>5</vt:i4>
      </vt:variant>
      <vt:variant>
        <vt:lpwstr/>
      </vt:variant>
      <vt:variant>
        <vt:lpwstr>_Toc461094499</vt:lpwstr>
      </vt:variant>
      <vt:variant>
        <vt:i4>1835064</vt:i4>
      </vt:variant>
      <vt:variant>
        <vt:i4>200</vt:i4>
      </vt:variant>
      <vt:variant>
        <vt:i4>0</vt:i4>
      </vt:variant>
      <vt:variant>
        <vt:i4>5</vt:i4>
      </vt:variant>
      <vt:variant>
        <vt:lpwstr/>
      </vt:variant>
      <vt:variant>
        <vt:lpwstr>_Toc461094498</vt:lpwstr>
      </vt:variant>
      <vt:variant>
        <vt:i4>1835064</vt:i4>
      </vt:variant>
      <vt:variant>
        <vt:i4>194</vt:i4>
      </vt:variant>
      <vt:variant>
        <vt:i4>0</vt:i4>
      </vt:variant>
      <vt:variant>
        <vt:i4>5</vt:i4>
      </vt:variant>
      <vt:variant>
        <vt:lpwstr/>
      </vt:variant>
      <vt:variant>
        <vt:lpwstr>_Toc461094497</vt:lpwstr>
      </vt:variant>
      <vt:variant>
        <vt:i4>1835064</vt:i4>
      </vt:variant>
      <vt:variant>
        <vt:i4>188</vt:i4>
      </vt:variant>
      <vt:variant>
        <vt:i4>0</vt:i4>
      </vt:variant>
      <vt:variant>
        <vt:i4>5</vt:i4>
      </vt:variant>
      <vt:variant>
        <vt:lpwstr/>
      </vt:variant>
      <vt:variant>
        <vt:lpwstr>_Toc461094496</vt:lpwstr>
      </vt:variant>
      <vt:variant>
        <vt:i4>1835064</vt:i4>
      </vt:variant>
      <vt:variant>
        <vt:i4>182</vt:i4>
      </vt:variant>
      <vt:variant>
        <vt:i4>0</vt:i4>
      </vt:variant>
      <vt:variant>
        <vt:i4>5</vt:i4>
      </vt:variant>
      <vt:variant>
        <vt:lpwstr/>
      </vt:variant>
      <vt:variant>
        <vt:lpwstr>_Toc461094495</vt:lpwstr>
      </vt:variant>
      <vt:variant>
        <vt:i4>1835064</vt:i4>
      </vt:variant>
      <vt:variant>
        <vt:i4>176</vt:i4>
      </vt:variant>
      <vt:variant>
        <vt:i4>0</vt:i4>
      </vt:variant>
      <vt:variant>
        <vt:i4>5</vt:i4>
      </vt:variant>
      <vt:variant>
        <vt:lpwstr/>
      </vt:variant>
      <vt:variant>
        <vt:lpwstr>_Toc461094494</vt:lpwstr>
      </vt:variant>
      <vt:variant>
        <vt:i4>1835064</vt:i4>
      </vt:variant>
      <vt:variant>
        <vt:i4>170</vt:i4>
      </vt:variant>
      <vt:variant>
        <vt:i4>0</vt:i4>
      </vt:variant>
      <vt:variant>
        <vt:i4>5</vt:i4>
      </vt:variant>
      <vt:variant>
        <vt:lpwstr/>
      </vt:variant>
      <vt:variant>
        <vt:lpwstr>_Toc461094493</vt:lpwstr>
      </vt:variant>
      <vt:variant>
        <vt:i4>1835064</vt:i4>
      </vt:variant>
      <vt:variant>
        <vt:i4>164</vt:i4>
      </vt:variant>
      <vt:variant>
        <vt:i4>0</vt:i4>
      </vt:variant>
      <vt:variant>
        <vt:i4>5</vt:i4>
      </vt:variant>
      <vt:variant>
        <vt:lpwstr/>
      </vt:variant>
      <vt:variant>
        <vt:lpwstr>_Toc461094492</vt:lpwstr>
      </vt:variant>
      <vt:variant>
        <vt:i4>1835064</vt:i4>
      </vt:variant>
      <vt:variant>
        <vt:i4>158</vt:i4>
      </vt:variant>
      <vt:variant>
        <vt:i4>0</vt:i4>
      </vt:variant>
      <vt:variant>
        <vt:i4>5</vt:i4>
      </vt:variant>
      <vt:variant>
        <vt:lpwstr/>
      </vt:variant>
      <vt:variant>
        <vt:lpwstr>_Toc461094491</vt:lpwstr>
      </vt:variant>
      <vt:variant>
        <vt:i4>1835064</vt:i4>
      </vt:variant>
      <vt:variant>
        <vt:i4>152</vt:i4>
      </vt:variant>
      <vt:variant>
        <vt:i4>0</vt:i4>
      </vt:variant>
      <vt:variant>
        <vt:i4>5</vt:i4>
      </vt:variant>
      <vt:variant>
        <vt:lpwstr/>
      </vt:variant>
      <vt:variant>
        <vt:lpwstr>_Toc461094490</vt:lpwstr>
      </vt:variant>
      <vt:variant>
        <vt:i4>1900600</vt:i4>
      </vt:variant>
      <vt:variant>
        <vt:i4>146</vt:i4>
      </vt:variant>
      <vt:variant>
        <vt:i4>0</vt:i4>
      </vt:variant>
      <vt:variant>
        <vt:i4>5</vt:i4>
      </vt:variant>
      <vt:variant>
        <vt:lpwstr/>
      </vt:variant>
      <vt:variant>
        <vt:lpwstr>_Toc461094489</vt:lpwstr>
      </vt:variant>
      <vt:variant>
        <vt:i4>1900600</vt:i4>
      </vt:variant>
      <vt:variant>
        <vt:i4>140</vt:i4>
      </vt:variant>
      <vt:variant>
        <vt:i4>0</vt:i4>
      </vt:variant>
      <vt:variant>
        <vt:i4>5</vt:i4>
      </vt:variant>
      <vt:variant>
        <vt:lpwstr/>
      </vt:variant>
      <vt:variant>
        <vt:lpwstr>_Toc461094488</vt:lpwstr>
      </vt:variant>
      <vt:variant>
        <vt:i4>1900600</vt:i4>
      </vt:variant>
      <vt:variant>
        <vt:i4>134</vt:i4>
      </vt:variant>
      <vt:variant>
        <vt:i4>0</vt:i4>
      </vt:variant>
      <vt:variant>
        <vt:i4>5</vt:i4>
      </vt:variant>
      <vt:variant>
        <vt:lpwstr/>
      </vt:variant>
      <vt:variant>
        <vt:lpwstr>_Toc461094487</vt:lpwstr>
      </vt:variant>
      <vt:variant>
        <vt:i4>1900600</vt:i4>
      </vt:variant>
      <vt:variant>
        <vt:i4>128</vt:i4>
      </vt:variant>
      <vt:variant>
        <vt:i4>0</vt:i4>
      </vt:variant>
      <vt:variant>
        <vt:i4>5</vt:i4>
      </vt:variant>
      <vt:variant>
        <vt:lpwstr/>
      </vt:variant>
      <vt:variant>
        <vt:lpwstr>_Toc461094486</vt:lpwstr>
      </vt:variant>
      <vt:variant>
        <vt:i4>1900600</vt:i4>
      </vt:variant>
      <vt:variant>
        <vt:i4>122</vt:i4>
      </vt:variant>
      <vt:variant>
        <vt:i4>0</vt:i4>
      </vt:variant>
      <vt:variant>
        <vt:i4>5</vt:i4>
      </vt:variant>
      <vt:variant>
        <vt:lpwstr/>
      </vt:variant>
      <vt:variant>
        <vt:lpwstr>_Toc461094485</vt:lpwstr>
      </vt:variant>
      <vt:variant>
        <vt:i4>1900600</vt:i4>
      </vt:variant>
      <vt:variant>
        <vt:i4>116</vt:i4>
      </vt:variant>
      <vt:variant>
        <vt:i4>0</vt:i4>
      </vt:variant>
      <vt:variant>
        <vt:i4>5</vt:i4>
      </vt:variant>
      <vt:variant>
        <vt:lpwstr/>
      </vt:variant>
      <vt:variant>
        <vt:lpwstr>_Toc461094484</vt:lpwstr>
      </vt:variant>
      <vt:variant>
        <vt:i4>1900600</vt:i4>
      </vt:variant>
      <vt:variant>
        <vt:i4>110</vt:i4>
      </vt:variant>
      <vt:variant>
        <vt:i4>0</vt:i4>
      </vt:variant>
      <vt:variant>
        <vt:i4>5</vt:i4>
      </vt:variant>
      <vt:variant>
        <vt:lpwstr/>
      </vt:variant>
      <vt:variant>
        <vt:lpwstr>_Toc461094483</vt:lpwstr>
      </vt:variant>
      <vt:variant>
        <vt:i4>1900600</vt:i4>
      </vt:variant>
      <vt:variant>
        <vt:i4>104</vt:i4>
      </vt:variant>
      <vt:variant>
        <vt:i4>0</vt:i4>
      </vt:variant>
      <vt:variant>
        <vt:i4>5</vt:i4>
      </vt:variant>
      <vt:variant>
        <vt:lpwstr/>
      </vt:variant>
      <vt:variant>
        <vt:lpwstr>_Toc461094482</vt:lpwstr>
      </vt:variant>
      <vt:variant>
        <vt:i4>1900600</vt:i4>
      </vt:variant>
      <vt:variant>
        <vt:i4>98</vt:i4>
      </vt:variant>
      <vt:variant>
        <vt:i4>0</vt:i4>
      </vt:variant>
      <vt:variant>
        <vt:i4>5</vt:i4>
      </vt:variant>
      <vt:variant>
        <vt:lpwstr/>
      </vt:variant>
      <vt:variant>
        <vt:lpwstr>_Toc461094481</vt:lpwstr>
      </vt:variant>
      <vt:variant>
        <vt:i4>1900600</vt:i4>
      </vt:variant>
      <vt:variant>
        <vt:i4>92</vt:i4>
      </vt:variant>
      <vt:variant>
        <vt:i4>0</vt:i4>
      </vt:variant>
      <vt:variant>
        <vt:i4>5</vt:i4>
      </vt:variant>
      <vt:variant>
        <vt:lpwstr/>
      </vt:variant>
      <vt:variant>
        <vt:lpwstr>_Toc461094480</vt:lpwstr>
      </vt:variant>
      <vt:variant>
        <vt:i4>1179704</vt:i4>
      </vt:variant>
      <vt:variant>
        <vt:i4>86</vt:i4>
      </vt:variant>
      <vt:variant>
        <vt:i4>0</vt:i4>
      </vt:variant>
      <vt:variant>
        <vt:i4>5</vt:i4>
      </vt:variant>
      <vt:variant>
        <vt:lpwstr/>
      </vt:variant>
      <vt:variant>
        <vt:lpwstr>_Toc461094479</vt:lpwstr>
      </vt:variant>
      <vt:variant>
        <vt:i4>1179704</vt:i4>
      </vt:variant>
      <vt:variant>
        <vt:i4>80</vt:i4>
      </vt:variant>
      <vt:variant>
        <vt:i4>0</vt:i4>
      </vt:variant>
      <vt:variant>
        <vt:i4>5</vt:i4>
      </vt:variant>
      <vt:variant>
        <vt:lpwstr/>
      </vt:variant>
      <vt:variant>
        <vt:lpwstr>_Toc461094478</vt:lpwstr>
      </vt:variant>
      <vt:variant>
        <vt:i4>1179704</vt:i4>
      </vt:variant>
      <vt:variant>
        <vt:i4>74</vt:i4>
      </vt:variant>
      <vt:variant>
        <vt:i4>0</vt:i4>
      </vt:variant>
      <vt:variant>
        <vt:i4>5</vt:i4>
      </vt:variant>
      <vt:variant>
        <vt:lpwstr/>
      </vt:variant>
      <vt:variant>
        <vt:lpwstr>_Toc461094477</vt:lpwstr>
      </vt:variant>
      <vt:variant>
        <vt:i4>1179704</vt:i4>
      </vt:variant>
      <vt:variant>
        <vt:i4>68</vt:i4>
      </vt:variant>
      <vt:variant>
        <vt:i4>0</vt:i4>
      </vt:variant>
      <vt:variant>
        <vt:i4>5</vt:i4>
      </vt:variant>
      <vt:variant>
        <vt:lpwstr/>
      </vt:variant>
      <vt:variant>
        <vt:lpwstr>_Toc461094476</vt:lpwstr>
      </vt:variant>
      <vt:variant>
        <vt:i4>1179704</vt:i4>
      </vt:variant>
      <vt:variant>
        <vt:i4>62</vt:i4>
      </vt:variant>
      <vt:variant>
        <vt:i4>0</vt:i4>
      </vt:variant>
      <vt:variant>
        <vt:i4>5</vt:i4>
      </vt:variant>
      <vt:variant>
        <vt:lpwstr/>
      </vt:variant>
      <vt:variant>
        <vt:lpwstr>_Toc461094475</vt:lpwstr>
      </vt:variant>
      <vt:variant>
        <vt:i4>1179704</vt:i4>
      </vt:variant>
      <vt:variant>
        <vt:i4>56</vt:i4>
      </vt:variant>
      <vt:variant>
        <vt:i4>0</vt:i4>
      </vt:variant>
      <vt:variant>
        <vt:i4>5</vt:i4>
      </vt:variant>
      <vt:variant>
        <vt:lpwstr/>
      </vt:variant>
      <vt:variant>
        <vt:lpwstr>_Toc461094474</vt:lpwstr>
      </vt:variant>
      <vt:variant>
        <vt:i4>1179704</vt:i4>
      </vt:variant>
      <vt:variant>
        <vt:i4>50</vt:i4>
      </vt:variant>
      <vt:variant>
        <vt:i4>0</vt:i4>
      </vt:variant>
      <vt:variant>
        <vt:i4>5</vt:i4>
      </vt:variant>
      <vt:variant>
        <vt:lpwstr/>
      </vt:variant>
      <vt:variant>
        <vt:lpwstr>_Toc461094473</vt:lpwstr>
      </vt:variant>
      <vt:variant>
        <vt:i4>1179704</vt:i4>
      </vt:variant>
      <vt:variant>
        <vt:i4>44</vt:i4>
      </vt:variant>
      <vt:variant>
        <vt:i4>0</vt:i4>
      </vt:variant>
      <vt:variant>
        <vt:i4>5</vt:i4>
      </vt:variant>
      <vt:variant>
        <vt:lpwstr/>
      </vt:variant>
      <vt:variant>
        <vt:lpwstr>_Toc461094472</vt:lpwstr>
      </vt:variant>
      <vt:variant>
        <vt:i4>1179704</vt:i4>
      </vt:variant>
      <vt:variant>
        <vt:i4>38</vt:i4>
      </vt:variant>
      <vt:variant>
        <vt:i4>0</vt:i4>
      </vt:variant>
      <vt:variant>
        <vt:i4>5</vt:i4>
      </vt:variant>
      <vt:variant>
        <vt:lpwstr/>
      </vt:variant>
      <vt:variant>
        <vt:lpwstr>_Toc461094471</vt:lpwstr>
      </vt:variant>
      <vt:variant>
        <vt:i4>1179704</vt:i4>
      </vt:variant>
      <vt:variant>
        <vt:i4>32</vt:i4>
      </vt:variant>
      <vt:variant>
        <vt:i4>0</vt:i4>
      </vt:variant>
      <vt:variant>
        <vt:i4>5</vt:i4>
      </vt:variant>
      <vt:variant>
        <vt:lpwstr/>
      </vt:variant>
      <vt:variant>
        <vt:lpwstr>_Toc461094470</vt:lpwstr>
      </vt:variant>
      <vt:variant>
        <vt:i4>1245240</vt:i4>
      </vt:variant>
      <vt:variant>
        <vt:i4>26</vt:i4>
      </vt:variant>
      <vt:variant>
        <vt:i4>0</vt:i4>
      </vt:variant>
      <vt:variant>
        <vt:i4>5</vt:i4>
      </vt:variant>
      <vt:variant>
        <vt:lpwstr/>
      </vt:variant>
      <vt:variant>
        <vt:lpwstr>_Toc461094469</vt:lpwstr>
      </vt:variant>
      <vt:variant>
        <vt:i4>1245240</vt:i4>
      </vt:variant>
      <vt:variant>
        <vt:i4>20</vt:i4>
      </vt:variant>
      <vt:variant>
        <vt:i4>0</vt:i4>
      </vt:variant>
      <vt:variant>
        <vt:i4>5</vt:i4>
      </vt:variant>
      <vt:variant>
        <vt:lpwstr/>
      </vt:variant>
      <vt:variant>
        <vt:lpwstr>_Toc461094468</vt:lpwstr>
      </vt:variant>
      <vt:variant>
        <vt:i4>1245240</vt:i4>
      </vt:variant>
      <vt:variant>
        <vt:i4>14</vt:i4>
      </vt:variant>
      <vt:variant>
        <vt:i4>0</vt:i4>
      </vt:variant>
      <vt:variant>
        <vt:i4>5</vt:i4>
      </vt:variant>
      <vt:variant>
        <vt:lpwstr/>
      </vt:variant>
      <vt:variant>
        <vt:lpwstr>_Toc461094467</vt:lpwstr>
      </vt:variant>
      <vt:variant>
        <vt:i4>1245240</vt:i4>
      </vt:variant>
      <vt:variant>
        <vt:i4>8</vt:i4>
      </vt:variant>
      <vt:variant>
        <vt:i4>0</vt:i4>
      </vt:variant>
      <vt:variant>
        <vt:i4>5</vt:i4>
      </vt:variant>
      <vt:variant>
        <vt:lpwstr/>
      </vt:variant>
      <vt:variant>
        <vt:lpwstr>_Toc461094466</vt:lpwstr>
      </vt:variant>
      <vt:variant>
        <vt:i4>1245240</vt:i4>
      </vt:variant>
      <vt:variant>
        <vt:i4>2</vt:i4>
      </vt:variant>
      <vt:variant>
        <vt:i4>0</vt:i4>
      </vt:variant>
      <vt:variant>
        <vt:i4>5</vt:i4>
      </vt:variant>
      <vt:variant>
        <vt:lpwstr/>
      </vt:variant>
      <vt:variant>
        <vt:lpwstr>_Toc461094465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 Results</dc:title>
  <dc:creator>Natalie Houghton</dc:creator>
  <cp:lastModifiedBy>Margit Christensen</cp:lastModifiedBy>
  <cp:revision>4</cp:revision>
  <cp:lastPrinted>2019-10-30T16:37:00Z</cp:lastPrinted>
  <dcterms:created xsi:type="dcterms:W3CDTF">2019-09-13T13:59:00Z</dcterms:created>
  <dcterms:modified xsi:type="dcterms:W3CDTF">2019-10-30T16:50:00Z</dcterms:modified>
</cp:coreProperties>
</file>